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8A" w:rsidRDefault="00AB728A" w:rsidP="00AB728A">
      <w:pPr>
        <w:rPr>
          <w:color w:val="1F497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4"/>
      </w:tblGrid>
      <w:tr w:rsidR="00AB728A" w:rsidRPr="00E24AEF" w:rsidTr="00343685">
        <w:trPr>
          <w:trHeight w:val="1486"/>
        </w:trPr>
        <w:tc>
          <w:tcPr>
            <w:tcW w:w="8154" w:type="dxa"/>
          </w:tcPr>
          <w:p w:rsidR="00AB728A" w:rsidRPr="000A0820" w:rsidRDefault="00AB728A" w:rsidP="0036497E">
            <w:pPr>
              <w:pStyle w:val="Ttulo2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A0820">
              <w:rPr>
                <w:rFonts w:ascii="Verdana" w:hAnsi="Verdana"/>
                <w:sz w:val="18"/>
                <w:szCs w:val="18"/>
              </w:rPr>
              <w:t>TRIBUNAL DE JUSTIÇA DO ESTADO DE MATO GROSSO</w:t>
            </w:r>
          </w:p>
          <w:p w:rsidR="00AB728A" w:rsidRPr="000A0820" w:rsidRDefault="00AB728A" w:rsidP="0036497E">
            <w:pPr>
              <w:pStyle w:val="Ttulo2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A0820">
              <w:rPr>
                <w:rFonts w:ascii="Verdana" w:hAnsi="Verdana"/>
                <w:sz w:val="18"/>
                <w:szCs w:val="18"/>
              </w:rPr>
              <w:t>DEPARTAMENTO ADMINISTRATIVO</w:t>
            </w:r>
          </w:p>
          <w:p w:rsidR="00AB728A" w:rsidRPr="000A0820" w:rsidRDefault="00AB728A" w:rsidP="0036497E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AB728A" w:rsidRPr="000A0820" w:rsidRDefault="00AB728A" w:rsidP="0036497E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0A0820">
              <w:rPr>
                <w:rFonts w:ascii="Verdana" w:hAnsi="Verdana"/>
                <w:b/>
                <w:sz w:val="18"/>
                <w:szCs w:val="18"/>
                <w:u w:val="single"/>
              </w:rPr>
              <w:t>EXTRATO</w:t>
            </w:r>
          </w:p>
          <w:p w:rsidR="00E6314A" w:rsidRDefault="00E6314A" w:rsidP="0036497E">
            <w:pPr>
              <w:pStyle w:val="Corpodetexto2"/>
              <w:spacing w:line="36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 xml:space="preserve">PRIMEIRO TERMO DE ADITAMENTO </w:t>
            </w:r>
            <w:r w:rsidR="00AB728A" w:rsidRPr="000A0820">
              <w:rPr>
                <w:rFonts w:ascii="Verdana" w:hAnsi="Verdana"/>
                <w:sz w:val="18"/>
                <w:szCs w:val="18"/>
                <w:u w:val="single"/>
              </w:rPr>
              <w:t xml:space="preserve">CONTRATO Nº </w:t>
            </w:r>
            <w:r w:rsidR="004D1538">
              <w:rPr>
                <w:rFonts w:ascii="Verdana" w:hAnsi="Verdana"/>
                <w:sz w:val="18"/>
                <w:szCs w:val="18"/>
                <w:u w:val="single"/>
              </w:rPr>
              <w:t>4</w:t>
            </w:r>
            <w:r w:rsidR="00862FC1">
              <w:rPr>
                <w:rFonts w:ascii="Verdana" w:hAnsi="Verdana"/>
                <w:sz w:val="18"/>
                <w:szCs w:val="18"/>
                <w:u w:val="single"/>
              </w:rPr>
              <w:t>1</w:t>
            </w:r>
            <w:r w:rsidR="00AB728A" w:rsidRPr="000A0820">
              <w:rPr>
                <w:rFonts w:ascii="Verdana" w:hAnsi="Verdana"/>
                <w:sz w:val="18"/>
                <w:szCs w:val="18"/>
                <w:u w:val="single"/>
              </w:rPr>
              <w:t>/201</w:t>
            </w:r>
            <w:r w:rsidR="004D1538">
              <w:rPr>
                <w:rFonts w:ascii="Verdana" w:hAnsi="Verdana"/>
                <w:sz w:val="18"/>
                <w:szCs w:val="18"/>
                <w:u w:val="single"/>
              </w:rPr>
              <w:t>7</w:t>
            </w:r>
            <w:r w:rsidR="00AB728A" w:rsidRPr="000A0820">
              <w:rPr>
                <w:rFonts w:ascii="Verdana" w:hAnsi="Verdana"/>
                <w:sz w:val="18"/>
                <w:szCs w:val="18"/>
                <w:u w:val="single"/>
              </w:rPr>
              <w:t xml:space="preserve"> </w:t>
            </w:r>
          </w:p>
          <w:p w:rsidR="00AB728A" w:rsidRPr="000A0820" w:rsidRDefault="00AB728A" w:rsidP="0036497E">
            <w:pPr>
              <w:pStyle w:val="Corpodetexto2"/>
              <w:spacing w:line="36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 w:rsidRPr="000A0820">
              <w:rPr>
                <w:rFonts w:ascii="Verdana" w:hAnsi="Verdana"/>
                <w:sz w:val="18"/>
                <w:szCs w:val="18"/>
                <w:u w:val="single"/>
              </w:rPr>
              <w:t xml:space="preserve">– CIA </w:t>
            </w:r>
            <w:r w:rsidR="00E6314A">
              <w:rPr>
                <w:rFonts w:ascii="Verdana" w:hAnsi="Verdana"/>
                <w:sz w:val="18"/>
                <w:szCs w:val="18"/>
                <w:u w:val="single"/>
              </w:rPr>
              <w:t>0048557-45</w:t>
            </w:r>
            <w:r w:rsidR="00862FC1">
              <w:rPr>
                <w:rFonts w:ascii="Verdana" w:hAnsi="Verdana"/>
                <w:sz w:val="18"/>
                <w:szCs w:val="18"/>
                <w:u w:val="single"/>
              </w:rPr>
              <w:t>.2017.8.11.0000</w:t>
            </w:r>
          </w:p>
          <w:p w:rsidR="00AB728A" w:rsidRPr="000A0820" w:rsidRDefault="00AB728A" w:rsidP="0036497E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4D1538" w:rsidRPr="00351CEF" w:rsidRDefault="004D1538" w:rsidP="004D1538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 w:rsidRPr="00F32911">
              <w:rPr>
                <w:rFonts w:ascii="Verdana" w:hAnsi="Verdana"/>
                <w:b/>
                <w:sz w:val="18"/>
                <w:szCs w:val="18"/>
              </w:rPr>
              <w:t>OBJETO</w:t>
            </w:r>
            <w:r w:rsidRPr="00351CEF"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351CEF">
              <w:rPr>
                <w:rFonts w:ascii="Verdana" w:hAnsi="Verdana"/>
                <w:sz w:val="18"/>
                <w:szCs w:val="18"/>
              </w:rPr>
              <w:t xml:space="preserve"> “</w:t>
            </w:r>
            <w:r w:rsidR="00E6314A" w:rsidRPr="00E6314A">
              <w:rPr>
                <w:rFonts w:ascii="Verdana" w:hAnsi="Verdana"/>
                <w:sz w:val="18"/>
                <w:szCs w:val="18"/>
              </w:rPr>
              <w:t>O presente Termo de Aditamento tem por finalidade alterar, em parte, a Cláusula Segunda – Da vigência e a Cláusula Terceira (Do Valor do Contrato), do contrato originalmente firmado entre as partes.</w:t>
            </w:r>
            <w:r w:rsidRPr="0036497E">
              <w:rPr>
                <w:rFonts w:ascii="Verdana" w:hAnsi="Verdana" w:cs="Arial"/>
                <w:color w:val="000000"/>
                <w:sz w:val="18"/>
                <w:szCs w:val="18"/>
              </w:rPr>
              <w:t>”</w:t>
            </w:r>
            <w:r w:rsidRPr="00677946">
              <w:rPr>
                <w:rFonts w:ascii="Verdana" w:hAnsi="Verdana" w:cs="Courier New"/>
                <w:color w:val="000000"/>
                <w:sz w:val="18"/>
                <w:szCs w:val="18"/>
              </w:rPr>
              <w:t>.</w:t>
            </w:r>
          </w:p>
          <w:p w:rsidR="004D1538" w:rsidRPr="00351CEF" w:rsidRDefault="004D1538" w:rsidP="004D1538">
            <w:pPr>
              <w:ind w:right="57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51CEF">
              <w:rPr>
                <w:rFonts w:ascii="Verdana" w:hAnsi="Verdana"/>
                <w:b/>
                <w:sz w:val="18"/>
                <w:szCs w:val="18"/>
              </w:rPr>
              <w:t>CONTRATANTE:</w:t>
            </w:r>
            <w:r w:rsidRPr="00351CEF">
              <w:rPr>
                <w:rFonts w:ascii="Verdana" w:hAnsi="Verdana"/>
                <w:sz w:val="18"/>
                <w:szCs w:val="18"/>
              </w:rPr>
              <w:t xml:space="preserve"> TRIBUNAL DE JUSTIÇA/MT - FUNAJURIS</w:t>
            </w:r>
          </w:p>
          <w:p w:rsidR="004D1538" w:rsidRPr="00D90832" w:rsidRDefault="004D1538" w:rsidP="004D1538">
            <w:pPr>
              <w:ind w:right="57"/>
              <w:jc w:val="both"/>
              <w:rPr>
                <w:rFonts w:ascii="Verdana" w:hAnsi="Verdana"/>
                <w:sz w:val="18"/>
                <w:szCs w:val="18"/>
              </w:rPr>
            </w:pPr>
            <w:r w:rsidRPr="00351CEF">
              <w:rPr>
                <w:rFonts w:ascii="Verdana" w:hAnsi="Verdana"/>
                <w:b/>
                <w:sz w:val="18"/>
                <w:szCs w:val="18"/>
              </w:rPr>
              <w:t>CNPJ</w:t>
            </w:r>
            <w:r w:rsidRPr="00351CEF">
              <w:rPr>
                <w:rFonts w:ascii="Verdana" w:hAnsi="Verdana"/>
                <w:sz w:val="18"/>
                <w:szCs w:val="18"/>
              </w:rPr>
              <w:t>:</w:t>
            </w:r>
            <w:r w:rsidRPr="00351CE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351CEF">
              <w:rPr>
                <w:rFonts w:ascii="Verdana" w:hAnsi="Verdana"/>
                <w:sz w:val="18"/>
                <w:szCs w:val="18"/>
              </w:rPr>
              <w:t>03.535.</w:t>
            </w:r>
            <w:r w:rsidRPr="00605954">
              <w:rPr>
                <w:rFonts w:ascii="Verdana" w:hAnsi="Verdana"/>
                <w:sz w:val="18"/>
                <w:szCs w:val="18"/>
              </w:rPr>
              <w:t>606/0001-10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4D1538" w:rsidRPr="00677946" w:rsidRDefault="004D1538" w:rsidP="004D1538">
            <w:pPr>
              <w:ind w:right="57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05954">
              <w:rPr>
                <w:rFonts w:ascii="Verdana" w:hAnsi="Verdana"/>
                <w:b/>
                <w:sz w:val="18"/>
                <w:szCs w:val="18"/>
              </w:rPr>
              <w:t>CONTRATADA:</w:t>
            </w:r>
            <w:r w:rsidRPr="0060595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C44F3">
              <w:rPr>
                <w:rFonts w:ascii="Verdana" w:hAnsi="Verdana"/>
                <w:sz w:val="18"/>
                <w:szCs w:val="18"/>
              </w:rPr>
              <w:t>EQUILIBRIO CONSTRUÇÕES</w:t>
            </w:r>
            <w:proofErr w:type="gramStart"/>
            <w:r w:rsidR="0003514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C44F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End"/>
            <w:r w:rsidR="009C44F3">
              <w:rPr>
                <w:rFonts w:ascii="Verdana" w:hAnsi="Verdana"/>
                <w:sz w:val="18"/>
                <w:szCs w:val="18"/>
              </w:rPr>
              <w:t>E PROJETOS LTDA.</w:t>
            </w:r>
          </w:p>
          <w:p w:rsidR="004D1538" w:rsidRDefault="004D1538" w:rsidP="004D153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77946">
              <w:rPr>
                <w:rFonts w:ascii="Verdana" w:hAnsi="Verdana"/>
                <w:b/>
                <w:sz w:val="18"/>
                <w:szCs w:val="18"/>
              </w:rPr>
              <w:t>CNPJ:</w:t>
            </w:r>
            <w:r w:rsidRPr="0036497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C44F3">
              <w:rPr>
                <w:rFonts w:ascii="Verdana" w:hAnsi="Verdana"/>
                <w:sz w:val="18"/>
                <w:szCs w:val="18"/>
              </w:rPr>
              <w:t>10.461.691/0001-84</w:t>
            </w:r>
          </w:p>
          <w:p w:rsidR="00E66DE9" w:rsidRPr="009C44F3" w:rsidRDefault="004D1538" w:rsidP="004D153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05954">
              <w:rPr>
                <w:rFonts w:ascii="Verdana" w:hAnsi="Verdana"/>
                <w:b/>
                <w:sz w:val="18"/>
                <w:szCs w:val="18"/>
              </w:rPr>
              <w:t>DA VIGÊNCIA:</w:t>
            </w:r>
            <w:r w:rsidR="009C44F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E6314A">
              <w:rPr>
                <w:rFonts w:ascii="Verdana" w:hAnsi="Verdana"/>
                <w:b/>
                <w:sz w:val="18"/>
                <w:szCs w:val="18"/>
              </w:rPr>
              <w:t>“</w:t>
            </w:r>
            <w:r w:rsidR="00E6314A" w:rsidRPr="00E6314A">
              <w:rPr>
                <w:rFonts w:ascii="Verdana" w:hAnsi="Verdana"/>
                <w:sz w:val="18"/>
                <w:szCs w:val="18"/>
              </w:rPr>
              <w:t xml:space="preserve">Alterar o item 2.1., da Cláusula Segunda, prorrogando a vigência deste Contrato para mais </w:t>
            </w:r>
            <w:r w:rsidR="00E6314A" w:rsidRPr="005F72C3">
              <w:rPr>
                <w:rFonts w:ascii="Verdana" w:hAnsi="Verdana"/>
                <w:b/>
                <w:sz w:val="18"/>
                <w:szCs w:val="18"/>
              </w:rPr>
              <w:t>90 (noventa) dias com encerramento em 31/07/2018</w:t>
            </w:r>
            <w:r w:rsidR="00E6314A" w:rsidRPr="00E6314A">
              <w:rPr>
                <w:rFonts w:ascii="Verdana" w:hAnsi="Verdana"/>
                <w:sz w:val="18"/>
                <w:szCs w:val="18"/>
              </w:rPr>
              <w:t xml:space="preserve"> e o item 2.2, para execução dos serviços por mais 90(noventa) dias</w:t>
            </w:r>
            <w:proofErr w:type="gramStart"/>
            <w:r w:rsidR="00E6314A" w:rsidRPr="00E6314A">
              <w:rPr>
                <w:rFonts w:ascii="Verdana" w:hAnsi="Verdana"/>
                <w:sz w:val="18"/>
                <w:szCs w:val="18"/>
              </w:rPr>
              <w:t xml:space="preserve">  </w:t>
            </w:r>
            <w:proofErr w:type="gramEnd"/>
            <w:r w:rsidR="00E6314A" w:rsidRPr="00E6314A">
              <w:rPr>
                <w:rFonts w:ascii="Verdana" w:hAnsi="Verdana"/>
                <w:sz w:val="18"/>
                <w:szCs w:val="18"/>
              </w:rPr>
              <w:t>com encerramento em 23/05/2018, confor</w:t>
            </w:r>
            <w:r w:rsidR="00E6314A">
              <w:rPr>
                <w:rFonts w:ascii="Verdana" w:hAnsi="Verdana"/>
                <w:sz w:val="18"/>
                <w:szCs w:val="18"/>
              </w:rPr>
              <w:t>me solicitação de fls.161/TJ-MT”.</w:t>
            </w:r>
          </w:p>
          <w:p w:rsidR="004D1538" w:rsidRPr="00677946" w:rsidRDefault="004D1538" w:rsidP="004D153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05954">
              <w:rPr>
                <w:rFonts w:ascii="Verdana" w:hAnsi="Verdana"/>
                <w:b/>
                <w:sz w:val="18"/>
                <w:szCs w:val="18"/>
              </w:rPr>
              <w:t>DO PREÇO:</w:t>
            </w:r>
            <w:r w:rsidRPr="0060595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6314A">
              <w:rPr>
                <w:rFonts w:ascii="Verdana" w:hAnsi="Verdana"/>
                <w:sz w:val="18"/>
                <w:szCs w:val="18"/>
              </w:rPr>
              <w:t>“</w:t>
            </w:r>
            <w:r w:rsidR="00E6314A" w:rsidRPr="00E6314A">
              <w:rPr>
                <w:rFonts w:ascii="Verdana" w:hAnsi="Verdana" w:cs="Arial"/>
                <w:color w:val="000000"/>
                <w:sz w:val="18"/>
                <w:szCs w:val="18"/>
              </w:rPr>
              <w:t xml:space="preserve">Alterar, em parte, o item 3.1., da Cláusula Terceira – Do valor do Contrato, para acrescentar ao valor global do contrato a importância de </w:t>
            </w:r>
            <w:r w:rsidR="00E6314A" w:rsidRPr="005F72C3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R$ 494.010,86 (quatrocentos e noventa e quatro mil dez reais e oitenta e seis centavos)</w:t>
            </w:r>
            <w:r w:rsidR="00E6314A" w:rsidRPr="00E6314A">
              <w:rPr>
                <w:rFonts w:ascii="Verdana" w:hAnsi="Verdana" w:cs="Arial"/>
                <w:color w:val="000000"/>
                <w:sz w:val="18"/>
                <w:szCs w:val="18"/>
              </w:rPr>
              <w:t>, conforme Planilhas do Departamento de Obras/TJ-MT, encartadas às fls. 2</w:t>
            </w:r>
            <w:r w:rsidR="00E6314A">
              <w:rPr>
                <w:rFonts w:ascii="Verdana" w:hAnsi="Verdana" w:cs="Arial"/>
                <w:color w:val="000000"/>
                <w:sz w:val="18"/>
                <w:szCs w:val="18"/>
              </w:rPr>
              <w:t>05/215-TJ dos autos do Contrato”.</w:t>
            </w:r>
          </w:p>
          <w:p w:rsidR="004D1538" w:rsidRPr="00351CEF" w:rsidRDefault="004D1538" w:rsidP="004D15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51CEF">
              <w:rPr>
                <w:rFonts w:ascii="Verdana" w:hAnsi="Verdana"/>
                <w:sz w:val="18"/>
                <w:szCs w:val="18"/>
              </w:rPr>
              <w:t xml:space="preserve">Cuiabá, </w:t>
            </w:r>
            <w:r w:rsidR="00E6314A">
              <w:rPr>
                <w:rFonts w:ascii="Verdana" w:hAnsi="Verdana"/>
                <w:sz w:val="18"/>
                <w:szCs w:val="18"/>
              </w:rPr>
              <w:t>10</w:t>
            </w:r>
            <w:r w:rsidRPr="00351CEF">
              <w:rPr>
                <w:rFonts w:ascii="Verdana" w:hAnsi="Verdana"/>
                <w:sz w:val="18"/>
                <w:szCs w:val="18"/>
              </w:rPr>
              <w:t xml:space="preserve"> de </w:t>
            </w:r>
            <w:r w:rsidR="00E6314A">
              <w:rPr>
                <w:rFonts w:ascii="Verdana" w:hAnsi="Verdana"/>
                <w:sz w:val="18"/>
                <w:szCs w:val="18"/>
              </w:rPr>
              <w:t>outubr</w:t>
            </w:r>
            <w:r w:rsidR="0036497E">
              <w:rPr>
                <w:rFonts w:ascii="Verdana" w:hAnsi="Verdana"/>
                <w:sz w:val="18"/>
                <w:szCs w:val="18"/>
              </w:rPr>
              <w:t xml:space="preserve">o </w:t>
            </w:r>
            <w:r w:rsidRPr="00351CEF">
              <w:rPr>
                <w:rFonts w:ascii="Verdana" w:hAnsi="Verdana"/>
                <w:sz w:val="18"/>
                <w:szCs w:val="18"/>
              </w:rPr>
              <w:t>de 2017.</w:t>
            </w:r>
          </w:p>
          <w:p w:rsidR="004D1538" w:rsidRPr="00E25741" w:rsidRDefault="004D1538" w:rsidP="004D15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D1538" w:rsidRPr="00E25741" w:rsidRDefault="004D1538" w:rsidP="004D153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AB728A" w:rsidRPr="00E24AEF" w:rsidRDefault="00AB728A" w:rsidP="004D15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66DE9" w:rsidRPr="00E24AEF" w:rsidTr="00343685">
        <w:trPr>
          <w:trHeight w:val="70"/>
        </w:trPr>
        <w:tc>
          <w:tcPr>
            <w:tcW w:w="8154" w:type="dxa"/>
          </w:tcPr>
          <w:p w:rsidR="00E6314A" w:rsidRPr="00E6314A" w:rsidRDefault="00E6314A" w:rsidP="00E6314A">
            <w:pPr>
              <w:pStyle w:val="Ttulo2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6314A">
              <w:rPr>
                <w:rFonts w:ascii="Verdana" w:hAnsi="Verdana"/>
                <w:sz w:val="18"/>
                <w:szCs w:val="18"/>
              </w:rPr>
              <w:t xml:space="preserve">Bruna Thaisa Dias </w:t>
            </w:r>
            <w:proofErr w:type="spellStart"/>
            <w:r w:rsidRPr="00E6314A">
              <w:rPr>
                <w:rFonts w:ascii="Verdana" w:hAnsi="Verdana"/>
                <w:sz w:val="18"/>
                <w:szCs w:val="18"/>
              </w:rPr>
              <w:t>Penachioni</w:t>
            </w:r>
            <w:proofErr w:type="spellEnd"/>
            <w:r w:rsidRPr="00E6314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E6314A">
              <w:rPr>
                <w:rFonts w:ascii="Verdana" w:hAnsi="Verdana"/>
                <w:sz w:val="18"/>
                <w:szCs w:val="18"/>
              </w:rPr>
              <w:t>Ivoglo</w:t>
            </w:r>
            <w:proofErr w:type="spellEnd"/>
          </w:p>
          <w:p w:rsidR="00E66DE9" w:rsidRPr="00E6314A" w:rsidRDefault="00E6314A" w:rsidP="00E6314A">
            <w:pPr>
              <w:pStyle w:val="Ttulo2"/>
              <w:spacing w:line="276" w:lineRule="auto"/>
              <w:rPr>
                <w:rFonts w:ascii="Verdana" w:hAnsi="Verdana"/>
                <w:b w:val="0"/>
                <w:sz w:val="18"/>
                <w:szCs w:val="18"/>
              </w:rPr>
            </w:pPr>
            <w:r w:rsidRPr="00E6314A">
              <w:rPr>
                <w:rFonts w:ascii="Verdana" w:hAnsi="Verdana"/>
                <w:b w:val="0"/>
                <w:sz w:val="18"/>
                <w:szCs w:val="18"/>
              </w:rPr>
              <w:t>Diretora Administrativa</w:t>
            </w:r>
            <w:bookmarkStart w:id="0" w:name="_GoBack"/>
            <w:bookmarkEnd w:id="0"/>
          </w:p>
        </w:tc>
      </w:tr>
    </w:tbl>
    <w:p w:rsidR="0036497E" w:rsidRDefault="0036497E"/>
    <w:sectPr w:rsidR="003649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8A"/>
    <w:rsid w:val="0003514E"/>
    <w:rsid w:val="00343685"/>
    <w:rsid w:val="0036497E"/>
    <w:rsid w:val="004D1538"/>
    <w:rsid w:val="005F72C3"/>
    <w:rsid w:val="00780558"/>
    <w:rsid w:val="00814813"/>
    <w:rsid w:val="0082392B"/>
    <w:rsid w:val="00862FC1"/>
    <w:rsid w:val="009C44F3"/>
    <w:rsid w:val="00AB728A"/>
    <w:rsid w:val="00C5294E"/>
    <w:rsid w:val="00C716D3"/>
    <w:rsid w:val="00E13FCE"/>
    <w:rsid w:val="00E61E81"/>
    <w:rsid w:val="00E6314A"/>
    <w:rsid w:val="00E642B1"/>
    <w:rsid w:val="00E66DE9"/>
    <w:rsid w:val="00F2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B728A"/>
    <w:pPr>
      <w:keepNext/>
      <w:jc w:val="center"/>
      <w:outlineLvl w:val="1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B728A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AB728A"/>
    <w:pPr>
      <w:jc w:val="both"/>
    </w:pPr>
    <w:rPr>
      <w:b/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B728A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B728A"/>
    <w:pPr>
      <w:keepNext/>
      <w:jc w:val="center"/>
      <w:outlineLvl w:val="1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B728A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AB728A"/>
    <w:pPr>
      <w:jc w:val="both"/>
    </w:pPr>
    <w:rPr>
      <w:b/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B728A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WHITNEY COSTA GALDINO PERES</dc:creator>
  <cp:lastModifiedBy>Vinícius Ricardo Gomes da Costa Castro</cp:lastModifiedBy>
  <cp:revision>7</cp:revision>
  <cp:lastPrinted>2017-10-10T17:19:00Z</cp:lastPrinted>
  <dcterms:created xsi:type="dcterms:W3CDTF">2017-05-12T18:16:00Z</dcterms:created>
  <dcterms:modified xsi:type="dcterms:W3CDTF">2017-10-10T17:21:00Z</dcterms:modified>
</cp:coreProperties>
</file>