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E33D2" w14:textId="2DB2F030" w:rsidR="001D0526" w:rsidRPr="00D30457" w:rsidRDefault="00D6154D" w:rsidP="00D30457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PLANO</w:t>
      </w:r>
      <w:r w:rsidR="00D771E8" w:rsidRPr="00D304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D0526" w:rsidRPr="00D304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 </w:t>
      </w:r>
      <w:r w:rsidR="005B356F" w:rsidRPr="00D304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AUDITORIA</w:t>
      </w:r>
    </w:p>
    <w:p w14:paraId="1A16BE9B" w14:textId="3F6A5EEA" w:rsidR="001D0526" w:rsidRPr="00D30457" w:rsidRDefault="001D0526" w:rsidP="00D30457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457">
        <w:rPr>
          <w:rFonts w:ascii="Times New Roman" w:hAnsi="Times New Roman" w:cs="Times New Roman"/>
          <w:color w:val="000000" w:themeColor="text1"/>
          <w:sz w:val="24"/>
          <w:szCs w:val="24"/>
        </w:rPr>
        <w:t>TC</w:t>
      </w:r>
      <w:r w:rsidR="00BD6DA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5DFC" w:rsidRPr="00D304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5DFC" w:rsidRPr="00D304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14B3A" w:rsidRPr="00D304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BD6DAC">
        <w:rPr>
          <w:rFonts w:ascii="Times New Roman" w:hAnsi="Times New Roman" w:cs="Times New Roman"/>
          <w:color w:val="000000" w:themeColor="text1"/>
          <w:sz w:val="24"/>
          <w:szCs w:val="24"/>
        </w:rPr>
        <w:t>Fiscalis</w:t>
      </w:r>
      <w:proofErr w:type="spellEnd"/>
    </w:p>
    <w:p w14:paraId="759B0670" w14:textId="6EC8132B" w:rsidR="001D0526" w:rsidRPr="00D30457" w:rsidRDefault="00714B3A" w:rsidP="00D30457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Relator: </w:t>
      </w:r>
    </w:p>
    <w:p w14:paraId="3AB7B098" w14:textId="77777777" w:rsidR="00BD6DAC" w:rsidRDefault="00BD6DAC" w:rsidP="00D30457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752F77D" w14:textId="77777777" w:rsidR="001D0526" w:rsidRPr="00D30457" w:rsidRDefault="000B2C13" w:rsidP="00D30457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04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 FISCALIZAÇÃO: </w:t>
      </w:r>
    </w:p>
    <w:p w14:paraId="24ED598B" w14:textId="7E9E5854" w:rsidR="001D0526" w:rsidRPr="00D30457" w:rsidRDefault="000B2C13" w:rsidP="00D30457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4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Instrumento:</w:t>
      </w:r>
      <w:r w:rsidRPr="00D30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6DF2" w:rsidRPr="00D30457">
        <w:rPr>
          <w:rFonts w:ascii="Times New Roman" w:hAnsi="Times New Roman" w:cs="Times New Roman"/>
          <w:color w:val="000000" w:themeColor="text1"/>
          <w:sz w:val="24"/>
          <w:szCs w:val="24"/>
        </w:rPr>
        <w:t>auditoria operacional</w:t>
      </w:r>
      <w:r w:rsidRPr="00D304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90E8E3" w14:textId="0C944280" w:rsidR="000B2C13" w:rsidRPr="00D30457" w:rsidRDefault="000B2C13" w:rsidP="00D30457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Ato originário: </w:t>
      </w:r>
    </w:p>
    <w:p w14:paraId="44B53056" w14:textId="425AADFF" w:rsidR="00D6154D" w:rsidRPr="00D30457" w:rsidRDefault="000B2C13" w:rsidP="00D30457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457">
        <w:rPr>
          <w:rFonts w:ascii="Times New Roman" w:hAnsi="Times New Roman" w:cs="Times New Roman"/>
          <w:color w:val="000000" w:themeColor="text1"/>
          <w:sz w:val="24"/>
          <w:szCs w:val="24"/>
        </w:rPr>
        <w:t>Objeto da fiscalização:</w:t>
      </w:r>
    </w:p>
    <w:p w14:paraId="3338A5FF" w14:textId="25EE1999" w:rsidR="000B2C13" w:rsidRPr="00D30457" w:rsidRDefault="000B2C13" w:rsidP="00D3045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57">
        <w:rPr>
          <w:rFonts w:ascii="Times New Roman" w:hAnsi="Times New Roman" w:cs="Times New Roman"/>
          <w:color w:val="000000" w:themeColor="text1"/>
          <w:sz w:val="24"/>
          <w:szCs w:val="24"/>
        </w:rPr>
        <w:t>Ato de desig</w:t>
      </w:r>
      <w:r w:rsidR="00BD6DAC">
        <w:rPr>
          <w:rFonts w:ascii="Times New Roman" w:hAnsi="Times New Roman" w:cs="Times New Roman"/>
          <w:color w:val="000000" w:themeColor="text1"/>
          <w:sz w:val="24"/>
          <w:szCs w:val="24"/>
        </w:rPr>
        <w:t>nação:</w:t>
      </w:r>
    </w:p>
    <w:p w14:paraId="1F44E4B5" w14:textId="77777777" w:rsidR="001D0526" w:rsidRPr="00D30457" w:rsidRDefault="000B2C13" w:rsidP="00D30457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304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Períod</w:t>
      </w:r>
      <w:r w:rsidR="003360A9" w:rsidRPr="00D304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 de realização da fiscalização</w:t>
      </w:r>
      <w:r w:rsidRPr="00D304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Tabelacomgrade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693"/>
      </w:tblGrid>
      <w:tr w:rsidR="000B2C13" w:rsidRPr="00D30457" w14:paraId="58C3451F" w14:textId="77777777" w:rsidTr="009A228D">
        <w:tc>
          <w:tcPr>
            <w:tcW w:w="1984" w:type="dxa"/>
          </w:tcPr>
          <w:p w14:paraId="3106A8A8" w14:textId="77777777" w:rsidR="000B2C13" w:rsidRPr="00D30457" w:rsidRDefault="000B2C13" w:rsidP="00D3045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Planejamento</w:t>
            </w:r>
          </w:p>
        </w:tc>
        <w:tc>
          <w:tcPr>
            <w:tcW w:w="2693" w:type="dxa"/>
          </w:tcPr>
          <w:p w14:paraId="6780F1A5" w14:textId="3A58B9BB" w:rsidR="000B2C13" w:rsidRPr="00D30457" w:rsidRDefault="000B2C13" w:rsidP="00D3045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2C13" w:rsidRPr="00D30457" w14:paraId="280511DA" w14:textId="77777777" w:rsidTr="009A228D">
        <w:tc>
          <w:tcPr>
            <w:tcW w:w="1984" w:type="dxa"/>
          </w:tcPr>
          <w:p w14:paraId="563F8B9B" w14:textId="77777777" w:rsidR="000B2C13" w:rsidRPr="00D30457" w:rsidRDefault="000B2C13" w:rsidP="00D3045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Execução</w:t>
            </w:r>
          </w:p>
        </w:tc>
        <w:tc>
          <w:tcPr>
            <w:tcW w:w="2693" w:type="dxa"/>
          </w:tcPr>
          <w:p w14:paraId="5EDB8EE0" w14:textId="78DA08C8" w:rsidR="000B2C13" w:rsidRPr="00D30457" w:rsidRDefault="000B2C13" w:rsidP="00D3045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2C13" w:rsidRPr="00D30457" w14:paraId="77BBC6AF" w14:textId="77777777" w:rsidTr="009A228D">
        <w:tc>
          <w:tcPr>
            <w:tcW w:w="1984" w:type="dxa"/>
          </w:tcPr>
          <w:p w14:paraId="658A8FF1" w14:textId="77777777" w:rsidR="000B2C13" w:rsidRPr="00D30457" w:rsidRDefault="000B2C13" w:rsidP="00D3045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Relatório </w:t>
            </w:r>
          </w:p>
        </w:tc>
        <w:tc>
          <w:tcPr>
            <w:tcW w:w="2693" w:type="dxa"/>
          </w:tcPr>
          <w:p w14:paraId="0FC0EFCA" w14:textId="5F8FD64B" w:rsidR="000B2C13" w:rsidRPr="00D30457" w:rsidRDefault="000B2C13" w:rsidP="00D3045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9C23184" w14:textId="77777777" w:rsidR="000B2C13" w:rsidRPr="00D30457" w:rsidRDefault="003360A9" w:rsidP="00D30457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304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Equipe</w:t>
      </w:r>
      <w:r w:rsidR="009A228D" w:rsidRPr="00D304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de fiscalização</w:t>
      </w:r>
    </w:p>
    <w:p w14:paraId="155646A2" w14:textId="0316DA77" w:rsidR="008C1504" w:rsidRDefault="003360A9" w:rsidP="00F3478F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457">
        <w:rPr>
          <w:rFonts w:ascii="Times New Roman" w:hAnsi="Times New Roman" w:cs="Times New Roman"/>
          <w:color w:val="000000" w:themeColor="text1"/>
          <w:sz w:val="24"/>
          <w:szCs w:val="24"/>
        </w:rPr>
        <w:t>Membro</w:t>
      </w:r>
      <w:r w:rsidR="005B356F" w:rsidRPr="00D3045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30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56E158DA" w14:textId="02E46F8B" w:rsidR="003360A9" w:rsidRPr="00D30457" w:rsidRDefault="00BD6DAC" w:rsidP="00F3478F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Supervisor:</w:t>
      </w:r>
    </w:p>
    <w:p w14:paraId="7AFC4388" w14:textId="77777777" w:rsidR="00BD6DAC" w:rsidRDefault="00BD6DAC" w:rsidP="00D30457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1A7E9C" w14:textId="77777777" w:rsidR="000B2C13" w:rsidRPr="00D30457" w:rsidRDefault="003360A9" w:rsidP="00D30457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04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DOS ÓRGÃOS E ENTIDADES FISCALIZADOS</w:t>
      </w:r>
    </w:p>
    <w:p w14:paraId="7977F139" w14:textId="6024B338" w:rsidR="000E0CCB" w:rsidRDefault="000E0CCB" w:rsidP="00D30457">
      <w:pPr>
        <w:pStyle w:val="textonormal"/>
        <w:shd w:val="clear" w:color="auto" w:fill="FFFFFF"/>
        <w:tabs>
          <w:tab w:val="left" w:pos="1134"/>
        </w:tabs>
        <w:spacing w:before="120" w:beforeAutospacing="0" w:after="0" w:afterAutospacing="0"/>
        <w:jc w:val="both"/>
        <w:rPr>
          <w:b/>
          <w:color w:val="000000" w:themeColor="text1"/>
        </w:rPr>
      </w:pPr>
      <w:r w:rsidRPr="00D30457">
        <w:rPr>
          <w:b/>
          <w:color w:val="000000" w:themeColor="text1"/>
          <w:u w:val="single"/>
        </w:rPr>
        <w:t>Órgãos e entidades auditados</w:t>
      </w:r>
      <w:r w:rsidR="00BD6DAC">
        <w:rPr>
          <w:b/>
          <w:color w:val="000000" w:themeColor="text1"/>
        </w:rPr>
        <w:t>:</w:t>
      </w:r>
    </w:p>
    <w:p w14:paraId="2AFDA80D" w14:textId="77777777" w:rsidR="00BD6DAC" w:rsidRPr="00D30457" w:rsidRDefault="00BD6DAC" w:rsidP="00D30457">
      <w:pPr>
        <w:pStyle w:val="textonormal"/>
        <w:shd w:val="clear" w:color="auto" w:fill="FFFFFF"/>
        <w:tabs>
          <w:tab w:val="left" w:pos="1134"/>
        </w:tabs>
        <w:spacing w:before="120" w:beforeAutospacing="0" w:after="0" w:afterAutospacing="0"/>
        <w:jc w:val="both"/>
        <w:rPr>
          <w:b/>
          <w:color w:val="000000" w:themeColor="text1"/>
        </w:rPr>
      </w:pPr>
    </w:p>
    <w:p w14:paraId="29BD1445" w14:textId="0AA32E2D" w:rsidR="00B07530" w:rsidRPr="00D30457" w:rsidRDefault="000E0CCB" w:rsidP="00D30457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0457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Processo</w:t>
      </w:r>
      <w:r w:rsidR="000D1225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S</w:t>
      </w:r>
      <w:r w:rsidRPr="00D30457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conexo</w:t>
      </w:r>
      <w:r w:rsidR="000D1225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S</w:t>
      </w:r>
      <w:r w:rsidRPr="00D304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55BF5EA7" w14:textId="0942ED77" w:rsidR="00BD6DAC" w:rsidRPr="00D30457" w:rsidRDefault="009A228D" w:rsidP="00BD6DAC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4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TC </w:t>
      </w:r>
      <w:r w:rsidR="00BD6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30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6208A" w:rsidRPr="00D3045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30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6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Objetivo</w:t>
      </w:r>
      <w:proofErr w:type="gramEnd"/>
      <w:r w:rsidR="00BD6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659110DB" w14:textId="42C731FC" w:rsidR="00F630FD" w:rsidRPr="00494940" w:rsidRDefault="00CF7D63" w:rsidP="00D30457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30457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4F969635" w14:textId="3076594D" w:rsidR="001877BF" w:rsidRPr="00B76782" w:rsidRDefault="001877BF" w:rsidP="00B76782">
      <w:pPr>
        <w:pStyle w:val="Ttulo1"/>
      </w:pPr>
      <w:bookmarkStart w:id="0" w:name="_Toc4743289"/>
      <w:r w:rsidRPr="00B76782">
        <w:lastRenderedPageBreak/>
        <w:t>Lista de Siglas</w:t>
      </w:r>
      <w:bookmarkEnd w:id="0"/>
    </w:p>
    <w:p w14:paraId="429A2BDA" w14:textId="77777777" w:rsidR="00F121BF" w:rsidRPr="00D30457" w:rsidRDefault="00F121BF" w:rsidP="00F62934">
      <w:pPr>
        <w:pStyle w:val="PargrafodaLista"/>
        <w:tabs>
          <w:tab w:val="left" w:pos="1134"/>
        </w:tabs>
        <w:spacing w:before="120"/>
        <w:ind w:left="0"/>
        <w:contextualSpacing w:val="0"/>
        <w:jc w:val="both"/>
        <w:rPr>
          <w:color w:val="000000" w:themeColor="text1"/>
          <w:shd w:val="clear" w:color="auto" w:fill="FFFFFF"/>
        </w:rPr>
      </w:pPr>
    </w:p>
    <w:p w14:paraId="03FEDB26" w14:textId="5F0D4D70" w:rsidR="003A47DD" w:rsidRPr="00D30457" w:rsidRDefault="003A47DD" w:rsidP="00D30457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04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 w:type="page"/>
      </w:r>
    </w:p>
    <w:p w14:paraId="632A055D" w14:textId="17A8D055" w:rsidR="001D0526" w:rsidRDefault="001D0526" w:rsidP="00B76782">
      <w:pPr>
        <w:pStyle w:val="Ttulo1"/>
      </w:pPr>
      <w:bookmarkStart w:id="1" w:name="_Toc4743290"/>
      <w:r w:rsidRPr="00B76782">
        <w:lastRenderedPageBreak/>
        <w:t>INTRODUÇÃO</w:t>
      </w:r>
      <w:bookmarkEnd w:id="1"/>
    </w:p>
    <w:p w14:paraId="520011DA" w14:textId="77777777" w:rsidR="00BD6DAC" w:rsidRPr="00BD6DAC" w:rsidRDefault="00BD6DAC" w:rsidP="00BD6DAC">
      <w:pPr>
        <w:rPr>
          <w:lang w:eastAsia="pt-BR"/>
        </w:rPr>
      </w:pPr>
    </w:p>
    <w:p w14:paraId="490B7B33" w14:textId="285A5E59" w:rsidR="004D08D8" w:rsidRPr="00D30457" w:rsidRDefault="00E27C4C" w:rsidP="00B76782">
      <w:pPr>
        <w:pStyle w:val="Ttulo1"/>
        <w:numPr>
          <w:ilvl w:val="0"/>
          <w:numId w:val="0"/>
        </w:numPr>
      </w:pPr>
      <w:bookmarkStart w:id="2" w:name="_Toc4743291"/>
      <w:r w:rsidRPr="00D30457">
        <w:t>I</w:t>
      </w:r>
      <w:r w:rsidR="00176541">
        <w:t>II</w:t>
      </w:r>
      <w:r w:rsidR="004D08D8" w:rsidRPr="00D30457">
        <w:t>.</w:t>
      </w:r>
      <w:r w:rsidR="004D08D8" w:rsidRPr="00D30457">
        <w:tab/>
      </w:r>
      <w:bookmarkEnd w:id="2"/>
      <w:r w:rsidR="005D5308" w:rsidRPr="00D30457">
        <w:t>Visão Geral</w:t>
      </w:r>
    </w:p>
    <w:p w14:paraId="67B9A85E" w14:textId="77777777" w:rsidR="00BD6DAC" w:rsidRDefault="00BD6DAC" w:rsidP="00BD6DAC">
      <w:bookmarkStart w:id="3" w:name="_Toc4743292"/>
    </w:p>
    <w:p w14:paraId="70F6CC3D" w14:textId="14B1C3D7" w:rsidR="005D5308" w:rsidRPr="00D30457" w:rsidRDefault="005D5308" w:rsidP="00B76782">
      <w:pPr>
        <w:pStyle w:val="Ttulo1"/>
        <w:numPr>
          <w:ilvl w:val="0"/>
          <w:numId w:val="0"/>
        </w:numPr>
      </w:pPr>
      <w:r w:rsidRPr="00D30457">
        <w:t>I</w:t>
      </w:r>
      <w:r w:rsidR="00176541">
        <w:t>V</w:t>
      </w:r>
      <w:r w:rsidRPr="00D30457">
        <w:t>.</w:t>
      </w:r>
      <w:r w:rsidRPr="00D30457">
        <w:tab/>
      </w:r>
      <w:bookmarkEnd w:id="3"/>
      <w:r w:rsidRPr="00D30457">
        <w:t>objetivos e questões</w:t>
      </w:r>
      <w:r w:rsidR="00B76782" w:rsidRPr="00B76782">
        <w:t xml:space="preserve"> </w:t>
      </w:r>
      <w:r w:rsidR="00B76782" w:rsidRPr="00D30457">
        <w:t>de auditoria</w:t>
      </w:r>
    </w:p>
    <w:p w14:paraId="587D1CA0" w14:textId="77777777" w:rsidR="00BD6DAC" w:rsidRDefault="00BD6DAC" w:rsidP="00BD6DAC"/>
    <w:p w14:paraId="6C9F94CA" w14:textId="095AA4DA" w:rsidR="003656EC" w:rsidRPr="00D30457" w:rsidRDefault="00176541" w:rsidP="00B76782">
      <w:pPr>
        <w:pStyle w:val="Ttulo1"/>
        <w:numPr>
          <w:ilvl w:val="0"/>
          <w:numId w:val="0"/>
        </w:numPr>
      </w:pPr>
      <w:r>
        <w:t>V.</w:t>
      </w:r>
      <w:r w:rsidR="003656EC" w:rsidRPr="00D30457">
        <w:tab/>
        <w:t>Metodologia</w:t>
      </w:r>
    </w:p>
    <w:p w14:paraId="3A9F072E" w14:textId="77777777" w:rsidR="00B477F1" w:rsidRDefault="00B477F1" w:rsidP="00B477F1"/>
    <w:p w14:paraId="0411A8E0" w14:textId="5398E215" w:rsidR="005B4735" w:rsidRDefault="005B4735" w:rsidP="005B4735">
      <w:pPr>
        <w:pStyle w:val="Ttulo1"/>
        <w:numPr>
          <w:ilvl w:val="0"/>
          <w:numId w:val="0"/>
        </w:numPr>
      </w:pPr>
      <w:r>
        <w:t>VI.</w:t>
      </w:r>
      <w:r>
        <w:tab/>
        <w:t>conclusão</w:t>
      </w:r>
    </w:p>
    <w:p w14:paraId="7FFCA298" w14:textId="77777777" w:rsidR="00B36C0E" w:rsidRPr="00D30457" w:rsidRDefault="00B36C0E" w:rsidP="00D30457">
      <w:pPr>
        <w:pStyle w:val="PargrafodaLista"/>
        <w:tabs>
          <w:tab w:val="left" w:pos="1134"/>
        </w:tabs>
        <w:spacing w:before="120"/>
        <w:ind w:left="0"/>
        <w:contextualSpacing w:val="0"/>
        <w:jc w:val="both"/>
        <w:rPr>
          <w:color w:val="000000" w:themeColor="text1"/>
          <w:shd w:val="clear" w:color="auto" w:fill="FFFFFF"/>
        </w:rPr>
      </w:pPr>
    </w:p>
    <w:p w14:paraId="2E18DC60" w14:textId="4C305C04" w:rsidR="00B36C0E" w:rsidRPr="00D30457" w:rsidRDefault="00B36C0E" w:rsidP="00D30457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D304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 w:type="page"/>
      </w:r>
    </w:p>
    <w:p w14:paraId="1AEACFA6" w14:textId="77777777" w:rsidR="00B36C0E" w:rsidRPr="00D30457" w:rsidRDefault="00B36C0E" w:rsidP="00D30457">
      <w:pPr>
        <w:pStyle w:val="PargrafodaLista"/>
        <w:tabs>
          <w:tab w:val="left" w:pos="1134"/>
        </w:tabs>
        <w:spacing w:before="120"/>
        <w:ind w:left="0"/>
        <w:contextualSpacing w:val="0"/>
        <w:jc w:val="both"/>
        <w:rPr>
          <w:color w:val="000000" w:themeColor="text1"/>
          <w:shd w:val="clear" w:color="auto" w:fill="FFFFFF"/>
        </w:rPr>
      </w:pPr>
    </w:p>
    <w:p w14:paraId="7BBFEE8D" w14:textId="0091911A" w:rsidR="00B36C0E" w:rsidRPr="00D30457" w:rsidRDefault="00E564E8" w:rsidP="00D30457">
      <w:pPr>
        <w:pStyle w:val="Ttulo1"/>
        <w:numPr>
          <w:ilvl w:val="0"/>
          <w:numId w:val="0"/>
        </w:numPr>
        <w:tabs>
          <w:tab w:val="left" w:pos="0"/>
        </w:tabs>
        <w:autoSpaceDE w:val="0"/>
        <w:autoSpaceDN w:val="0"/>
        <w:adjustRightInd w:val="0"/>
        <w:contextualSpacing w:val="0"/>
        <w:rPr>
          <w:noProof/>
          <w:kern w:val="28"/>
          <w:sz w:val="24"/>
          <w:szCs w:val="24"/>
        </w:rPr>
      </w:pPr>
      <w:r>
        <w:rPr>
          <w:sz w:val="24"/>
          <w:szCs w:val="24"/>
          <w:shd w:val="clear" w:color="auto" w:fill="FFFFFF"/>
        </w:rPr>
        <w:t>APÊNDICE</w:t>
      </w:r>
      <w:r w:rsidR="00B36C0E" w:rsidRPr="00D30457">
        <w:rPr>
          <w:sz w:val="24"/>
          <w:szCs w:val="24"/>
          <w:shd w:val="clear" w:color="auto" w:fill="FFFFFF"/>
        </w:rPr>
        <w:t xml:space="preserve"> I – </w:t>
      </w:r>
      <w:r w:rsidR="00B36C0E" w:rsidRPr="00D30457">
        <w:rPr>
          <w:noProof/>
          <w:kern w:val="28"/>
          <w:sz w:val="24"/>
          <w:szCs w:val="24"/>
        </w:rPr>
        <w:t>Estimativa de Custos</w:t>
      </w:r>
    </w:p>
    <w:p w14:paraId="776C0FEC" w14:textId="3B68E259" w:rsidR="00B36C0E" w:rsidRPr="00D30457" w:rsidRDefault="009908FC" w:rsidP="00D30457">
      <w:pPr>
        <w:pStyle w:val="Corpodetexto21"/>
        <w:spacing w:after="0"/>
      </w:pPr>
      <w:r w:rsidRPr="00D30457">
        <w:rPr>
          <w:bCs/>
        </w:rPr>
        <w:tab/>
      </w:r>
      <w:r w:rsidR="00B36C0E" w:rsidRPr="00D30457">
        <w:t>Os custos diretos das fases de planejamento, execução e elaboração do relatório final, são apresentados na tabela a seguir.</w:t>
      </w:r>
    </w:p>
    <w:tbl>
      <w:tblPr>
        <w:tblW w:w="940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7"/>
        <w:gridCol w:w="1701"/>
        <w:gridCol w:w="1642"/>
        <w:gridCol w:w="1760"/>
        <w:gridCol w:w="2126"/>
        <w:gridCol w:w="174"/>
      </w:tblGrid>
      <w:tr w:rsidR="00B36C0E" w:rsidRPr="00D30457" w14:paraId="7B7234B9" w14:textId="77777777" w:rsidTr="00081FC1">
        <w:trPr>
          <w:trHeight w:val="364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D091" w14:textId="77777777" w:rsidR="00B36C0E" w:rsidRPr="00D30457" w:rsidRDefault="00B36C0E" w:rsidP="00D3045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F9A7" w14:textId="77777777" w:rsidR="00B36C0E" w:rsidRPr="00D30457" w:rsidRDefault="00B36C0E" w:rsidP="00D3045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779A" w14:textId="77777777" w:rsidR="00B36C0E" w:rsidRPr="00D30457" w:rsidRDefault="00B36C0E" w:rsidP="00D3045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130D" w14:textId="77777777" w:rsidR="00B36C0E" w:rsidRPr="00D30457" w:rsidRDefault="00B36C0E" w:rsidP="00D3045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DE33" w14:textId="77777777" w:rsidR="00B36C0E" w:rsidRPr="00D30457" w:rsidRDefault="00B36C0E" w:rsidP="00D3045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0366" w14:textId="77777777" w:rsidR="00B36C0E" w:rsidRPr="00D30457" w:rsidRDefault="00B36C0E" w:rsidP="00D3045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C0E" w:rsidRPr="00D30457" w14:paraId="36695D23" w14:textId="77777777" w:rsidTr="00B6474C">
        <w:trPr>
          <w:trHeight w:val="312"/>
        </w:trPr>
        <w:tc>
          <w:tcPr>
            <w:tcW w:w="199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pct12" w:color="000000" w:fill="D9D9D9"/>
            <w:vAlign w:val="center"/>
            <w:hideMark/>
          </w:tcPr>
          <w:p w14:paraId="675D8F2C" w14:textId="77777777" w:rsidR="00B36C0E" w:rsidRPr="00D30457" w:rsidRDefault="00B36C0E" w:rsidP="00D3045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 de Custo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pct12" w:color="000000" w:fill="D9D9D9"/>
            <w:vAlign w:val="center"/>
            <w:hideMark/>
          </w:tcPr>
          <w:p w14:paraId="0B4A6F77" w14:textId="77777777" w:rsidR="00B36C0E" w:rsidRPr="00D30457" w:rsidRDefault="00B36C0E" w:rsidP="00D3045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Planejamento</w:t>
            </w:r>
          </w:p>
        </w:tc>
        <w:tc>
          <w:tcPr>
            <w:tcW w:w="16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pct12" w:color="000000" w:fill="D9D9D9"/>
            <w:vAlign w:val="center"/>
            <w:hideMark/>
          </w:tcPr>
          <w:p w14:paraId="41A2F1F6" w14:textId="77777777" w:rsidR="00B36C0E" w:rsidRPr="00D30457" w:rsidRDefault="00B36C0E" w:rsidP="00D3045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Execução</w:t>
            </w:r>
          </w:p>
        </w:tc>
        <w:tc>
          <w:tcPr>
            <w:tcW w:w="17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pct12" w:color="000000" w:fill="D9D9D9"/>
            <w:vAlign w:val="center"/>
            <w:hideMark/>
          </w:tcPr>
          <w:p w14:paraId="23293A05" w14:textId="77777777" w:rsidR="00B36C0E" w:rsidRPr="00D30457" w:rsidRDefault="00B36C0E" w:rsidP="00D3045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Relatório</w:t>
            </w:r>
          </w:p>
        </w:tc>
        <w:tc>
          <w:tcPr>
            <w:tcW w:w="212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pct12" w:color="000000" w:fill="D9D9D9"/>
            <w:vAlign w:val="center"/>
            <w:hideMark/>
          </w:tcPr>
          <w:p w14:paraId="7FA38883" w14:textId="77777777" w:rsidR="00B36C0E" w:rsidRPr="00D30457" w:rsidRDefault="00B36C0E" w:rsidP="00D3045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8FA5B" w14:textId="77777777" w:rsidR="00B36C0E" w:rsidRPr="00D30457" w:rsidRDefault="00B36C0E" w:rsidP="00D3045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C0E" w:rsidRPr="00D30457" w14:paraId="4C624DAA" w14:textId="77777777" w:rsidTr="00B6474C">
        <w:trPr>
          <w:trHeight w:val="663"/>
        </w:trPr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26C6A9" w14:textId="77777777" w:rsidR="00B36C0E" w:rsidRPr="00D30457" w:rsidRDefault="00B36C0E" w:rsidP="00D3045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Salário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9FE4B1" w14:textId="7F142DC3" w:rsidR="00B36C0E" w:rsidRPr="00D30457" w:rsidRDefault="00B36C0E" w:rsidP="00E564E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14FC9E" w14:textId="442C8C57" w:rsidR="00B36C0E" w:rsidRPr="00D30457" w:rsidRDefault="00B36C0E" w:rsidP="00D30457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2C3194" w14:textId="7C10AF8E" w:rsidR="00B36C0E" w:rsidRPr="00D30457" w:rsidRDefault="00B36C0E" w:rsidP="00D30457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5876CF0F" w14:textId="272BE581" w:rsidR="00B36C0E" w:rsidRPr="00D30457" w:rsidRDefault="00B36C0E" w:rsidP="008D3D52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598D" w14:textId="77777777" w:rsidR="00B36C0E" w:rsidRPr="00D30457" w:rsidRDefault="00B36C0E" w:rsidP="00D3045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7F1" w:rsidRPr="00D30457" w14:paraId="788F3B98" w14:textId="77777777" w:rsidTr="00B6474C">
        <w:trPr>
          <w:trHeight w:val="663"/>
        </w:trPr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778466" w14:textId="77777777" w:rsidR="00B477F1" w:rsidRPr="00D30457" w:rsidRDefault="00B477F1" w:rsidP="00D3045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1F1CE4" w14:textId="77777777" w:rsidR="00B477F1" w:rsidRPr="00D30457" w:rsidRDefault="00B477F1" w:rsidP="00E564E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A41685" w14:textId="77777777" w:rsidR="00B477F1" w:rsidRPr="00D30457" w:rsidRDefault="00B477F1" w:rsidP="00D30457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00AEED" w14:textId="77777777" w:rsidR="00B477F1" w:rsidRPr="00D30457" w:rsidRDefault="00B477F1" w:rsidP="00D30457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043A64B" w14:textId="77777777" w:rsidR="00B477F1" w:rsidRPr="00D30457" w:rsidRDefault="00B477F1" w:rsidP="008D3D52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F702C" w14:textId="77777777" w:rsidR="00B477F1" w:rsidRPr="00D30457" w:rsidRDefault="00B477F1" w:rsidP="00D3045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7F1" w:rsidRPr="00D30457" w14:paraId="659657F6" w14:textId="77777777" w:rsidTr="00B6474C">
        <w:trPr>
          <w:trHeight w:val="663"/>
        </w:trPr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297166" w14:textId="77777777" w:rsidR="00B477F1" w:rsidRPr="00D30457" w:rsidRDefault="00B477F1" w:rsidP="00D3045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F02986" w14:textId="77777777" w:rsidR="00B477F1" w:rsidRPr="00D30457" w:rsidRDefault="00B477F1" w:rsidP="00E564E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75E0DB" w14:textId="77777777" w:rsidR="00B477F1" w:rsidRPr="00D30457" w:rsidRDefault="00B477F1" w:rsidP="00D30457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400FF9" w14:textId="77777777" w:rsidR="00B477F1" w:rsidRPr="00D30457" w:rsidRDefault="00B477F1" w:rsidP="00D30457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BB171D6" w14:textId="77777777" w:rsidR="00B477F1" w:rsidRPr="00D30457" w:rsidRDefault="00B477F1" w:rsidP="008D3D52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9094A" w14:textId="77777777" w:rsidR="00B477F1" w:rsidRPr="00D30457" w:rsidRDefault="00B477F1" w:rsidP="00D3045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C0E" w:rsidRPr="00D30457" w14:paraId="3160E88D" w14:textId="77777777" w:rsidTr="00B6474C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C0C0C0"/>
            <w:vAlign w:val="bottom"/>
            <w:hideMark/>
          </w:tcPr>
          <w:p w14:paraId="724A4B9F" w14:textId="77777777" w:rsidR="00B36C0E" w:rsidRPr="00D30457" w:rsidRDefault="00B36C0E" w:rsidP="00D3045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C0C0C0"/>
            <w:vAlign w:val="bottom"/>
            <w:hideMark/>
          </w:tcPr>
          <w:p w14:paraId="2743FCF0" w14:textId="77777777" w:rsidR="00B36C0E" w:rsidRPr="00D30457" w:rsidRDefault="00B36C0E" w:rsidP="00D3045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C0C0C0"/>
            <w:vAlign w:val="bottom"/>
            <w:hideMark/>
          </w:tcPr>
          <w:p w14:paraId="764B457F" w14:textId="77777777" w:rsidR="00B36C0E" w:rsidRPr="00D30457" w:rsidRDefault="00B36C0E" w:rsidP="00D3045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4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C0C0C0"/>
            <w:hideMark/>
          </w:tcPr>
          <w:p w14:paraId="40B60FD3" w14:textId="77777777" w:rsidR="00B36C0E" w:rsidRPr="00D30457" w:rsidRDefault="00B36C0E" w:rsidP="00D3045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C0C0C0"/>
            <w:vAlign w:val="bottom"/>
            <w:hideMark/>
          </w:tcPr>
          <w:p w14:paraId="2389E0B4" w14:textId="5A1056B6" w:rsidR="00B36C0E" w:rsidRPr="00D30457" w:rsidRDefault="00B36C0E" w:rsidP="008D3D52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2511" w14:textId="77777777" w:rsidR="00B36C0E" w:rsidRPr="00D30457" w:rsidRDefault="00B36C0E" w:rsidP="00D3045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C0E" w:rsidRPr="00D30457" w14:paraId="06A4DCE6" w14:textId="77777777" w:rsidTr="00B6474C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27EF" w14:textId="77777777" w:rsidR="00B36C0E" w:rsidRPr="00D30457" w:rsidRDefault="00B36C0E" w:rsidP="00D3045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FD4C" w14:textId="77777777" w:rsidR="00B36C0E" w:rsidRPr="00D30457" w:rsidRDefault="00B36C0E" w:rsidP="00D3045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4804" w14:textId="77777777" w:rsidR="00B36C0E" w:rsidRPr="00D30457" w:rsidRDefault="00B36C0E" w:rsidP="00D3045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A183" w14:textId="77777777" w:rsidR="00B36C0E" w:rsidRPr="00D30457" w:rsidRDefault="00B36C0E" w:rsidP="00D3045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F330" w14:textId="77777777" w:rsidR="00B36C0E" w:rsidRPr="00D30457" w:rsidRDefault="00B36C0E" w:rsidP="00D3045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2EAF" w14:textId="77777777" w:rsidR="00B36C0E" w:rsidRPr="00D30457" w:rsidRDefault="00B36C0E" w:rsidP="00D3045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E1553ED" w14:textId="77777777" w:rsidR="00B36C0E" w:rsidRPr="00D30457" w:rsidRDefault="00B36C0E" w:rsidP="00D30457">
      <w:pPr>
        <w:pStyle w:val="PargrafodaLista"/>
        <w:tabs>
          <w:tab w:val="left" w:pos="1134"/>
        </w:tabs>
        <w:spacing w:before="120"/>
        <w:ind w:left="0"/>
        <w:contextualSpacing w:val="0"/>
        <w:jc w:val="both"/>
        <w:rPr>
          <w:color w:val="000000" w:themeColor="text1"/>
          <w:shd w:val="clear" w:color="auto" w:fill="FFFFFF"/>
        </w:rPr>
      </w:pPr>
    </w:p>
    <w:p w14:paraId="034166BF" w14:textId="7F0F50F9" w:rsidR="00B36C0E" w:rsidRPr="00D30457" w:rsidRDefault="00B36C0E" w:rsidP="00D30457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D304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 w:type="page"/>
      </w:r>
    </w:p>
    <w:p w14:paraId="09A26B61" w14:textId="77777777" w:rsidR="00B36C0E" w:rsidRPr="00D30457" w:rsidRDefault="00B36C0E" w:rsidP="00D30457">
      <w:pPr>
        <w:pStyle w:val="PargrafodaLista"/>
        <w:tabs>
          <w:tab w:val="left" w:pos="1134"/>
        </w:tabs>
        <w:spacing w:before="120"/>
        <w:ind w:left="0"/>
        <w:contextualSpacing w:val="0"/>
        <w:jc w:val="both"/>
        <w:rPr>
          <w:color w:val="000000" w:themeColor="text1"/>
          <w:shd w:val="clear" w:color="auto" w:fill="FFFFFF"/>
        </w:rPr>
      </w:pPr>
    </w:p>
    <w:p w14:paraId="3C3BB797" w14:textId="517AED86" w:rsidR="00B36C0E" w:rsidRPr="00D30457" w:rsidRDefault="00844F24" w:rsidP="00D30457">
      <w:pPr>
        <w:pStyle w:val="PargrafodaLista"/>
        <w:tabs>
          <w:tab w:val="left" w:pos="1134"/>
        </w:tabs>
        <w:spacing w:before="120"/>
        <w:ind w:left="0"/>
        <w:contextualSpacing w:val="0"/>
        <w:jc w:val="both"/>
        <w:rPr>
          <w:b/>
        </w:rPr>
      </w:pPr>
      <w:r>
        <w:rPr>
          <w:b/>
          <w:color w:val="000000" w:themeColor="text1"/>
          <w:shd w:val="clear" w:color="auto" w:fill="FFFFFF"/>
        </w:rPr>
        <w:t>APÊNDICE</w:t>
      </w:r>
      <w:r w:rsidR="00B36C0E" w:rsidRPr="00D30457">
        <w:rPr>
          <w:b/>
          <w:color w:val="000000" w:themeColor="text1"/>
          <w:shd w:val="clear" w:color="auto" w:fill="FFFFFF"/>
        </w:rPr>
        <w:t xml:space="preserve"> II – </w:t>
      </w:r>
      <w:r w:rsidR="00B36C0E" w:rsidRPr="00D30457">
        <w:rPr>
          <w:b/>
        </w:rPr>
        <w:t>CRONOGRAMA DA AUDITORIA</w:t>
      </w:r>
    </w:p>
    <w:p w14:paraId="59FEEBCD" w14:textId="77777777" w:rsidR="00B36C0E" w:rsidRPr="00D30457" w:rsidRDefault="00B36C0E" w:rsidP="00D3045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5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1276"/>
        <w:gridCol w:w="1417"/>
        <w:gridCol w:w="2835"/>
      </w:tblGrid>
      <w:tr w:rsidR="00B36C0E" w:rsidRPr="00D30457" w14:paraId="2423721D" w14:textId="77777777" w:rsidTr="00C54376">
        <w:tc>
          <w:tcPr>
            <w:tcW w:w="2830" w:type="dxa"/>
            <w:shd w:val="clear" w:color="auto" w:fill="DFE3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A91069" w14:textId="77777777" w:rsidR="00B36C0E" w:rsidRPr="00D30457" w:rsidRDefault="00B36C0E" w:rsidP="00D30457">
            <w:pPr>
              <w:pStyle w:val="Textodenotaderodap"/>
              <w:spacing w:after="0"/>
              <w:rPr>
                <w:b/>
                <w:lang w:eastAsia="en-US"/>
              </w:rPr>
            </w:pPr>
            <w:r w:rsidRPr="00D30457">
              <w:rPr>
                <w:b/>
                <w:lang w:eastAsia="en-US"/>
              </w:rPr>
              <w:t>Nome da tarefa</w:t>
            </w:r>
          </w:p>
        </w:tc>
        <w:tc>
          <w:tcPr>
            <w:tcW w:w="1276" w:type="dxa"/>
            <w:shd w:val="clear" w:color="auto" w:fill="DFE3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E74611" w14:textId="77777777" w:rsidR="00B36C0E" w:rsidRPr="00D30457" w:rsidRDefault="00B36C0E" w:rsidP="00D30457">
            <w:pPr>
              <w:pStyle w:val="Textodenotaderodap"/>
              <w:spacing w:after="0"/>
              <w:jc w:val="center"/>
              <w:rPr>
                <w:b/>
                <w:lang w:eastAsia="en-US"/>
              </w:rPr>
            </w:pPr>
            <w:r w:rsidRPr="00D30457">
              <w:rPr>
                <w:b/>
                <w:lang w:eastAsia="en-US"/>
              </w:rPr>
              <w:t>Início</w:t>
            </w:r>
          </w:p>
        </w:tc>
        <w:tc>
          <w:tcPr>
            <w:tcW w:w="1276" w:type="dxa"/>
            <w:shd w:val="clear" w:color="auto" w:fill="DFE3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77BD4F" w14:textId="77777777" w:rsidR="00B36C0E" w:rsidRPr="00D30457" w:rsidRDefault="00B36C0E" w:rsidP="00D30457">
            <w:pPr>
              <w:pStyle w:val="Textodenotaderodap"/>
              <w:spacing w:after="0"/>
              <w:jc w:val="center"/>
              <w:rPr>
                <w:b/>
                <w:lang w:eastAsia="en-US"/>
              </w:rPr>
            </w:pPr>
            <w:r w:rsidRPr="00D30457">
              <w:rPr>
                <w:b/>
                <w:lang w:eastAsia="en-US"/>
              </w:rPr>
              <w:t>Término</w:t>
            </w:r>
          </w:p>
        </w:tc>
        <w:tc>
          <w:tcPr>
            <w:tcW w:w="1417" w:type="dxa"/>
            <w:shd w:val="clear" w:color="auto" w:fill="DFE3E8"/>
          </w:tcPr>
          <w:p w14:paraId="02A67651" w14:textId="77777777" w:rsidR="00B36C0E" w:rsidRPr="00D30457" w:rsidRDefault="00B36C0E" w:rsidP="00D30457">
            <w:pPr>
              <w:pStyle w:val="Textodenotaderodap"/>
              <w:spacing w:after="0"/>
              <w:rPr>
                <w:b/>
                <w:lang w:eastAsia="en-US"/>
              </w:rPr>
            </w:pPr>
            <w:r w:rsidRPr="00D30457">
              <w:rPr>
                <w:b/>
                <w:lang w:eastAsia="en-US"/>
              </w:rPr>
              <w:t>Nomes dos Recursos</w:t>
            </w:r>
          </w:p>
        </w:tc>
        <w:tc>
          <w:tcPr>
            <w:tcW w:w="2835" w:type="dxa"/>
            <w:shd w:val="clear" w:color="auto" w:fill="DFE3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15A338" w14:textId="77777777" w:rsidR="00B36C0E" w:rsidRPr="00D30457" w:rsidRDefault="00B36C0E" w:rsidP="00D30457">
            <w:pPr>
              <w:pStyle w:val="Textodenotaderodap"/>
              <w:spacing w:after="0"/>
              <w:rPr>
                <w:b/>
                <w:lang w:eastAsia="en-US"/>
              </w:rPr>
            </w:pPr>
            <w:r w:rsidRPr="00D30457">
              <w:rPr>
                <w:b/>
                <w:lang w:eastAsia="en-US"/>
              </w:rPr>
              <w:t>Produto</w:t>
            </w:r>
          </w:p>
        </w:tc>
      </w:tr>
      <w:tr w:rsidR="00B36C0E" w:rsidRPr="00D30457" w14:paraId="166BC48F" w14:textId="77777777" w:rsidTr="009558EB">
        <w:tc>
          <w:tcPr>
            <w:tcW w:w="9634" w:type="dxa"/>
            <w:gridSpan w:val="5"/>
            <w:shd w:val="clear" w:color="auto" w:fill="DFE3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D9A0C" w14:textId="77777777" w:rsidR="00B36C0E" w:rsidRPr="00D30457" w:rsidRDefault="00B36C0E" w:rsidP="00D30457">
            <w:pPr>
              <w:pStyle w:val="Textodenotaderodap"/>
              <w:spacing w:after="0"/>
              <w:rPr>
                <w:b/>
                <w:lang w:eastAsia="en-US"/>
              </w:rPr>
            </w:pPr>
            <w:r w:rsidRPr="00D30457">
              <w:rPr>
                <w:b/>
                <w:lang w:eastAsia="en-US"/>
              </w:rPr>
              <w:t>PLANEJAMENTO</w:t>
            </w:r>
          </w:p>
        </w:tc>
      </w:tr>
      <w:tr w:rsidR="00B36C0E" w:rsidRPr="00D30457" w14:paraId="55265D76" w14:textId="77777777" w:rsidTr="00C54376">
        <w:tc>
          <w:tcPr>
            <w:tcW w:w="28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061B7" w14:textId="742AFD84" w:rsidR="00B36C0E" w:rsidRPr="00D30457" w:rsidRDefault="00B36C0E" w:rsidP="00C54376">
            <w:pPr>
              <w:pStyle w:val="Textodenotaderodap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1730F" w14:textId="4054115D" w:rsidR="00B36C0E" w:rsidRPr="00D30457" w:rsidRDefault="00B36C0E" w:rsidP="00C54376">
            <w:pPr>
              <w:pStyle w:val="Textodenotaderodap"/>
              <w:jc w:val="center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7EE86" w14:textId="02CAFCE2" w:rsidR="00B36C0E" w:rsidRPr="009A32D6" w:rsidRDefault="00B36C0E" w:rsidP="00C5437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7786700E" w14:textId="0C28582A" w:rsidR="00B36C0E" w:rsidRPr="009A32D6" w:rsidRDefault="00B36C0E" w:rsidP="00C54376">
            <w:pPr>
              <w:pStyle w:val="Textodenotaderodap"/>
              <w:rPr>
                <w:lang w:eastAsia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5C012" w14:textId="53B970C7" w:rsidR="00B36C0E" w:rsidRPr="00D30457" w:rsidRDefault="00B36C0E" w:rsidP="00C54376">
            <w:pPr>
              <w:pStyle w:val="Textodenotaderodap"/>
              <w:rPr>
                <w:lang w:eastAsia="en-US"/>
              </w:rPr>
            </w:pPr>
          </w:p>
        </w:tc>
      </w:tr>
      <w:tr w:rsidR="009A32D6" w:rsidRPr="00D30457" w14:paraId="45928848" w14:textId="77777777" w:rsidTr="00C54376">
        <w:tc>
          <w:tcPr>
            <w:tcW w:w="28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9A5C7" w14:textId="31EE6902" w:rsidR="009A32D6" w:rsidRPr="00D30457" w:rsidRDefault="009A32D6" w:rsidP="00C54376">
            <w:pPr>
              <w:pStyle w:val="Textodenotaderodap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9720C" w14:textId="293A0569" w:rsidR="009A32D6" w:rsidRPr="00D30457" w:rsidRDefault="009A32D6" w:rsidP="00C54376">
            <w:pPr>
              <w:pStyle w:val="Textodenotaderodap"/>
              <w:jc w:val="center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91D63" w14:textId="5F71BBAF" w:rsidR="009A32D6" w:rsidRPr="009A32D6" w:rsidRDefault="009A32D6" w:rsidP="00C5437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58492F70" w14:textId="09C4D6D1" w:rsidR="009A32D6" w:rsidRPr="009A32D6" w:rsidRDefault="009A32D6" w:rsidP="00C54376">
            <w:pPr>
              <w:pStyle w:val="Textodenotaderodap"/>
              <w:rPr>
                <w:lang w:eastAsia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DB8AD" w14:textId="304CB4E7" w:rsidR="009A32D6" w:rsidRPr="00D30457" w:rsidRDefault="009A32D6" w:rsidP="00C54376">
            <w:pPr>
              <w:pStyle w:val="Textodenotaderodap"/>
              <w:rPr>
                <w:lang w:eastAsia="en-US"/>
              </w:rPr>
            </w:pPr>
          </w:p>
        </w:tc>
      </w:tr>
      <w:tr w:rsidR="009A32D6" w:rsidRPr="00D30457" w14:paraId="6B09B8AC" w14:textId="77777777" w:rsidTr="00C54376">
        <w:tc>
          <w:tcPr>
            <w:tcW w:w="28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81FAB" w14:textId="48C64AA5" w:rsidR="009A32D6" w:rsidRPr="00D30457" w:rsidRDefault="009A32D6" w:rsidP="00C54376">
            <w:pPr>
              <w:pStyle w:val="Textodenotaderodap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39F23" w14:textId="7FDC7D77" w:rsidR="009A32D6" w:rsidRPr="00D30457" w:rsidRDefault="009A32D6" w:rsidP="00C54376">
            <w:pPr>
              <w:pStyle w:val="Textodenotaderodap"/>
              <w:jc w:val="center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CEE84" w14:textId="1B0A9400" w:rsidR="009A32D6" w:rsidRPr="009A32D6" w:rsidRDefault="009A32D6" w:rsidP="00C5437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3EC6E78A" w14:textId="6F7C9FC7" w:rsidR="009A32D6" w:rsidRPr="009A32D6" w:rsidRDefault="009A32D6" w:rsidP="00C54376">
            <w:pPr>
              <w:pStyle w:val="Textodenotaderodap"/>
              <w:rPr>
                <w:lang w:eastAsia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D6BB4" w14:textId="223F3FBB" w:rsidR="009A32D6" w:rsidRPr="00D30457" w:rsidRDefault="009A32D6" w:rsidP="00C54376">
            <w:pPr>
              <w:pStyle w:val="Textodenotaderodap"/>
              <w:rPr>
                <w:lang w:eastAsia="en-US"/>
              </w:rPr>
            </w:pPr>
          </w:p>
        </w:tc>
      </w:tr>
      <w:tr w:rsidR="00B36C0E" w:rsidRPr="00D30457" w14:paraId="7BE5B3D6" w14:textId="77777777" w:rsidTr="00C54376">
        <w:tc>
          <w:tcPr>
            <w:tcW w:w="28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C5980" w14:textId="741A6208" w:rsidR="00B36C0E" w:rsidRPr="00D30457" w:rsidRDefault="00B36C0E" w:rsidP="00C54376">
            <w:pPr>
              <w:pStyle w:val="Textodenotaderodap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250FB" w14:textId="79B3719C" w:rsidR="00B36C0E" w:rsidRPr="00D30457" w:rsidRDefault="00B36C0E" w:rsidP="00C54376">
            <w:pPr>
              <w:pStyle w:val="Textodenotaderodap"/>
              <w:jc w:val="center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9599E" w14:textId="427410C0" w:rsidR="00B36C0E" w:rsidRPr="009A32D6" w:rsidRDefault="00B36C0E" w:rsidP="00C5437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4C7FD139" w14:textId="4C3FB0F2" w:rsidR="00B36C0E" w:rsidRPr="009A32D6" w:rsidRDefault="00B36C0E" w:rsidP="00C54376">
            <w:pPr>
              <w:pStyle w:val="Textodenotaderodap"/>
              <w:rPr>
                <w:lang w:eastAsia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A54D7" w14:textId="7A2A8510" w:rsidR="00B36C0E" w:rsidRPr="00D30457" w:rsidRDefault="00B36C0E" w:rsidP="00C54376">
            <w:pPr>
              <w:pStyle w:val="Textodenotaderodap"/>
              <w:rPr>
                <w:lang w:eastAsia="en-US"/>
              </w:rPr>
            </w:pPr>
          </w:p>
        </w:tc>
      </w:tr>
      <w:tr w:rsidR="00B36C0E" w:rsidRPr="00D30457" w14:paraId="3590A480" w14:textId="77777777" w:rsidTr="009558EB">
        <w:tc>
          <w:tcPr>
            <w:tcW w:w="9634" w:type="dxa"/>
            <w:gridSpan w:val="5"/>
            <w:shd w:val="clear" w:color="auto" w:fill="DFE3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7B9D2" w14:textId="77777777" w:rsidR="00B36C0E" w:rsidRPr="00D30457" w:rsidRDefault="00B36C0E" w:rsidP="00D30457">
            <w:pPr>
              <w:pStyle w:val="Textodenotaderodap"/>
              <w:spacing w:after="0"/>
              <w:rPr>
                <w:b/>
                <w:lang w:eastAsia="en-US"/>
              </w:rPr>
            </w:pPr>
            <w:r w:rsidRPr="00D30457">
              <w:rPr>
                <w:b/>
                <w:lang w:eastAsia="en-US"/>
              </w:rPr>
              <w:t>EXECUÇÃO</w:t>
            </w:r>
          </w:p>
        </w:tc>
      </w:tr>
      <w:tr w:rsidR="00B36C0E" w:rsidRPr="00D30457" w14:paraId="5AE8C5B2" w14:textId="77777777" w:rsidTr="00C54376">
        <w:tc>
          <w:tcPr>
            <w:tcW w:w="28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365DB" w14:textId="43103DD5" w:rsidR="00B36C0E" w:rsidRPr="00D30457" w:rsidRDefault="00B36C0E" w:rsidP="007B4813">
            <w:pPr>
              <w:pStyle w:val="Textodenotaderodap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78490" w14:textId="732DE753" w:rsidR="00B36C0E" w:rsidRPr="00D30457" w:rsidRDefault="00B36C0E" w:rsidP="00C54376">
            <w:pPr>
              <w:pStyle w:val="Textodenotaderodap"/>
              <w:jc w:val="center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5417B" w14:textId="7948A6A4" w:rsidR="00B36C0E" w:rsidRPr="00D30457" w:rsidRDefault="00B36C0E" w:rsidP="00C54376">
            <w:pPr>
              <w:pStyle w:val="Textodenotaderodap"/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FFFFFF"/>
          </w:tcPr>
          <w:p w14:paraId="5A6DFC3A" w14:textId="3D1211FB" w:rsidR="00B36C0E" w:rsidRPr="00D30457" w:rsidRDefault="00B36C0E" w:rsidP="00C54376">
            <w:pPr>
              <w:pStyle w:val="Textodenotaderodap"/>
              <w:rPr>
                <w:lang w:eastAsia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21051" w14:textId="5BB154E1" w:rsidR="00B36C0E" w:rsidRPr="00D30457" w:rsidRDefault="00B36C0E" w:rsidP="00C54376">
            <w:pPr>
              <w:pStyle w:val="Textodenotaderodap"/>
              <w:rPr>
                <w:lang w:eastAsia="en-US"/>
              </w:rPr>
            </w:pPr>
          </w:p>
        </w:tc>
      </w:tr>
      <w:tr w:rsidR="00D14123" w:rsidRPr="00D30457" w14:paraId="4BB21E91" w14:textId="77777777" w:rsidTr="00C54376">
        <w:tc>
          <w:tcPr>
            <w:tcW w:w="28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67899" w14:textId="42AF3A7B" w:rsidR="00D14123" w:rsidRDefault="00D14123" w:rsidP="00D14123">
            <w:pPr>
              <w:pStyle w:val="Textodenotaderodap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D56BB" w14:textId="661159CF" w:rsidR="00D14123" w:rsidRDefault="00D14123" w:rsidP="00D14123">
            <w:pPr>
              <w:pStyle w:val="Textodenotaderodap"/>
              <w:jc w:val="center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512EA" w14:textId="57B21661" w:rsidR="00D14123" w:rsidRPr="00D30457" w:rsidRDefault="00D14123" w:rsidP="00D14123">
            <w:pPr>
              <w:pStyle w:val="Textodenotaderodap"/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FFFFFF"/>
          </w:tcPr>
          <w:p w14:paraId="2663395B" w14:textId="48A75D46" w:rsidR="00D14123" w:rsidRPr="00C54376" w:rsidRDefault="00D14123" w:rsidP="00D14123">
            <w:pPr>
              <w:pStyle w:val="Textodenotaderodap"/>
              <w:rPr>
                <w:lang w:eastAsia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C2131" w14:textId="6120F6C2" w:rsidR="00D14123" w:rsidRPr="00D30457" w:rsidRDefault="00D14123" w:rsidP="00D14123">
            <w:pPr>
              <w:pStyle w:val="Textodenotaderodap"/>
              <w:rPr>
                <w:lang w:eastAsia="en-US"/>
              </w:rPr>
            </w:pPr>
          </w:p>
        </w:tc>
      </w:tr>
      <w:tr w:rsidR="00B36C0E" w:rsidRPr="00D30457" w14:paraId="787A8448" w14:textId="77777777" w:rsidTr="00C54376">
        <w:tc>
          <w:tcPr>
            <w:tcW w:w="28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52870" w14:textId="7EECF44A" w:rsidR="00B36C0E" w:rsidRPr="00D30457" w:rsidRDefault="00B36C0E" w:rsidP="00C54376">
            <w:pPr>
              <w:pStyle w:val="Textodenotaderodap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D2450" w14:textId="3F962A99" w:rsidR="00B36C0E" w:rsidRPr="00D30457" w:rsidRDefault="00B36C0E" w:rsidP="00C54376">
            <w:pPr>
              <w:pStyle w:val="Textodenotaderodap"/>
              <w:jc w:val="center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6B974" w14:textId="7C22013B" w:rsidR="00B36C0E" w:rsidRPr="00D30457" w:rsidRDefault="00B36C0E" w:rsidP="00C54376">
            <w:pPr>
              <w:pStyle w:val="Textodenotaderodap"/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FFFFFF"/>
          </w:tcPr>
          <w:p w14:paraId="100546F3" w14:textId="1BED5D53" w:rsidR="00B36C0E" w:rsidRPr="00D30457" w:rsidRDefault="00B36C0E" w:rsidP="00C54376">
            <w:pPr>
              <w:pStyle w:val="Textodenotaderodap"/>
              <w:rPr>
                <w:lang w:eastAsia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F8769" w14:textId="57636A2E" w:rsidR="00B36C0E" w:rsidRPr="00D30457" w:rsidRDefault="00B36C0E" w:rsidP="00C54376">
            <w:pPr>
              <w:pStyle w:val="Textodenotaderodap"/>
              <w:rPr>
                <w:lang w:eastAsia="en-US"/>
              </w:rPr>
            </w:pPr>
          </w:p>
        </w:tc>
      </w:tr>
      <w:tr w:rsidR="00B36C0E" w:rsidRPr="00D30457" w14:paraId="681ADD11" w14:textId="77777777" w:rsidTr="00C54376">
        <w:tc>
          <w:tcPr>
            <w:tcW w:w="28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1C6C1" w14:textId="047B4A60" w:rsidR="00B36C0E" w:rsidRPr="00D30457" w:rsidRDefault="00B36C0E" w:rsidP="00C54376">
            <w:pPr>
              <w:pStyle w:val="Textodenotaderodap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292B0" w14:textId="54F635D0" w:rsidR="00B36C0E" w:rsidRPr="00D30457" w:rsidRDefault="00B36C0E" w:rsidP="00C54376">
            <w:pPr>
              <w:pStyle w:val="Textodenotaderodap"/>
              <w:jc w:val="center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222BD" w14:textId="321E7188" w:rsidR="00B36C0E" w:rsidRPr="00D30457" w:rsidRDefault="00B36C0E" w:rsidP="00C54376">
            <w:pPr>
              <w:pStyle w:val="Textodenotaderodap"/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FFFFFF"/>
          </w:tcPr>
          <w:p w14:paraId="145B5400" w14:textId="27E90981" w:rsidR="00B36C0E" w:rsidRPr="00D30457" w:rsidRDefault="00B36C0E" w:rsidP="00C54376">
            <w:pPr>
              <w:pStyle w:val="Textodenotaderodap"/>
              <w:rPr>
                <w:lang w:eastAsia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24557" w14:textId="6364AA60" w:rsidR="00B36C0E" w:rsidRPr="00D30457" w:rsidRDefault="00B36C0E" w:rsidP="00C54376">
            <w:pPr>
              <w:pStyle w:val="Textodenotaderodap"/>
              <w:rPr>
                <w:lang w:eastAsia="en-US"/>
              </w:rPr>
            </w:pPr>
          </w:p>
        </w:tc>
      </w:tr>
      <w:tr w:rsidR="00B36C0E" w:rsidRPr="00D30457" w14:paraId="204EB017" w14:textId="77777777" w:rsidTr="009558EB">
        <w:tc>
          <w:tcPr>
            <w:tcW w:w="9634" w:type="dxa"/>
            <w:gridSpan w:val="5"/>
            <w:shd w:val="clear" w:color="auto" w:fill="DFE3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A1E71" w14:textId="77777777" w:rsidR="00B36C0E" w:rsidRPr="00D30457" w:rsidRDefault="00B36C0E" w:rsidP="00D30457">
            <w:pPr>
              <w:pStyle w:val="Textodenotaderodap"/>
              <w:spacing w:after="0"/>
              <w:rPr>
                <w:b/>
                <w:lang w:eastAsia="en-US"/>
              </w:rPr>
            </w:pPr>
            <w:r w:rsidRPr="00D30457">
              <w:rPr>
                <w:b/>
                <w:lang w:eastAsia="en-US"/>
              </w:rPr>
              <w:t>RELATÓRIO</w:t>
            </w:r>
          </w:p>
        </w:tc>
      </w:tr>
      <w:tr w:rsidR="00B36C0E" w:rsidRPr="00D30457" w14:paraId="7F5E3EDA" w14:textId="77777777" w:rsidTr="00C54376">
        <w:tc>
          <w:tcPr>
            <w:tcW w:w="28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6306F" w14:textId="42D05D69" w:rsidR="00B36C0E" w:rsidRPr="00D30457" w:rsidRDefault="00B36C0E" w:rsidP="00F067B6">
            <w:pPr>
              <w:pStyle w:val="Textodenotaderodap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CD024" w14:textId="3F4B322A" w:rsidR="00B36C0E" w:rsidRPr="00D30457" w:rsidRDefault="00B36C0E" w:rsidP="00F067B6">
            <w:pPr>
              <w:pStyle w:val="Textodenotaderodap"/>
              <w:jc w:val="center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9C94B" w14:textId="4103867D" w:rsidR="00B36C0E" w:rsidRPr="00D30457" w:rsidRDefault="00B36C0E" w:rsidP="00F067B6">
            <w:pPr>
              <w:pStyle w:val="Textodenotaderodap"/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FFFFFF"/>
          </w:tcPr>
          <w:p w14:paraId="417C48BE" w14:textId="7F8589C7" w:rsidR="00B36C0E" w:rsidRPr="00D30457" w:rsidRDefault="00B36C0E" w:rsidP="00F067B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F7CA9" w14:textId="67DF607D" w:rsidR="00B36C0E" w:rsidRPr="00D30457" w:rsidRDefault="00B36C0E" w:rsidP="00F067B6">
            <w:pPr>
              <w:pStyle w:val="Textodenotaderodap"/>
              <w:rPr>
                <w:lang w:eastAsia="en-US"/>
              </w:rPr>
            </w:pPr>
          </w:p>
        </w:tc>
      </w:tr>
      <w:tr w:rsidR="00B36C0E" w:rsidRPr="00D30457" w14:paraId="4C68820F" w14:textId="77777777" w:rsidTr="00C54376">
        <w:tc>
          <w:tcPr>
            <w:tcW w:w="28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E1AC5" w14:textId="52957647" w:rsidR="00B36C0E" w:rsidRPr="00D30457" w:rsidRDefault="00B36C0E" w:rsidP="00F067B6">
            <w:pPr>
              <w:pStyle w:val="Textodenotaderodap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5CEDC" w14:textId="35D8A096" w:rsidR="00B36C0E" w:rsidRPr="00D30457" w:rsidRDefault="00B36C0E" w:rsidP="00F067B6">
            <w:pPr>
              <w:pStyle w:val="Textodenotaderodap"/>
              <w:jc w:val="center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D98D9" w14:textId="359525D1" w:rsidR="00B36C0E" w:rsidRPr="00D30457" w:rsidRDefault="00B36C0E" w:rsidP="00F067B6">
            <w:pPr>
              <w:pStyle w:val="Textodenotaderodap"/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FFFFFF"/>
          </w:tcPr>
          <w:p w14:paraId="4A2DAF3F" w14:textId="5CF81D9E" w:rsidR="00B36C0E" w:rsidRPr="00D30457" w:rsidRDefault="00B36C0E" w:rsidP="00F067B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8EBBD" w14:textId="4E9C4B0D" w:rsidR="00B36C0E" w:rsidRPr="00D30457" w:rsidRDefault="00B36C0E" w:rsidP="00F067B6">
            <w:pPr>
              <w:pStyle w:val="Textodenotaderodap"/>
              <w:rPr>
                <w:lang w:eastAsia="en-US"/>
              </w:rPr>
            </w:pPr>
          </w:p>
        </w:tc>
      </w:tr>
      <w:tr w:rsidR="00B36C0E" w:rsidRPr="00D30457" w14:paraId="78AA1448" w14:textId="77777777" w:rsidTr="00C54376">
        <w:tc>
          <w:tcPr>
            <w:tcW w:w="28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24F77" w14:textId="144FDF44" w:rsidR="00B36C0E" w:rsidRPr="00D30457" w:rsidRDefault="00B36C0E" w:rsidP="00F067B6">
            <w:pPr>
              <w:pStyle w:val="Textodenotaderodap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F7626" w14:textId="079C5AB1" w:rsidR="00B36C0E" w:rsidRPr="00D30457" w:rsidRDefault="00B36C0E" w:rsidP="00F067B6">
            <w:pPr>
              <w:pStyle w:val="Textodenotaderodap"/>
              <w:jc w:val="center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47B8D" w14:textId="69CA0E88" w:rsidR="00B36C0E" w:rsidRPr="00D30457" w:rsidRDefault="00B36C0E" w:rsidP="00F067B6">
            <w:pPr>
              <w:pStyle w:val="Textodenotaderodap"/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FFFFFF"/>
          </w:tcPr>
          <w:p w14:paraId="7EA4B1B3" w14:textId="2BA165C5" w:rsidR="00B36C0E" w:rsidRPr="00D30457" w:rsidRDefault="00B36C0E" w:rsidP="00F067B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22C4C" w14:textId="4AE76F30" w:rsidR="00B36C0E" w:rsidRPr="00D30457" w:rsidRDefault="00B36C0E" w:rsidP="00F067B6">
            <w:pPr>
              <w:pStyle w:val="Textodenotaderodap"/>
              <w:rPr>
                <w:lang w:eastAsia="en-US"/>
              </w:rPr>
            </w:pPr>
          </w:p>
        </w:tc>
      </w:tr>
      <w:tr w:rsidR="00B36C0E" w:rsidRPr="00D30457" w14:paraId="54EC769A" w14:textId="77777777" w:rsidTr="00C54376">
        <w:tc>
          <w:tcPr>
            <w:tcW w:w="28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90299" w14:textId="6A0BBADB" w:rsidR="00B36C0E" w:rsidRPr="00D30457" w:rsidRDefault="00B36C0E" w:rsidP="00F067B6">
            <w:pPr>
              <w:pStyle w:val="Textodenotaderodap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5658D" w14:textId="0EE45E8B" w:rsidR="00B36C0E" w:rsidRPr="00D30457" w:rsidRDefault="00B36C0E" w:rsidP="00F067B6">
            <w:pPr>
              <w:pStyle w:val="Textodenotaderodap"/>
              <w:jc w:val="center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58E05" w14:textId="2E2CFCA0" w:rsidR="00B36C0E" w:rsidRPr="00D30457" w:rsidRDefault="00B36C0E" w:rsidP="00F067B6">
            <w:pPr>
              <w:pStyle w:val="Textodenotaderodap"/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FFFFFF"/>
          </w:tcPr>
          <w:p w14:paraId="55360758" w14:textId="26308362" w:rsidR="00B36C0E" w:rsidRPr="00D30457" w:rsidRDefault="00B36C0E" w:rsidP="00F067B6">
            <w:pPr>
              <w:pStyle w:val="Textodenotaderodap"/>
              <w:rPr>
                <w:lang w:eastAsia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49749" w14:textId="5734F890" w:rsidR="00B36C0E" w:rsidRPr="00D30457" w:rsidRDefault="00B36C0E" w:rsidP="00F067B6">
            <w:pPr>
              <w:pStyle w:val="Textodenotaderodap"/>
              <w:rPr>
                <w:lang w:eastAsia="en-US"/>
              </w:rPr>
            </w:pPr>
          </w:p>
        </w:tc>
      </w:tr>
    </w:tbl>
    <w:p w14:paraId="098AF1B3" w14:textId="77777777" w:rsidR="00B36C0E" w:rsidRPr="00D30457" w:rsidRDefault="00B36C0E" w:rsidP="00D3045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670F9C" w14:textId="77777777" w:rsidR="00B36C0E" w:rsidRPr="00D30457" w:rsidRDefault="00B36C0E" w:rsidP="00D3045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084CC" w14:textId="77777777" w:rsidR="00E954E8" w:rsidRPr="00D30457" w:rsidRDefault="00E954E8" w:rsidP="00D30457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sectPr w:rsidR="00E954E8" w:rsidRPr="00D30457" w:rsidSect="00FF6080">
          <w:headerReference w:type="default" r:id="rId12"/>
          <w:footerReference w:type="default" r:id="rId13"/>
          <w:pgSz w:w="11906" w:h="16838"/>
          <w:pgMar w:top="1701" w:right="851" w:bottom="794" w:left="1418" w:header="709" w:footer="709" w:gutter="0"/>
          <w:cols w:space="708"/>
          <w:docGrid w:linePitch="360"/>
        </w:sectPr>
      </w:pPr>
    </w:p>
    <w:p w14:paraId="4F90B519" w14:textId="17F56781" w:rsidR="00B6474C" w:rsidRPr="00D30457" w:rsidRDefault="00B6474C" w:rsidP="00D30457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5BD2CBCC" w14:textId="77777777" w:rsidR="00E71B3A" w:rsidRPr="004303F4" w:rsidRDefault="00E71B3A" w:rsidP="00E71B3A">
      <w:pPr>
        <w:pStyle w:val="PargrafodaLista"/>
        <w:tabs>
          <w:tab w:val="left" w:pos="1134"/>
        </w:tabs>
        <w:spacing w:before="120" w:after="120"/>
        <w:ind w:left="0"/>
        <w:contextualSpacing w:val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bookmarkStart w:id="4" w:name="_GoBack"/>
      <w:bookmarkEnd w:id="4"/>
      <w:r w:rsidRPr="004303F4">
        <w:rPr>
          <w:b/>
          <w:color w:val="000000" w:themeColor="text1"/>
          <w:sz w:val="28"/>
          <w:szCs w:val="28"/>
          <w:shd w:val="clear" w:color="auto" w:fill="FFFFFF"/>
        </w:rPr>
        <w:t>Anexo III – M</w:t>
      </w:r>
      <w:r>
        <w:rPr>
          <w:b/>
          <w:color w:val="000000" w:themeColor="text1"/>
          <w:sz w:val="28"/>
          <w:szCs w:val="28"/>
          <w:shd w:val="clear" w:color="auto" w:fill="FFFFFF"/>
        </w:rPr>
        <w:t>ATRIZ DE PLANEJAMENTO</w:t>
      </w:r>
    </w:p>
    <w:p w14:paraId="40E13058" w14:textId="2E3660AC" w:rsidR="00E71B3A" w:rsidRPr="006813F8" w:rsidRDefault="00E71B3A" w:rsidP="00E71B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3F8">
        <w:rPr>
          <w:rFonts w:ascii="Times New Roman" w:hAnsi="Times New Roman" w:cs="Times New Roman"/>
          <w:color w:val="000000" w:themeColor="text1"/>
          <w:sz w:val="24"/>
          <w:szCs w:val="24"/>
        </w:rPr>
        <w:t>TC 036.898/2019-8</w:t>
      </w:r>
      <w:r w:rsidRPr="006813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Fiscalização: Número </w:t>
      </w:r>
      <w:proofErr w:type="spellStart"/>
      <w:r w:rsidRPr="006813F8">
        <w:rPr>
          <w:rFonts w:ascii="Times New Roman" w:hAnsi="Times New Roman" w:cs="Times New Roman"/>
          <w:color w:val="000000" w:themeColor="text1"/>
          <w:sz w:val="24"/>
          <w:szCs w:val="24"/>
        </w:rPr>
        <w:t>Fiscalis</w:t>
      </w:r>
      <w:proofErr w:type="spellEnd"/>
      <w:r w:rsidRPr="00681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263/2019</w:t>
      </w:r>
    </w:p>
    <w:p w14:paraId="07C3D16C" w14:textId="77777777" w:rsidR="00B477F1" w:rsidRDefault="00B477F1" w:rsidP="00E71B3A">
      <w:pPr>
        <w:rPr>
          <w:rFonts w:ascii="Times New Roman" w:hAnsi="Times New Roman" w:cs="Times New Roman"/>
          <w:b/>
          <w:sz w:val="24"/>
          <w:szCs w:val="24"/>
        </w:rPr>
      </w:pPr>
    </w:p>
    <w:p w14:paraId="1A0874A4" w14:textId="77777777" w:rsidR="00E71B3A" w:rsidRPr="004303F4" w:rsidRDefault="00E71B3A" w:rsidP="00E71B3A">
      <w:pPr>
        <w:rPr>
          <w:rFonts w:ascii="Times New Roman" w:hAnsi="Times New Roman" w:cs="Times New Roman"/>
          <w:sz w:val="24"/>
          <w:szCs w:val="24"/>
        </w:rPr>
      </w:pPr>
      <w:r w:rsidRPr="004303F4">
        <w:rPr>
          <w:rFonts w:ascii="Times New Roman" w:hAnsi="Times New Roman" w:cs="Times New Roman"/>
          <w:b/>
          <w:sz w:val="24"/>
          <w:szCs w:val="24"/>
        </w:rPr>
        <w:t>ÓRGÃO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4303F4">
        <w:rPr>
          <w:rFonts w:ascii="Times New Roman" w:hAnsi="Times New Roman" w:cs="Times New Roman"/>
          <w:b/>
          <w:sz w:val="24"/>
          <w:szCs w:val="24"/>
        </w:rPr>
        <w:t>/ENTIDADE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4303F4">
        <w:rPr>
          <w:rFonts w:ascii="Times New Roman" w:hAnsi="Times New Roman" w:cs="Times New Roman"/>
          <w:b/>
          <w:sz w:val="24"/>
          <w:szCs w:val="24"/>
        </w:rPr>
        <w:t>:</w:t>
      </w:r>
      <w:r w:rsidRPr="004303F4">
        <w:rPr>
          <w:rFonts w:ascii="Times New Roman" w:hAnsi="Times New Roman" w:cs="Times New Roman"/>
          <w:sz w:val="24"/>
          <w:szCs w:val="24"/>
        </w:rPr>
        <w:t xml:space="preserve"> Ministério da Cidadania</w:t>
      </w:r>
      <w:r>
        <w:rPr>
          <w:rFonts w:ascii="Times New Roman" w:hAnsi="Times New Roman" w:cs="Times New Roman"/>
          <w:sz w:val="24"/>
          <w:szCs w:val="24"/>
        </w:rPr>
        <w:t>, INSS e Ministério da Economia</w:t>
      </w:r>
    </w:p>
    <w:p w14:paraId="516F74CB" w14:textId="20AEAAAA" w:rsidR="00E71B3A" w:rsidRPr="008D0F5F" w:rsidRDefault="00586B0C" w:rsidP="008D0F5F">
      <w:pPr>
        <w:ind w:left="1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OBJETIVO: </w:t>
      </w:r>
      <w:r>
        <w:rPr>
          <w:rFonts w:ascii="Times New Roman" w:hAnsi="Times New Roman" w:cs="Times New Roman"/>
          <w:sz w:val="24"/>
          <w:szCs w:val="24"/>
        </w:rPr>
        <w:t>Avaliar os avanços do BPC quanto à superação das dificuldades operacionais do programa e à sua sustentabilidade atuarial</w:t>
      </w:r>
      <w:r w:rsidR="00E71B3A" w:rsidRPr="008D0F5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20" w:firstRow="1" w:lastRow="0" w:firstColumn="0" w:lastColumn="0" w:noHBand="1" w:noVBand="1"/>
      </w:tblPr>
      <w:tblGrid>
        <w:gridCol w:w="2263"/>
        <w:gridCol w:w="2127"/>
        <w:gridCol w:w="1842"/>
        <w:gridCol w:w="2268"/>
        <w:gridCol w:w="1985"/>
        <w:gridCol w:w="1984"/>
        <w:gridCol w:w="2127"/>
      </w:tblGrid>
      <w:tr w:rsidR="00E71B3A" w:rsidRPr="00552564" w14:paraId="707B9A18" w14:textId="77777777" w:rsidTr="00173066">
        <w:trPr>
          <w:trHeight w:hRule="exact" w:val="833"/>
          <w:tblHeader/>
        </w:trPr>
        <w:tc>
          <w:tcPr>
            <w:tcW w:w="2263" w:type="dxa"/>
            <w:shd w:val="clear" w:color="auto" w:fill="D9D9D9"/>
            <w:vAlign w:val="center"/>
          </w:tcPr>
          <w:p w14:paraId="3BE078F2" w14:textId="77777777" w:rsidR="00E71B3A" w:rsidRPr="008D0F5F" w:rsidRDefault="00E71B3A" w:rsidP="008D0F5F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D0F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QUESTÕES DE AUDITORIA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2D8CB6A7" w14:textId="77777777" w:rsidR="00E71B3A" w:rsidRPr="008D0F5F" w:rsidRDefault="00E71B3A" w:rsidP="008D0F5F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D0F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INFORMAÇÕES REQUERIDAS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A47FD3D" w14:textId="77777777" w:rsidR="00E71B3A" w:rsidRPr="008D0F5F" w:rsidRDefault="00E71B3A" w:rsidP="008D0F5F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D0F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FONTES DE INFORMAÇÃO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06CAB51A" w14:textId="687F42C5" w:rsidR="00E71B3A" w:rsidRPr="008D0F5F" w:rsidRDefault="00173066" w:rsidP="008D0F5F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PROCEDIMENTOS DE COLETA DE DADOS</w:t>
            </w:r>
          </w:p>
        </w:tc>
        <w:tc>
          <w:tcPr>
            <w:tcW w:w="1985" w:type="dxa"/>
            <w:shd w:val="clear" w:color="auto" w:fill="D9D9D9"/>
          </w:tcPr>
          <w:p w14:paraId="299252CE" w14:textId="682B2DC6" w:rsidR="00E71B3A" w:rsidRPr="008D0F5F" w:rsidRDefault="00173066" w:rsidP="00173066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PROCEDIMENTOS DE ANÁLISE DE DADOS</w:t>
            </w:r>
          </w:p>
        </w:tc>
        <w:tc>
          <w:tcPr>
            <w:tcW w:w="1984" w:type="dxa"/>
            <w:shd w:val="clear" w:color="auto" w:fill="D9D9D9"/>
          </w:tcPr>
          <w:p w14:paraId="6D7F70B1" w14:textId="5ED8E499" w:rsidR="00E71B3A" w:rsidRPr="008D0F5F" w:rsidRDefault="00173066" w:rsidP="008D0F5F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LIMITAÇÕES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4D13178F" w14:textId="77777777" w:rsidR="00E71B3A" w:rsidRPr="008D0F5F" w:rsidRDefault="00E71B3A" w:rsidP="008D0F5F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D0F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 QUE A ANÁLISE VAI PERMITIR DIZER</w:t>
            </w:r>
          </w:p>
        </w:tc>
      </w:tr>
      <w:tr w:rsidR="00E71B3A" w:rsidRPr="00552564" w14:paraId="703D1CCC" w14:textId="77777777" w:rsidTr="00173066">
        <w:trPr>
          <w:trHeight w:val="627"/>
        </w:trPr>
        <w:tc>
          <w:tcPr>
            <w:tcW w:w="2263" w:type="dxa"/>
          </w:tcPr>
          <w:p w14:paraId="5CE4844F" w14:textId="77777777" w:rsidR="00E71B3A" w:rsidRPr="008D0F5F" w:rsidRDefault="00E71B3A" w:rsidP="008D0F5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529A943" w14:textId="2C1411D0" w:rsidR="00E71B3A" w:rsidRPr="008D0F5F" w:rsidRDefault="00E71B3A" w:rsidP="00586B0C">
            <w:pPr>
              <w:pStyle w:val="Corpodetexto2"/>
              <w:spacing w:before="120"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459315" w14:textId="6A5077E2" w:rsidR="00E71B3A" w:rsidRPr="008D0F5F" w:rsidRDefault="00E71B3A" w:rsidP="008D0F5F">
            <w:pPr>
              <w:pStyle w:val="Corpodetexto2"/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BEFCD8" w14:textId="7DD83404" w:rsidR="00E71B3A" w:rsidRPr="008D0F5F" w:rsidRDefault="00E71B3A" w:rsidP="00586B0C">
            <w:pPr>
              <w:tabs>
                <w:tab w:val="left" w:pos="120"/>
              </w:tabs>
              <w:spacing w:before="6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82ACA8" w14:textId="77777777" w:rsidR="00E71B3A" w:rsidRPr="008D0F5F" w:rsidRDefault="00E71B3A" w:rsidP="008D0F5F">
            <w:pPr>
              <w:spacing w:before="6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26857D" w14:textId="77777777" w:rsidR="00E71B3A" w:rsidRPr="008D0F5F" w:rsidRDefault="00E71B3A" w:rsidP="008D0F5F">
            <w:pPr>
              <w:spacing w:before="6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6F85762" w14:textId="2B2321E6" w:rsidR="00E71B3A" w:rsidRPr="008D0F5F" w:rsidRDefault="00E71B3A" w:rsidP="008D0F5F">
            <w:pPr>
              <w:spacing w:before="6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1B3A" w:rsidRPr="00826C12" w14:paraId="3C410040" w14:textId="77777777" w:rsidTr="00173066">
        <w:trPr>
          <w:trHeight w:val="1283"/>
        </w:trPr>
        <w:tc>
          <w:tcPr>
            <w:tcW w:w="2263" w:type="dxa"/>
          </w:tcPr>
          <w:p w14:paraId="0EFE65C1" w14:textId="77777777" w:rsidR="00E71B3A" w:rsidRPr="008D0F5F" w:rsidRDefault="00E71B3A" w:rsidP="008D0F5F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21A4EE25" w14:textId="1FD155D9" w:rsidR="00E71B3A" w:rsidRPr="008D0F5F" w:rsidRDefault="00E71B3A" w:rsidP="008D0F5F">
            <w:pPr>
              <w:pStyle w:val="Corpodetexto2"/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76E864E" w14:textId="1BFBA40D" w:rsidR="00E71B3A" w:rsidRPr="008D0F5F" w:rsidRDefault="00E71B3A" w:rsidP="008D0F5F">
            <w:pPr>
              <w:pStyle w:val="Corpodetexto2"/>
              <w:spacing w:before="60" w:after="0" w:line="240" w:lineRule="auto"/>
              <w:rPr>
                <w:color w:val="5B9BD5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291D08" w14:textId="18FC23F1" w:rsidR="00E71B3A" w:rsidRPr="008D0F5F" w:rsidRDefault="00E71B3A" w:rsidP="00B477F1">
            <w:pPr>
              <w:pStyle w:val="PargrafodaLista"/>
              <w:tabs>
                <w:tab w:val="left" w:pos="214"/>
              </w:tabs>
              <w:spacing w:before="6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D390A3F" w14:textId="77777777" w:rsidR="00E71B3A" w:rsidRPr="008D0F5F" w:rsidRDefault="00E71B3A" w:rsidP="008D0F5F">
            <w:pPr>
              <w:tabs>
                <w:tab w:val="left" w:pos="120"/>
              </w:tabs>
              <w:spacing w:before="6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0C45DF" w14:textId="77777777" w:rsidR="00E71B3A" w:rsidRPr="008D0F5F" w:rsidRDefault="00E71B3A" w:rsidP="008D0F5F">
            <w:pPr>
              <w:spacing w:before="6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0F1EDE9" w14:textId="77777777" w:rsidR="00E71B3A" w:rsidRPr="008D0F5F" w:rsidRDefault="00E71B3A" w:rsidP="008D0F5F">
            <w:pPr>
              <w:spacing w:before="6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B3A" w:rsidRPr="00826C12" w14:paraId="6C7559D3" w14:textId="77777777" w:rsidTr="00173066">
        <w:trPr>
          <w:trHeight w:val="1283"/>
        </w:trPr>
        <w:tc>
          <w:tcPr>
            <w:tcW w:w="2263" w:type="dxa"/>
          </w:tcPr>
          <w:p w14:paraId="136AEC81" w14:textId="77777777" w:rsidR="00E71B3A" w:rsidRPr="008D0F5F" w:rsidRDefault="00E71B3A" w:rsidP="008D0F5F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37C94674" w14:textId="279E8793" w:rsidR="00E71B3A" w:rsidRPr="008D0F5F" w:rsidRDefault="00E71B3A" w:rsidP="008D0F5F">
            <w:pPr>
              <w:pStyle w:val="Corpodetexto2"/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5E00BEE" w14:textId="77777777" w:rsidR="00E71B3A" w:rsidRPr="008D0F5F" w:rsidRDefault="00E71B3A" w:rsidP="008D0F5F">
            <w:pPr>
              <w:pStyle w:val="Corpodetexto2"/>
              <w:spacing w:before="60" w:after="0" w:line="240" w:lineRule="auto"/>
              <w:rPr>
                <w:color w:val="5B9BD5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3F083F" w14:textId="3CD7387A" w:rsidR="00E71B3A" w:rsidRPr="008D0F5F" w:rsidRDefault="00E71B3A" w:rsidP="008D0F5F">
            <w:pPr>
              <w:tabs>
                <w:tab w:val="left" w:pos="120"/>
              </w:tabs>
              <w:spacing w:before="6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A1AAD2" w14:textId="77777777" w:rsidR="00E71B3A" w:rsidRPr="008D0F5F" w:rsidRDefault="00E71B3A" w:rsidP="008D0F5F">
            <w:pPr>
              <w:spacing w:before="6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232489" w14:textId="77777777" w:rsidR="00E71B3A" w:rsidRPr="008D0F5F" w:rsidRDefault="00E71B3A" w:rsidP="008D0F5F">
            <w:pPr>
              <w:spacing w:before="6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81C9B0F" w14:textId="77777777" w:rsidR="00E71B3A" w:rsidRPr="008D0F5F" w:rsidRDefault="00E71B3A" w:rsidP="008D0F5F">
            <w:pPr>
              <w:spacing w:before="6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03E983" w14:textId="77777777" w:rsidR="00E71B3A" w:rsidRDefault="00E71B3A" w:rsidP="00E71B3A">
      <w:pPr>
        <w:rPr>
          <w:sz w:val="20"/>
          <w:szCs w:val="20"/>
        </w:rPr>
      </w:pPr>
    </w:p>
    <w:p w14:paraId="4A223C27" w14:textId="77777777" w:rsidR="00E71B3A" w:rsidRDefault="00E71B3A" w:rsidP="00E71B3A">
      <w:pPr>
        <w:pStyle w:val="PargrafodaLista"/>
        <w:tabs>
          <w:tab w:val="left" w:pos="1134"/>
        </w:tabs>
        <w:spacing w:before="120" w:after="120"/>
        <w:ind w:left="0"/>
        <w:contextualSpacing w:val="0"/>
        <w:jc w:val="both"/>
        <w:rPr>
          <w:color w:val="000000" w:themeColor="text1"/>
          <w:shd w:val="clear" w:color="auto" w:fill="FFFFFF"/>
        </w:rPr>
      </w:pPr>
    </w:p>
    <w:p w14:paraId="61E13E1E" w14:textId="77777777" w:rsidR="00E71B3A" w:rsidRPr="00D30457" w:rsidRDefault="00E71B3A" w:rsidP="00D30457">
      <w:pPr>
        <w:pStyle w:val="PargrafodaLista"/>
        <w:tabs>
          <w:tab w:val="left" w:pos="1134"/>
        </w:tabs>
        <w:spacing w:before="120"/>
        <w:ind w:left="0"/>
        <w:contextualSpacing w:val="0"/>
        <w:jc w:val="both"/>
        <w:rPr>
          <w:color w:val="000000" w:themeColor="text1"/>
          <w:shd w:val="clear" w:color="auto" w:fill="FFFFFF"/>
        </w:rPr>
      </w:pPr>
    </w:p>
    <w:p w14:paraId="43966B33" w14:textId="77777777" w:rsidR="00B36C0E" w:rsidRPr="00D30457" w:rsidRDefault="00B36C0E" w:rsidP="00D30457">
      <w:pPr>
        <w:spacing w:before="120"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B36C0E" w:rsidRPr="00D30457" w:rsidSect="00E954E8">
      <w:pgSz w:w="16838" w:h="11906" w:orient="landscape"/>
      <w:pgMar w:top="1418" w:right="1701" w:bottom="851" w:left="79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F19D44" w16cid:durableId="218B83C1"/>
  <w16cid:commentId w16cid:paraId="33072D45" w16cid:durableId="218B83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36077" w14:textId="77777777" w:rsidR="00A32664" w:rsidRDefault="00A32664" w:rsidP="005C34E9">
      <w:pPr>
        <w:spacing w:after="0" w:line="240" w:lineRule="auto"/>
      </w:pPr>
      <w:r>
        <w:separator/>
      </w:r>
    </w:p>
  </w:endnote>
  <w:endnote w:type="continuationSeparator" w:id="0">
    <w:p w14:paraId="44A536E5" w14:textId="77777777" w:rsidR="00A32664" w:rsidRDefault="00A32664" w:rsidP="005C34E9">
      <w:pPr>
        <w:spacing w:after="0" w:line="240" w:lineRule="auto"/>
      </w:pPr>
      <w:r>
        <w:continuationSeparator/>
      </w:r>
    </w:p>
  </w:endnote>
  <w:endnote w:type="continuationNotice" w:id="1">
    <w:p w14:paraId="25EB5547" w14:textId="77777777" w:rsidR="00A32664" w:rsidRDefault="00A326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3325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E617E2B" w14:textId="53788714" w:rsidR="00860518" w:rsidRPr="009F5FD2" w:rsidRDefault="00860518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F6080">
          <w:rPr>
            <w:noProof/>
            <w:lang w:eastAsia="pt-BR"/>
          </w:rPr>
          <mc:AlternateContent>
            <mc:Choice Requires="wps">
              <w:drawing>
                <wp:anchor distT="4294967294" distB="4294967294" distL="114300" distR="114300" simplePos="0" relativeHeight="251658243" behindDoc="0" locked="0" layoutInCell="1" allowOverlap="1" wp14:anchorId="3C75CFDE" wp14:editId="5462511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-16206</wp:posOffset>
                  </wp:positionV>
                  <wp:extent cx="6120130" cy="0"/>
                  <wp:effectExtent l="0" t="0" r="33020" b="19050"/>
                  <wp:wrapNone/>
                  <wp:docPr id="1" name="L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20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A1A5B93" id="Line 3" o:spid="_x0000_s1026" style="position:absolute;z-index:251658243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-1.3pt" to="481.9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imm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">
                  <w10:wrap anchorx="margin"/>
                </v:line>
              </w:pict>
            </mc:Fallback>
          </mc:AlternateContent>
        </w:r>
        <w:r w:rsidRPr="009F5F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F5FD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F5F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477F1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9F5F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D4B08CD" w14:textId="1C0A5556" w:rsidR="00860518" w:rsidRDefault="008605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19557" w14:textId="77777777" w:rsidR="00A32664" w:rsidRDefault="00A32664" w:rsidP="005C34E9">
      <w:pPr>
        <w:spacing w:after="0" w:line="240" w:lineRule="auto"/>
      </w:pPr>
      <w:r>
        <w:separator/>
      </w:r>
    </w:p>
  </w:footnote>
  <w:footnote w:type="continuationSeparator" w:id="0">
    <w:p w14:paraId="377F0700" w14:textId="77777777" w:rsidR="00A32664" w:rsidRDefault="00A32664" w:rsidP="005C34E9">
      <w:pPr>
        <w:spacing w:after="0" w:line="240" w:lineRule="auto"/>
      </w:pPr>
      <w:r>
        <w:continuationSeparator/>
      </w:r>
    </w:p>
  </w:footnote>
  <w:footnote w:type="continuationNotice" w:id="1">
    <w:p w14:paraId="6B377ACD" w14:textId="77777777" w:rsidR="00A32664" w:rsidRDefault="00A326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7515B" w14:textId="786E5163" w:rsidR="00860518" w:rsidRDefault="00860518">
    <w:pPr>
      <w:pStyle w:val="Cabealho"/>
    </w:pPr>
    <w:r w:rsidRPr="00FF6080">
      <w:rPr>
        <w:noProof/>
        <w:lang w:eastAsia="pt-BR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3B3537DB" wp14:editId="03AC8DD3">
              <wp:simplePos x="0" y="0"/>
              <wp:positionH relativeFrom="margin">
                <wp:posOffset>-53975</wp:posOffset>
              </wp:positionH>
              <wp:positionV relativeFrom="paragraph">
                <wp:posOffset>598805</wp:posOffset>
              </wp:positionV>
              <wp:extent cx="6120130" cy="0"/>
              <wp:effectExtent l="0" t="0" r="33020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DF21AB"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4.25pt,47.15pt" to="477.6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n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5Bi2Z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">
              <w10:wrap anchorx="margin"/>
            </v:line>
          </w:pict>
        </mc:Fallback>
      </mc:AlternateContent>
    </w:r>
    <w:r w:rsidRPr="00FF6080">
      <w:rPr>
        <w:noProof/>
        <w:lang w:eastAsia="pt-BR"/>
      </w:rPr>
      <w:drawing>
        <wp:anchor distT="0" distB="0" distL="114300" distR="114300" simplePos="0" relativeHeight="251658241" behindDoc="0" locked="0" layoutInCell="1" allowOverlap="1" wp14:anchorId="0DC99326" wp14:editId="091ED4D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42925" cy="542925"/>
          <wp:effectExtent l="0" t="0" r="9525" b="952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08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ED76915" wp14:editId="28E740F1">
              <wp:simplePos x="0" y="0"/>
              <wp:positionH relativeFrom="margin">
                <wp:posOffset>641985</wp:posOffset>
              </wp:positionH>
              <wp:positionV relativeFrom="page">
                <wp:posOffset>466090</wp:posOffset>
              </wp:positionV>
              <wp:extent cx="4997450" cy="453224"/>
              <wp:effectExtent l="0" t="0" r="0" b="444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7450" cy="4532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8BD45" w14:textId="77777777" w:rsidR="00860518" w:rsidRDefault="00860518" w:rsidP="00FF6080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>TRIBUNAL DE CONTAS DA UNIÃO</w:t>
                          </w:r>
                        </w:p>
                        <w:p w14:paraId="1681DB7B" w14:textId="77777777" w:rsidR="00860518" w:rsidRPr="00B346CE" w:rsidRDefault="00860518" w:rsidP="00FF6080">
                          <w:pPr>
                            <w:spacing w:after="0" w:line="240" w:lineRule="auto"/>
                            <w:rPr>
                              <w:rFonts w:ascii="Arial" w:eastAsia="Calibri" w:hAnsi="Arial" w:cs="Arial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346CE">
                            <w:rPr>
                              <w:rFonts w:ascii="Arial" w:eastAsia="Calibri" w:hAnsi="Arial" w:cs="Arial"/>
                              <w:b/>
                              <w:sz w:val="16"/>
                              <w:szCs w:val="16"/>
                            </w:rPr>
                            <w:t>Secretaria-Geral</w:t>
                          </w:r>
                          <w:proofErr w:type="spellEnd"/>
                          <w:r w:rsidRPr="00B346CE">
                            <w:rPr>
                              <w:rFonts w:ascii="Arial" w:eastAsia="Calibri" w:hAnsi="Arial" w:cs="Arial"/>
                              <w:b/>
                              <w:sz w:val="16"/>
                              <w:szCs w:val="16"/>
                            </w:rPr>
                            <w:t xml:space="preserve"> de Controle Externo</w:t>
                          </w:r>
                        </w:p>
                        <w:p w14:paraId="0C6BF167" w14:textId="283E8F94" w:rsidR="00860518" w:rsidRPr="00056F6B" w:rsidRDefault="00BD6DAC" w:rsidP="00092E1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Secretaria de Controle Externo</w:t>
                          </w:r>
                        </w:p>
                        <w:p w14:paraId="0ECDC83E" w14:textId="5B8EB2BD" w:rsidR="00860518" w:rsidRPr="00B346CE" w:rsidRDefault="00860518" w:rsidP="00092E17">
                          <w:pPr>
                            <w:spacing w:after="0" w:line="240" w:lineRule="auto"/>
                            <w:rPr>
                              <w:rFonts w:ascii="Arial" w:eastAsia="Calibri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35941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7691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50.55pt;margin-top:36.7pt;width:393.5pt;height:35.7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" stroked="f">
              <v:textbox inset=",2.83pt">
                <w:txbxContent>
                  <w:p w14:paraId="39F8BD45" w14:textId="77777777" w:rsidR="00860518" w:rsidRDefault="00860518" w:rsidP="00FF6080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>TRIBUNAL DE CONTAS DA UNIÃO</w:t>
                    </w:r>
                  </w:p>
                  <w:p w14:paraId="1681DB7B" w14:textId="77777777" w:rsidR="00860518" w:rsidRPr="00B346CE" w:rsidRDefault="00860518" w:rsidP="00FF6080">
                    <w:pPr>
                      <w:spacing w:after="0" w:line="240" w:lineRule="auto"/>
                      <w:rPr>
                        <w:rFonts w:ascii="Arial" w:eastAsia="Calibri" w:hAnsi="Arial" w:cs="Arial"/>
                        <w:b/>
                        <w:sz w:val="16"/>
                        <w:szCs w:val="16"/>
                      </w:rPr>
                    </w:pPr>
                    <w:proofErr w:type="spellStart"/>
                    <w:r w:rsidRPr="00B346CE">
                      <w:rPr>
                        <w:rFonts w:ascii="Arial" w:eastAsia="Calibri" w:hAnsi="Arial" w:cs="Arial"/>
                        <w:b/>
                        <w:sz w:val="16"/>
                        <w:szCs w:val="16"/>
                      </w:rPr>
                      <w:t>Secretaria-Geral</w:t>
                    </w:r>
                    <w:proofErr w:type="spellEnd"/>
                    <w:r w:rsidRPr="00B346CE">
                      <w:rPr>
                        <w:rFonts w:ascii="Arial" w:eastAsia="Calibri" w:hAnsi="Arial" w:cs="Arial"/>
                        <w:b/>
                        <w:sz w:val="16"/>
                        <w:szCs w:val="16"/>
                      </w:rPr>
                      <w:t xml:space="preserve"> de Controle Externo</w:t>
                    </w:r>
                  </w:p>
                  <w:p w14:paraId="0C6BF167" w14:textId="283E8F94" w:rsidR="00860518" w:rsidRPr="00056F6B" w:rsidRDefault="00BD6DAC" w:rsidP="00092E17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Secretaria de Controle Externo</w:t>
                    </w:r>
                  </w:p>
                  <w:p w14:paraId="0ECDC83E" w14:textId="5B8EB2BD" w:rsidR="00860518" w:rsidRPr="00B346CE" w:rsidRDefault="00860518" w:rsidP="00092E17">
                    <w:pPr>
                      <w:spacing w:after="0" w:line="240" w:lineRule="auto"/>
                      <w:rPr>
                        <w:rFonts w:ascii="Arial" w:eastAsia="Calibri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CE5C3C88"/>
    <w:lvl w:ilvl="0">
      <w:start w:val="1"/>
      <w:numFmt w:val="decimal"/>
      <w:pStyle w:val="Relatrio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</w:abstractNum>
  <w:abstractNum w:abstractNumId="1">
    <w:nsid w:val="07FC0CBA"/>
    <w:multiLevelType w:val="hybridMultilevel"/>
    <w:tmpl w:val="D7BCCA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E7F60"/>
    <w:multiLevelType w:val="hybridMultilevel"/>
    <w:tmpl w:val="A78ADABC"/>
    <w:lvl w:ilvl="0" w:tplc="2A22C51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235"/>
    <w:multiLevelType w:val="hybridMultilevel"/>
    <w:tmpl w:val="9C1C6BD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1D3F09"/>
    <w:multiLevelType w:val="hybridMultilevel"/>
    <w:tmpl w:val="EC0C250E"/>
    <w:lvl w:ilvl="0" w:tplc="24A2A1E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510B0"/>
    <w:multiLevelType w:val="hybridMultilevel"/>
    <w:tmpl w:val="AFFE2A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B5A7D"/>
    <w:multiLevelType w:val="hybridMultilevel"/>
    <w:tmpl w:val="8EF0150E"/>
    <w:lvl w:ilvl="0" w:tplc="210E6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A4036"/>
    <w:multiLevelType w:val="hybridMultilevel"/>
    <w:tmpl w:val="F6465D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5B32"/>
    <w:multiLevelType w:val="hybridMultilevel"/>
    <w:tmpl w:val="B9105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05534"/>
    <w:multiLevelType w:val="multilevel"/>
    <w:tmpl w:val="97A051B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13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26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0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53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67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80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938" w:firstLine="0"/>
      </w:pPr>
      <w:rPr>
        <w:rFonts w:hint="default"/>
      </w:rPr>
    </w:lvl>
  </w:abstractNum>
  <w:abstractNum w:abstractNumId="10">
    <w:nsid w:val="36E06104"/>
    <w:multiLevelType w:val="hybridMultilevel"/>
    <w:tmpl w:val="54022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E6B16"/>
    <w:multiLevelType w:val="multilevel"/>
    <w:tmpl w:val="03FC2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EF85EDD"/>
    <w:multiLevelType w:val="hybridMultilevel"/>
    <w:tmpl w:val="A78ADABC"/>
    <w:lvl w:ilvl="0" w:tplc="2A22C51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E0712"/>
    <w:multiLevelType w:val="hybridMultilevel"/>
    <w:tmpl w:val="FC22306C"/>
    <w:lvl w:ilvl="0" w:tplc="C2FCBBC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7690C"/>
    <w:multiLevelType w:val="hybridMultilevel"/>
    <w:tmpl w:val="FAC8762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D956708C">
      <w:start w:val="1"/>
      <w:numFmt w:val="upperRoman"/>
      <w:lvlText w:val="%2)"/>
      <w:lvlJc w:val="left"/>
      <w:pPr>
        <w:ind w:left="1800" w:hanging="360"/>
      </w:pPr>
      <w:rPr>
        <w:rFonts w:ascii="Times New Roman" w:eastAsia="Calibri" w:hAnsi="Times New Roman" w:cs="Times New Roman"/>
        <w:color w:val="000000" w:themeColor="text1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DF7662"/>
    <w:multiLevelType w:val="hybridMultilevel"/>
    <w:tmpl w:val="D7BCCA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B5EE9"/>
    <w:multiLevelType w:val="hybridMultilevel"/>
    <w:tmpl w:val="FE584424"/>
    <w:lvl w:ilvl="0" w:tplc="6FC07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F300C8"/>
    <w:multiLevelType w:val="hybridMultilevel"/>
    <w:tmpl w:val="7BFCED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B0156"/>
    <w:multiLevelType w:val="hybridMultilevel"/>
    <w:tmpl w:val="AEF46F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11919"/>
    <w:multiLevelType w:val="hybridMultilevel"/>
    <w:tmpl w:val="FF3C5E72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85573C"/>
    <w:multiLevelType w:val="hybridMultilevel"/>
    <w:tmpl w:val="34FE48F8"/>
    <w:lvl w:ilvl="0" w:tplc="A4D049C6">
      <w:start w:val="1"/>
      <w:numFmt w:val="upperRoman"/>
      <w:pStyle w:val="Ttulo1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F6F0B"/>
    <w:multiLevelType w:val="hybridMultilevel"/>
    <w:tmpl w:val="73F279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F1612"/>
    <w:multiLevelType w:val="hybridMultilevel"/>
    <w:tmpl w:val="6494F050"/>
    <w:lvl w:ilvl="0" w:tplc="C2FCBBC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255C5"/>
    <w:multiLevelType w:val="hybridMultilevel"/>
    <w:tmpl w:val="FC22306C"/>
    <w:lvl w:ilvl="0" w:tplc="C2FCBBC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20"/>
  </w:num>
  <w:num w:numId="5">
    <w:abstractNumId w:val="16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20"/>
  </w:num>
  <w:num w:numId="11">
    <w:abstractNumId w:val="21"/>
  </w:num>
  <w:num w:numId="12">
    <w:abstractNumId w:val="1"/>
  </w:num>
  <w:num w:numId="13">
    <w:abstractNumId w:val="23"/>
  </w:num>
  <w:num w:numId="14">
    <w:abstractNumId w:val="13"/>
  </w:num>
  <w:num w:numId="15">
    <w:abstractNumId w:val="22"/>
  </w:num>
  <w:num w:numId="16">
    <w:abstractNumId w:val="15"/>
  </w:num>
  <w:num w:numId="17">
    <w:abstractNumId w:val="9"/>
  </w:num>
  <w:num w:numId="18">
    <w:abstractNumId w:val="19"/>
  </w:num>
  <w:num w:numId="19">
    <w:abstractNumId w:val="3"/>
  </w:num>
  <w:num w:numId="20">
    <w:abstractNumId w:val="18"/>
  </w:num>
  <w:num w:numId="21">
    <w:abstractNumId w:val="0"/>
  </w:num>
  <w:num w:numId="22">
    <w:abstractNumId w:val="12"/>
  </w:num>
  <w:num w:numId="23">
    <w:abstractNumId w:val="5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7C"/>
    <w:rsid w:val="0000521A"/>
    <w:rsid w:val="000136C2"/>
    <w:rsid w:val="00017E3E"/>
    <w:rsid w:val="0002088C"/>
    <w:rsid w:val="00021030"/>
    <w:rsid w:val="00021716"/>
    <w:rsid w:val="0002372B"/>
    <w:rsid w:val="00025E5D"/>
    <w:rsid w:val="0003071C"/>
    <w:rsid w:val="00042663"/>
    <w:rsid w:val="000428C9"/>
    <w:rsid w:val="000446D4"/>
    <w:rsid w:val="00050075"/>
    <w:rsid w:val="0005020B"/>
    <w:rsid w:val="00051E69"/>
    <w:rsid w:val="00064693"/>
    <w:rsid w:val="00075B4F"/>
    <w:rsid w:val="000763D9"/>
    <w:rsid w:val="0007709B"/>
    <w:rsid w:val="000801C5"/>
    <w:rsid w:val="00081FC1"/>
    <w:rsid w:val="00091EF3"/>
    <w:rsid w:val="00092E17"/>
    <w:rsid w:val="00093217"/>
    <w:rsid w:val="000945E0"/>
    <w:rsid w:val="00095E4B"/>
    <w:rsid w:val="000A4D12"/>
    <w:rsid w:val="000A7F82"/>
    <w:rsid w:val="000B2C13"/>
    <w:rsid w:val="000B3959"/>
    <w:rsid w:val="000B5861"/>
    <w:rsid w:val="000B686C"/>
    <w:rsid w:val="000C0678"/>
    <w:rsid w:val="000C186A"/>
    <w:rsid w:val="000C24A5"/>
    <w:rsid w:val="000C4DBE"/>
    <w:rsid w:val="000D1225"/>
    <w:rsid w:val="000D426D"/>
    <w:rsid w:val="000D6DE0"/>
    <w:rsid w:val="000D6F55"/>
    <w:rsid w:val="000E0CCB"/>
    <w:rsid w:val="000E2EE2"/>
    <w:rsid w:val="000E413F"/>
    <w:rsid w:val="000F462C"/>
    <w:rsid w:val="000F6ED7"/>
    <w:rsid w:val="00100661"/>
    <w:rsid w:val="00101BFB"/>
    <w:rsid w:val="001034B6"/>
    <w:rsid w:val="0010720B"/>
    <w:rsid w:val="00111B53"/>
    <w:rsid w:val="0013056A"/>
    <w:rsid w:val="001346B4"/>
    <w:rsid w:val="001355AC"/>
    <w:rsid w:val="001406E0"/>
    <w:rsid w:val="00142E51"/>
    <w:rsid w:val="0014347D"/>
    <w:rsid w:val="0014415F"/>
    <w:rsid w:val="00144A84"/>
    <w:rsid w:val="00153DC0"/>
    <w:rsid w:val="001545E2"/>
    <w:rsid w:val="00157DFB"/>
    <w:rsid w:val="001600CC"/>
    <w:rsid w:val="0016031E"/>
    <w:rsid w:val="00170EEB"/>
    <w:rsid w:val="0017112E"/>
    <w:rsid w:val="00173066"/>
    <w:rsid w:val="00173646"/>
    <w:rsid w:val="00176541"/>
    <w:rsid w:val="001877BF"/>
    <w:rsid w:val="00192E22"/>
    <w:rsid w:val="00193E05"/>
    <w:rsid w:val="001A0011"/>
    <w:rsid w:val="001A0FA1"/>
    <w:rsid w:val="001A3865"/>
    <w:rsid w:val="001A3C08"/>
    <w:rsid w:val="001B1F9C"/>
    <w:rsid w:val="001C0EE6"/>
    <w:rsid w:val="001C6E15"/>
    <w:rsid w:val="001D0526"/>
    <w:rsid w:val="001D0B74"/>
    <w:rsid w:val="001D3CB3"/>
    <w:rsid w:val="001D69D8"/>
    <w:rsid w:val="001E0B3C"/>
    <w:rsid w:val="001E2561"/>
    <w:rsid w:val="001E38E1"/>
    <w:rsid w:val="001F494C"/>
    <w:rsid w:val="00202E0F"/>
    <w:rsid w:val="002057EC"/>
    <w:rsid w:val="00205977"/>
    <w:rsid w:val="00212298"/>
    <w:rsid w:val="002143C4"/>
    <w:rsid w:val="002251BC"/>
    <w:rsid w:val="00226548"/>
    <w:rsid w:val="00230FB0"/>
    <w:rsid w:val="00231A2C"/>
    <w:rsid w:val="00231A6D"/>
    <w:rsid w:val="00232B18"/>
    <w:rsid w:val="002413A7"/>
    <w:rsid w:val="00242707"/>
    <w:rsid w:val="00246886"/>
    <w:rsid w:val="002526D7"/>
    <w:rsid w:val="00257754"/>
    <w:rsid w:val="00260C5B"/>
    <w:rsid w:val="00266A96"/>
    <w:rsid w:val="002703AD"/>
    <w:rsid w:val="0027096E"/>
    <w:rsid w:val="002725C0"/>
    <w:rsid w:val="0027472B"/>
    <w:rsid w:val="00285576"/>
    <w:rsid w:val="002866F6"/>
    <w:rsid w:val="0029050D"/>
    <w:rsid w:val="00293FFF"/>
    <w:rsid w:val="00296F78"/>
    <w:rsid w:val="002A300C"/>
    <w:rsid w:val="002A4AF9"/>
    <w:rsid w:val="002B0EE1"/>
    <w:rsid w:val="002B1FA4"/>
    <w:rsid w:val="002B2C64"/>
    <w:rsid w:val="002B7035"/>
    <w:rsid w:val="002B7D02"/>
    <w:rsid w:val="002C0159"/>
    <w:rsid w:val="002C5556"/>
    <w:rsid w:val="002D5236"/>
    <w:rsid w:val="002E2E59"/>
    <w:rsid w:val="002E2FA4"/>
    <w:rsid w:val="002E7953"/>
    <w:rsid w:val="002E7E53"/>
    <w:rsid w:val="002F0963"/>
    <w:rsid w:val="002F2CCE"/>
    <w:rsid w:val="002F5139"/>
    <w:rsid w:val="002F7460"/>
    <w:rsid w:val="00301AF1"/>
    <w:rsid w:val="00305E7C"/>
    <w:rsid w:val="00312AEF"/>
    <w:rsid w:val="00317631"/>
    <w:rsid w:val="00317D0E"/>
    <w:rsid w:val="00320BF3"/>
    <w:rsid w:val="00326EDA"/>
    <w:rsid w:val="003360A9"/>
    <w:rsid w:val="00340C04"/>
    <w:rsid w:val="003457FA"/>
    <w:rsid w:val="00355BA7"/>
    <w:rsid w:val="00356E7C"/>
    <w:rsid w:val="00357027"/>
    <w:rsid w:val="003648BF"/>
    <w:rsid w:val="00364C4B"/>
    <w:rsid w:val="003656EC"/>
    <w:rsid w:val="00366C69"/>
    <w:rsid w:val="00374869"/>
    <w:rsid w:val="003752F6"/>
    <w:rsid w:val="00376D77"/>
    <w:rsid w:val="00384A8C"/>
    <w:rsid w:val="00385988"/>
    <w:rsid w:val="00391724"/>
    <w:rsid w:val="0039257E"/>
    <w:rsid w:val="00394479"/>
    <w:rsid w:val="003955E1"/>
    <w:rsid w:val="003961CB"/>
    <w:rsid w:val="003A47DD"/>
    <w:rsid w:val="003A7047"/>
    <w:rsid w:val="003A76E5"/>
    <w:rsid w:val="003A7AD1"/>
    <w:rsid w:val="003A7B60"/>
    <w:rsid w:val="003B0F74"/>
    <w:rsid w:val="003B756B"/>
    <w:rsid w:val="003E0505"/>
    <w:rsid w:val="003E5961"/>
    <w:rsid w:val="003E5EC0"/>
    <w:rsid w:val="003F1E90"/>
    <w:rsid w:val="00402893"/>
    <w:rsid w:val="004041FA"/>
    <w:rsid w:val="00404A66"/>
    <w:rsid w:val="00412E53"/>
    <w:rsid w:val="00412E96"/>
    <w:rsid w:val="00424B20"/>
    <w:rsid w:val="00425216"/>
    <w:rsid w:val="00425A7A"/>
    <w:rsid w:val="00426E66"/>
    <w:rsid w:val="00427623"/>
    <w:rsid w:val="004276E2"/>
    <w:rsid w:val="004316CD"/>
    <w:rsid w:val="00433D8D"/>
    <w:rsid w:val="00437894"/>
    <w:rsid w:val="00445AEF"/>
    <w:rsid w:val="004469B6"/>
    <w:rsid w:val="00446A64"/>
    <w:rsid w:val="00446D69"/>
    <w:rsid w:val="00451155"/>
    <w:rsid w:val="00455858"/>
    <w:rsid w:val="00455A97"/>
    <w:rsid w:val="00455C60"/>
    <w:rsid w:val="00457634"/>
    <w:rsid w:val="0046140F"/>
    <w:rsid w:val="00471D68"/>
    <w:rsid w:val="00476D30"/>
    <w:rsid w:val="0048016D"/>
    <w:rsid w:val="004826BD"/>
    <w:rsid w:val="00482FC7"/>
    <w:rsid w:val="00483705"/>
    <w:rsid w:val="00491DC3"/>
    <w:rsid w:val="004933FA"/>
    <w:rsid w:val="00494940"/>
    <w:rsid w:val="004A297A"/>
    <w:rsid w:val="004A3949"/>
    <w:rsid w:val="004A7166"/>
    <w:rsid w:val="004B297D"/>
    <w:rsid w:val="004B2A40"/>
    <w:rsid w:val="004B326C"/>
    <w:rsid w:val="004C073D"/>
    <w:rsid w:val="004C2327"/>
    <w:rsid w:val="004C2850"/>
    <w:rsid w:val="004C2BCB"/>
    <w:rsid w:val="004D08D8"/>
    <w:rsid w:val="004D32D3"/>
    <w:rsid w:val="004D3903"/>
    <w:rsid w:val="004D7F6E"/>
    <w:rsid w:val="004E3686"/>
    <w:rsid w:val="004E56EC"/>
    <w:rsid w:val="004F036D"/>
    <w:rsid w:val="004F2EE5"/>
    <w:rsid w:val="004F513A"/>
    <w:rsid w:val="00501F27"/>
    <w:rsid w:val="00507554"/>
    <w:rsid w:val="00515835"/>
    <w:rsid w:val="005222E0"/>
    <w:rsid w:val="00530ED2"/>
    <w:rsid w:val="0054091C"/>
    <w:rsid w:val="005444B3"/>
    <w:rsid w:val="00545AE3"/>
    <w:rsid w:val="0054761D"/>
    <w:rsid w:val="005534A3"/>
    <w:rsid w:val="00564578"/>
    <w:rsid w:val="0057580D"/>
    <w:rsid w:val="005764EE"/>
    <w:rsid w:val="00576A23"/>
    <w:rsid w:val="005801B5"/>
    <w:rsid w:val="005809C8"/>
    <w:rsid w:val="00581460"/>
    <w:rsid w:val="00581ECD"/>
    <w:rsid w:val="00582430"/>
    <w:rsid w:val="005833F6"/>
    <w:rsid w:val="0058444F"/>
    <w:rsid w:val="00585B32"/>
    <w:rsid w:val="00586B0C"/>
    <w:rsid w:val="00592BB2"/>
    <w:rsid w:val="00593BDC"/>
    <w:rsid w:val="00593D9F"/>
    <w:rsid w:val="00594498"/>
    <w:rsid w:val="00596470"/>
    <w:rsid w:val="005A13AE"/>
    <w:rsid w:val="005A4626"/>
    <w:rsid w:val="005A58F2"/>
    <w:rsid w:val="005B1586"/>
    <w:rsid w:val="005B356F"/>
    <w:rsid w:val="005B4735"/>
    <w:rsid w:val="005B5B91"/>
    <w:rsid w:val="005C34E9"/>
    <w:rsid w:val="005D1D0B"/>
    <w:rsid w:val="005D381A"/>
    <w:rsid w:val="005D5308"/>
    <w:rsid w:val="005D539B"/>
    <w:rsid w:val="005E127B"/>
    <w:rsid w:val="005E23A3"/>
    <w:rsid w:val="005E532D"/>
    <w:rsid w:val="005E7032"/>
    <w:rsid w:val="005F2074"/>
    <w:rsid w:val="00602E28"/>
    <w:rsid w:val="006039C6"/>
    <w:rsid w:val="006057B2"/>
    <w:rsid w:val="006061E6"/>
    <w:rsid w:val="006234E6"/>
    <w:rsid w:val="00623E01"/>
    <w:rsid w:val="006245C9"/>
    <w:rsid w:val="00632291"/>
    <w:rsid w:val="00643D8A"/>
    <w:rsid w:val="00647319"/>
    <w:rsid w:val="006516AE"/>
    <w:rsid w:val="00653CEE"/>
    <w:rsid w:val="006560C5"/>
    <w:rsid w:val="0065675B"/>
    <w:rsid w:val="006604C8"/>
    <w:rsid w:val="00664F31"/>
    <w:rsid w:val="00665E28"/>
    <w:rsid w:val="0066706A"/>
    <w:rsid w:val="00673E80"/>
    <w:rsid w:val="006744F5"/>
    <w:rsid w:val="00676FE6"/>
    <w:rsid w:val="00680A53"/>
    <w:rsid w:val="006813F8"/>
    <w:rsid w:val="00681CA4"/>
    <w:rsid w:val="00686B40"/>
    <w:rsid w:val="006A06B0"/>
    <w:rsid w:val="006A30E2"/>
    <w:rsid w:val="006A42FC"/>
    <w:rsid w:val="006B2E8E"/>
    <w:rsid w:val="006B5238"/>
    <w:rsid w:val="006C0EF0"/>
    <w:rsid w:val="006C366E"/>
    <w:rsid w:val="006C3B55"/>
    <w:rsid w:val="006C3C94"/>
    <w:rsid w:val="006C4EC1"/>
    <w:rsid w:val="006C675D"/>
    <w:rsid w:val="006C6794"/>
    <w:rsid w:val="006C6FEF"/>
    <w:rsid w:val="006D03B0"/>
    <w:rsid w:val="006D46C7"/>
    <w:rsid w:val="006E14A1"/>
    <w:rsid w:val="006E19D0"/>
    <w:rsid w:val="006E1FCF"/>
    <w:rsid w:val="006E4342"/>
    <w:rsid w:val="006E75ED"/>
    <w:rsid w:val="006E7837"/>
    <w:rsid w:val="006F0BC6"/>
    <w:rsid w:val="006F1550"/>
    <w:rsid w:val="006F3ED6"/>
    <w:rsid w:val="00704F94"/>
    <w:rsid w:val="007065B0"/>
    <w:rsid w:val="007134CB"/>
    <w:rsid w:val="007138E5"/>
    <w:rsid w:val="00714B3A"/>
    <w:rsid w:val="00715C19"/>
    <w:rsid w:val="00715E8A"/>
    <w:rsid w:val="0072242E"/>
    <w:rsid w:val="007330DC"/>
    <w:rsid w:val="00746BD4"/>
    <w:rsid w:val="00754ABE"/>
    <w:rsid w:val="00760027"/>
    <w:rsid w:val="00760B1F"/>
    <w:rsid w:val="00761DB2"/>
    <w:rsid w:val="00767A9E"/>
    <w:rsid w:val="00767C77"/>
    <w:rsid w:val="0077344C"/>
    <w:rsid w:val="007748A2"/>
    <w:rsid w:val="007751C8"/>
    <w:rsid w:val="00783FA8"/>
    <w:rsid w:val="00784EA7"/>
    <w:rsid w:val="00795866"/>
    <w:rsid w:val="00796E9A"/>
    <w:rsid w:val="007A447F"/>
    <w:rsid w:val="007A5A7C"/>
    <w:rsid w:val="007B0B54"/>
    <w:rsid w:val="007B1BF4"/>
    <w:rsid w:val="007B353C"/>
    <w:rsid w:val="007B4813"/>
    <w:rsid w:val="007B52AA"/>
    <w:rsid w:val="007B769D"/>
    <w:rsid w:val="007C4BA4"/>
    <w:rsid w:val="007C538B"/>
    <w:rsid w:val="007D2428"/>
    <w:rsid w:val="007D296A"/>
    <w:rsid w:val="007D3688"/>
    <w:rsid w:val="007D48CE"/>
    <w:rsid w:val="007E63D3"/>
    <w:rsid w:val="007E69CD"/>
    <w:rsid w:val="007E7904"/>
    <w:rsid w:val="007F25FF"/>
    <w:rsid w:val="007F2E02"/>
    <w:rsid w:val="007F310F"/>
    <w:rsid w:val="007F3BF4"/>
    <w:rsid w:val="007F465F"/>
    <w:rsid w:val="007F735B"/>
    <w:rsid w:val="00805EE9"/>
    <w:rsid w:val="0080649C"/>
    <w:rsid w:val="008120BF"/>
    <w:rsid w:val="0081212A"/>
    <w:rsid w:val="00812671"/>
    <w:rsid w:val="00831A45"/>
    <w:rsid w:val="008351DD"/>
    <w:rsid w:val="008361CF"/>
    <w:rsid w:val="0083624D"/>
    <w:rsid w:val="008370B9"/>
    <w:rsid w:val="00841988"/>
    <w:rsid w:val="00844F24"/>
    <w:rsid w:val="0084762C"/>
    <w:rsid w:val="00851C13"/>
    <w:rsid w:val="00852C6A"/>
    <w:rsid w:val="00855AF8"/>
    <w:rsid w:val="00860518"/>
    <w:rsid w:val="00866ACB"/>
    <w:rsid w:val="0087030F"/>
    <w:rsid w:val="008745F3"/>
    <w:rsid w:val="008751E4"/>
    <w:rsid w:val="008779FF"/>
    <w:rsid w:val="008800FC"/>
    <w:rsid w:val="00883099"/>
    <w:rsid w:val="00893E81"/>
    <w:rsid w:val="0089457E"/>
    <w:rsid w:val="00896423"/>
    <w:rsid w:val="008A1FF1"/>
    <w:rsid w:val="008A2821"/>
    <w:rsid w:val="008A3E54"/>
    <w:rsid w:val="008A59A8"/>
    <w:rsid w:val="008A671D"/>
    <w:rsid w:val="008A7C2F"/>
    <w:rsid w:val="008B0BD0"/>
    <w:rsid w:val="008B1547"/>
    <w:rsid w:val="008B233E"/>
    <w:rsid w:val="008C1504"/>
    <w:rsid w:val="008C1EDD"/>
    <w:rsid w:val="008D0F5F"/>
    <w:rsid w:val="008D1031"/>
    <w:rsid w:val="008D3D52"/>
    <w:rsid w:val="008D6433"/>
    <w:rsid w:val="008E1F0F"/>
    <w:rsid w:val="008E6782"/>
    <w:rsid w:val="008E7465"/>
    <w:rsid w:val="008E7A92"/>
    <w:rsid w:val="008F2453"/>
    <w:rsid w:val="008F65C6"/>
    <w:rsid w:val="00900F14"/>
    <w:rsid w:val="00904AC0"/>
    <w:rsid w:val="00911540"/>
    <w:rsid w:val="00912795"/>
    <w:rsid w:val="009127E7"/>
    <w:rsid w:val="00920EC7"/>
    <w:rsid w:val="00921645"/>
    <w:rsid w:val="00932A62"/>
    <w:rsid w:val="009362DC"/>
    <w:rsid w:val="0094122B"/>
    <w:rsid w:val="00946C10"/>
    <w:rsid w:val="00953024"/>
    <w:rsid w:val="009558EB"/>
    <w:rsid w:val="00964560"/>
    <w:rsid w:val="009658E9"/>
    <w:rsid w:val="00966FCD"/>
    <w:rsid w:val="009754C5"/>
    <w:rsid w:val="0097640E"/>
    <w:rsid w:val="00977BFA"/>
    <w:rsid w:val="00977E88"/>
    <w:rsid w:val="00982729"/>
    <w:rsid w:val="009908FC"/>
    <w:rsid w:val="00994783"/>
    <w:rsid w:val="0099548F"/>
    <w:rsid w:val="00997B5E"/>
    <w:rsid w:val="009A222B"/>
    <w:rsid w:val="009A228D"/>
    <w:rsid w:val="009A32D6"/>
    <w:rsid w:val="009C0996"/>
    <w:rsid w:val="009C5244"/>
    <w:rsid w:val="009C583E"/>
    <w:rsid w:val="009C67C8"/>
    <w:rsid w:val="009C75DB"/>
    <w:rsid w:val="009D6E69"/>
    <w:rsid w:val="009E0472"/>
    <w:rsid w:val="009E22AC"/>
    <w:rsid w:val="009E2E65"/>
    <w:rsid w:val="009E32C8"/>
    <w:rsid w:val="009E337F"/>
    <w:rsid w:val="009E6209"/>
    <w:rsid w:val="009E7AA7"/>
    <w:rsid w:val="009F2C13"/>
    <w:rsid w:val="009F43D8"/>
    <w:rsid w:val="009F5FD2"/>
    <w:rsid w:val="009F7C47"/>
    <w:rsid w:val="00A03F7D"/>
    <w:rsid w:val="00A10AEB"/>
    <w:rsid w:val="00A1669D"/>
    <w:rsid w:val="00A16A33"/>
    <w:rsid w:val="00A20872"/>
    <w:rsid w:val="00A25DE5"/>
    <w:rsid w:val="00A30059"/>
    <w:rsid w:val="00A32593"/>
    <w:rsid w:val="00A32664"/>
    <w:rsid w:val="00A4002E"/>
    <w:rsid w:val="00A435FA"/>
    <w:rsid w:val="00A60EAA"/>
    <w:rsid w:val="00A6208A"/>
    <w:rsid w:val="00A622EE"/>
    <w:rsid w:val="00A67D38"/>
    <w:rsid w:val="00A75584"/>
    <w:rsid w:val="00A75D95"/>
    <w:rsid w:val="00A85AB4"/>
    <w:rsid w:val="00A941AB"/>
    <w:rsid w:val="00A963E1"/>
    <w:rsid w:val="00A97950"/>
    <w:rsid w:val="00AA098E"/>
    <w:rsid w:val="00AA5F2F"/>
    <w:rsid w:val="00AB031C"/>
    <w:rsid w:val="00AB0DBF"/>
    <w:rsid w:val="00AB34A3"/>
    <w:rsid w:val="00AB5D66"/>
    <w:rsid w:val="00AB6FF4"/>
    <w:rsid w:val="00AC3680"/>
    <w:rsid w:val="00AC5776"/>
    <w:rsid w:val="00AD2465"/>
    <w:rsid w:val="00AD4761"/>
    <w:rsid w:val="00AD47DA"/>
    <w:rsid w:val="00AD5A73"/>
    <w:rsid w:val="00AE1AFD"/>
    <w:rsid w:val="00AE32ED"/>
    <w:rsid w:val="00AE75E5"/>
    <w:rsid w:val="00AF14DD"/>
    <w:rsid w:val="00AF34B3"/>
    <w:rsid w:val="00AF444E"/>
    <w:rsid w:val="00AF6B47"/>
    <w:rsid w:val="00AF7271"/>
    <w:rsid w:val="00B061ED"/>
    <w:rsid w:val="00B067E8"/>
    <w:rsid w:val="00B07530"/>
    <w:rsid w:val="00B07B13"/>
    <w:rsid w:val="00B30832"/>
    <w:rsid w:val="00B31545"/>
    <w:rsid w:val="00B31E96"/>
    <w:rsid w:val="00B34DDF"/>
    <w:rsid w:val="00B353BB"/>
    <w:rsid w:val="00B36C0E"/>
    <w:rsid w:val="00B45448"/>
    <w:rsid w:val="00B477F1"/>
    <w:rsid w:val="00B5052C"/>
    <w:rsid w:val="00B50AC6"/>
    <w:rsid w:val="00B51193"/>
    <w:rsid w:val="00B532D9"/>
    <w:rsid w:val="00B54908"/>
    <w:rsid w:val="00B56375"/>
    <w:rsid w:val="00B578DB"/>
    <w:rsid w:val="00B6474C"/>
    <w:rsid w:val="00B6611A"/>
    <w:rsid w:val="00B76782"/>
    <w:rsid w:val="00B7764A"/>
    <w:rsid w:val="00B8266F"/>
    <w:rsid w:val="00B8796A"/>
    <w:rsid w:val="00B914FA"/>
    <w:rsid w:val="00B93C5F"/>
    <w:rsid w:val="00B96714"/>
    <w:rsid w:val="00BA11BF"/>
    <w:rsid w:val="00BA481B"/>
    <w:rsid w:val="00BA49B1"/>
    <w:rsid w:val="00BA6342"/>
    <w:rsid w:val="00BA7E8B"/>
    <w:rsid w:val="00BB5E35"/>
    <w:rsid w:val="00BB6D0F"/>
    <w:rsid w:val="00BC148C"/>
    <w:rsid w:val="00BC2673"/>
    <w:rsid w:val="00BC3654"/>
    <w:rsid w:val="00BC5C5F"/>
    <w:rsid w:val="00BC633F"/>
    <w:rsid w:val="00BD00AE"/>
    <w:rsid w:val="00BD04C8"/>
    <w:rsid w:val="00BD102B"/>
    <w:rsid w:val="00BD6D71"/>
    <w:rsid w:val="00BD6DAC"/>
    <w:rsid w:val="00BE3B9F"/>
    <w:rsid w:val="00BE554E"/>
    <w:rsid w:val="00BF2D5C"/>
    <w:rsid w:val="00C010A9"/>
    <w:rsid w:val="00C04B69"/>
    <w:rsid w:val="00C071C9"/>
    <w:rsid w:val="00C14B0C"/>
    <w:rsid w:val="00C15C78"/>
    <w:rsid w:val="00C2288D"/>
    <w:rsid w:val="00C27A12"/>
    <w:rsid w:val="00C3130E"/>
    <w:rsid w:val="00C3200F"/>
    <w:rsid w:val="00C337F2"/>
    <w:rsid w:val="00C341BB"/>
    <w:rsid w:val="00C35816"/>
    <w:rsid w:val="00C375C0"/>
    <w:rsid w:val="00C42D10"/>
    <w:rsid w:val="00C46313"/>
    <w:rsid w:val="00C4788F"/>
    <w:rsid w:val="00C54376"/>
    <w:rsid w:val="00C55C30"/>
    <w:rsid w:val="00C66D79"/>
    <w:rsid w:val="00C73BF7"/>
    <w:rsid w:val="00C75654"/>
    <w:rsid w:val="00C7691F"/>
    <w:rsid w:val="00C76D88"/>
    <w:rsid w:val="00C808D7"/>
    <w:rsid w:val="00C85512"/>
    <w:rsid w:val="00CA3424"/>
    <w:rsid w:val="00CA353A"/>
    <w:rsid w:val="00CA524C"/>
    <w:rsid w:val="00CA5600"/>
    <w:rsid w:val="00CA6C9B"/>
    <w:rsid w:val="00CA6CC0"/>
    <w:rsid w:val="00CA714B"/>
    <w:rsid w:val="00CB0401"/>
    <w:rsid w:val="00CB1943"/>
    <w:rsid w:val="00CB6CE5"/>
    <w:rsid w:val="00CB7A65"/>
    <w:rsid w:val="00CC017A"/>
    <w:rsid w:val="00CC5C60"/>
    <w:rsid w:val="00CD020F"/>
    <w:rsid w:val="00CD1946"/>
    <w:rsid w:val="00CD3801"/>
    <w:rsid w:val="00CE0F01"/>
    <w:rsid w:val="00CE1513"/>
    <w:rsid w:val="00CE7F6B"/>
    <w:rsid w:val="00CF1447"/>
    <w:rsid w:val="00CF2115"/>
    <w:rsid w:val="00CF50B6"/>
    <w:rsid w:val="00CF6DF2"/>
    <w:rsid w:val="00CF7D63"/>
    <w:rsid w:val="00D06954"/>
    <w:rsid w:val="00D071D8"/>
    <w:rsid w:val="00D110BD"/>
    <w:rsid w:val="00D14123"/>
    <w:rsid w:val="00D16B05"/>
    <w:rsid w:val="00D1723D"/>
    <w:rsid w:val="00D20B12"/>
    <w:rsid w:val="00D26255"/>
    <w:rsid w:val="00D27BF2"/>
    <w:rsid w:val="00D30457"/>
    <w:rsid w:val="00D324DC"/>
    <w:rsid w:val="00D374CD"/>
    <w:rsid w:val="00D42382"/>
    <w:rsid w:val="00D4561C"/>
    <w:rsid w:val="00D4769C"/>
    <w:rsid w:val="00D47EA3"/>
    <w:rsid w:val="00D51C9E"/>
    <w:rsid w:val="00D5668B"/>
    <w:rsid w:val="00D6154D"/>
    <w:rsid w:val="00D615D2"/>
    <w:rsid w:val="00D7007D"/>
    <w:rsid w:val="00D707DC"/>
    <w:rsid w:val="00D722AB"/>
    <w:rsid w:val="00D771E8"/>
    <w:rsid w:val="00D773A1"/>
    <w:rsid w:val="00D77B59"/>
    <w:rsid w:val="00D80B46"/>
    <w:rsid w:val="00D81490"/>
    <w:rsid w:val="00D870BA"/>
    <w:rsid w:val="00D93594"/>
    <w:rsid w:val="00D966A5"/>
    <w:rsid w:val="00D97A9A"/>
    <w:rsid w:val="00D97E42"/>
    <w:rsid w:val="00DA2144"/>
    <w:rsid w:val="00DA28FC"/>
    <w:rsid w:val="00DA43D0"/>
    <w:rsid w:val="00DB4846"/>
    <w:rsid w:val="00DC027A"/>
    <w:rsid w:val="00DC1938"/>
    <w:rsid w:val="00DD1B33"/>
    <w:rsid w:val="00DD39D0"/>
    <w:rsid w:val="00DE008C"/>
    <w:rsid w:val="00DE6E1A"/>
    <w:rsid w:val="00DE760C"/>
    <w:rsid w:val="00DF015F"/>
    <w:rsid w:val="00DF1F89"/>
    <w:rsid w:val="00DF34A5"/>
    <w:rsid w:val="00DF65F4"/>
    <w:rsid w:val="00E005C1"/>
    <w:rsid w:val="00E04FBE"/>
    <w:rsid w:val="00E05F58"/>
    <w:rsid w:val="00E1398F"/>
    <w:rsid w:val="00E1637C"/>
    <w:rsid w:val="00E1736F"/>
    <w:rsid w:val="00E202B5"/>
    <w:rsid w:val="00E21184"/>
    <w:rsid w:val="00E26686"/>
    <w:rsid w:val="00E27C4C"/>
    <w:rsid w:val="00E34C11"/>
    <w:rsid w:val="00E421C0"/>
    <w:rsid w:val="00E45DFC"/>
    <w:rsid w:val="00E54EDE"/>
    <w:rsid w:val="00E550C6"/>
    <w:rsid w:val="00E564E8"/>
    <w:rsid w:val="00E6190D"/>
    <w:rsid w:val="00E719A2"/>
    <w:rsid w:val="00E71B3A"/>
    <w:rsid w:val="00E75350"/>
    <w:rsid w:val="00E77876"/>
    <w:rsid w:val="00E80363"/>
    <w:rsid w:val="00E81062"/>
    <w:rsid w:val="00E83195"/>
    <w:rsid w:val="00E83D4A"/>
    <w:rsid w:val="00E83DF9"/>
    <w:rsid w:val="00E87EBC"/>
    <w:rsid w:val="00E90675"/>
    <w:rsid w:val="00E91844"/>
    <w:rsid w:val="00E9208D"/>
    <w:rsid w:val="00E92FCC"/>
    <w:rsid w:val="00E93F3B"/>
    <w:rsid w:val="00E954E8"/>
    <w:rsid w:val="00E96B98"/>
    <w:rsid w:val="00EA3248"/>
    <w:rsid w:val="00EA3397"/>
    <w:rsid w:val="00EA4C8B"/>
    <w:rsid w:val="00EA5080"/>
    <w:rsid w:val="00EA76E8"/>
    <w:rsid w:val="00EB1680"/>
    <w:rsid w:val="00EB42A0"/>
    <w:rsid w:val="00EB4FDD"/>
    <w:rsid w:val="00EC06B8"/>
    <w:rsid w:val="00EC3D9F"/>
    <w:rsid w:val="00ED17DE"/>
    <w:rsid w:val="00ED5093"/>
    <w:rsid w:val="00EE2579"/>
    <w:rsid w:val="00EE4CA3"/>
    <w:rsid w:val="00EE66B9"/>
    <w:rsid w:val="00EF0DA9"/>
    <w:rsid w:val="00EF46CF"/>
    <w:rsid w:val="00EF4D53"/>
    <w:rsid w:val="00EF5158"/>
    <w:rsid w:val="00F03948"/>
    <w:rsid w:val="00F067B6"/>
    <w:rsid w:val="00F111D4"/>
    <w:rsid w:val="00F121BF"/>
    <w:rsid w:val="00F143C1"/>
    <w:rsid w:val="00F147FA"/>
    <w:rsid w:val="00F1605B"/>
    <w:rsid w:val="00F16F81"/>
    <w:rsid w:val="00F17AC3"/>
    <w:rsid w:val="00F24500"/>
    <w:rsid w:val="00F2583D"/>
    <w:rsid w:val="00F26F03"/>
    <w:rsid w:val="00F32F27"/>
    <w:rsid w:val="00F3431C"/>
    <w:rsid w:val="00F3478F"/>
    <w:rsid w:val="00F456F9"/>
    <w:rsid w:val="00F47A6E"/>
    <w:rsid w:val="00F509C9"/>
    <w:rsid w:val="00F50E1F"/>
    <w:rsid w:val="00F62934"/>
    <w:rsid w:val="00F630FD"/>
    <w:rsid w:val="00F76A92"/>
    <w:rsid w:val="00F777FB"/>
    <w:rsid w:val="00F80E85"/>
    <w:rsid w:val="00F84443"/>
    <w:rsid w:val="00F84E60"/>
    <w:rsid w:val="00F84F3A"/>
    <w:rsid w:val="00F858E7"/>
    <w:rsid w:val="00F85954"/>
    <w:rsid w:val="00F92166"/>
    <w:rsid w:val="00F9248A"/>
    <w:rsid w:val="00FA3DE8"/>
    <w:rsid w:val="00FB4711"/>
    <w:rsid w:val="00FB6A65"/>
    <w:rsid w:val="00FC03FA"/>
    <w:rsid w:val="00FC0466"/>
    <w:rsid w:val="00FC04BF"/>
    <w:rsid w:val="00FD0082"/>
    <w:rsid w:val="00FD1EDC"/>
    <w:rsid w:val="00FD33DB"/>
    <w:rsid w:val="00FD4C7D"/>
    <w:rsid w:val="00FE667F"/>
    <w:rsid w:val="00FF1961"/>
    <w:rsid w:val="00FF6080"/>
    <w:rsid w:val="00FF6EB4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1FF52"/>
  <w15:chartTrackingRefBased/>
  <w15:docId w15:val="{377669FE-E18D-4272-BD2F-82F4A177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PargrafodaLista"/>
    <w:next w:val="Normal"/>
    <w:link w:val="Ttulo1Char"/>
    <w:uiPriority w:val="9"/>
    <w:qFormat/>
    <w:rsid w:val="008A3E54"/>
    <w:pPr>
      <w:numPr>
        <w:numId w:val="4"/>
      </w:numPr>
      <w:spacing w:before="120"/>
      <w:ind w:left="0" w:firstLine="0"/>
      <w:jc w:val="both"/>
      <w:outlineLvl w:val="0"/>
    </w:pPr>
    <w:rPr>
      <w:b/>
      <w:caps/>
      <w:sz w:val="26"/>
      <w:szCs w:val="26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111B53"/>
    <w:pPr>
      <w:spacing w:before="120"/>
      <w:ind w:left="0"/>
      <w:contextualSpacing w:val="0"/>
      <w:jc w:val="both"/>
      <w:outlineLvl w:val="1"/>
    </w:pPr>
    <w:rPr>
      <w:b/>
    </w:rPr>
  </w:style>
  <w:style w:type="paragraph" w:styleId="Ttulo3">
    <w:name w:val="heading 3"/>
    <w:basedOn w:val="PargrafodaLista"/>
    <w:next w:val="Normal"/>
    <w:link w:val="Ttulo3Char"/>
    <w:uiPriority w:val="9"/>
    <w:unhideWhenUsed/>
    <w:qFormat/>
    <w:rsid w:val="00111B53"/>
    <w:pPr>
      <w:spacing w:before="120"/>
      <w:ind w:left="0"/>
      <w:contextualSpacing w:val="0"/>
      <w:jc w:val="both"/>
      <w:outlineLvl w:val="2"/>
    </w:pPr>
    <w:rPr>
      <w:u w:val="singl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346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476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6F5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D4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normal">
    <w:name w:val="texto_normal"/>
    <w:basedOn w:val="Normal"/>
    <w:rsid w:val="0058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5B32"/>
    <w:rPr>
      <w:i/>
      <w:iCs/>
    </w:rPr>
  </w:style>
  <w:style w:type="character" w:customStyle="1" w:styleId="w8qarf">
    <w:name w:val="w8qarf"/>
    <w:basedOn w:val="Fontepargpadro"/>
    <w:rsid w:val="00064693"/>
  </w:style>
  <w:style w:type="character" w:customStyle="1" w:styleId="lrzxr">
    <w:name w:val="lrzxr"/>
    <w:basedOn w:val="Fontepargpadro"/>
    <w:rsid w:val="00064693"/>
  </w:style>
  <w:style w:type="paragraph" w:styleId="Textodebalo">
    <w:name w:val="Balloon Text"/>
    <w:basedOn w:val="Normal"/>
    <w:link w:val="TextodebaloChar"/>
    <w:uiPriority w:val="99"/>
    <w:semiHidden/>
    <w:unhideWhenUsed/>
    <w:rsid w:val="007A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A7C"/>
    <w:rPr>
      <w:rFonts w:ascii="Segoe UI" w:hAnsi="Segoe UI" w:cs="Segoe UI"/>
      <w:sz w:val="18"/>
      <w:szCs w:val="18"/>
    </w:rPr>
  </w:style>
  <w:style w:type="paragraph" w:styleId="PargrafodaLista">
    <w:name w:val="List Paragraph"/>
    <w:aliases w:val="Numbering"/>
    <w:basedOn w:val="Normal"/>
    <w:link w:val="PargrafodaListaChar"/>
    <w:uiPriority w:val="34"/>
    <w:qFormat/>
    <w:rsid w:val="005A58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aliases w:val="Numbering Char"/>
    <w:link w:val="PargrafodaLista"/>
    <w:uiPriority w:val="34"/>
    <w:rsid w:val="005A58F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A3E54"/>
    <w:rPr>
      <w:rFonts w:ascii="Times New Roman" w:eastAsia="Times New Roman" w:hAnsi="Times New Roman" w:cs="Times New Roman"/>
      <w:b/>
      <w:cap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5476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13">
    <w:name w:val="Font Style13"/>
    <w:basedOn w:val="Fontepargpadro"/>
    <w:uiPriority w:val="99"/>
    <w:rsid w:val="0054761D"/>
    <w:rPr>
      <w:rFonts w:ascii="Times New Roman" w:hAnsi="Times New Roman" w:cs="Times New Roman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111B53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11B53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table" w:styleId="Tabelacomgrade">
    <w:name w:val="Table Grid"/>
    <w:basedOn w:val="Tabelanormal"/>
    <w:uiPriority w:val="39"/>
    <w:rsid w:val="000B2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semiHidden/>
    <w:rsid w:val="001346B4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Refdecomentrio">
    <w:name w:val="annotation reference"/>
    <w:basedOn w:val="Fontepargpadro"/>
    <w:unhideWhenUsed/>
    <w:rsid w:val="009E6209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9E620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E620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62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6209"/>
    <w:rPr>
      <w:b/>
      <w:bCs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CF7D63"/>
    <w:pPr>
      <w:keepNext/>
      <w:keepLines/>
      <w:numPr>
        <w:numId w:val="0"/>
      </w:numPr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CF7D63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F7D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CF7D63"/>
    <w:pPr>
      <w:spacing w:after="100"/>
      <w:ind w:left="440"/>
    </w:pPr>
  </w:style>
  <w:style w:type="paragraph" w:styleId="Cabealho">
    <w:name w:val="header"/>
    <w:basedOn w:val="Normal"/>
    <w:link w:val="CabealhoChar"/>
    <w:uiPriority w:val="99"/>
    <w:unhideWhenUsed/>
    <w:rsid w:val="005C3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34E9"/>
  </w:style>
  <w:style w:type="paragraph" w:styleId="Rodap">
    <w:name w:val="footer"/>
    <w:basedOn w:val="Normal"/>
    <w:link w:val="RodapChar"/>
    <w:uiPriority w:val="99"/>
    <w:unhideWhenUsed/>
    <w:rsid w:val="005C3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34E9"/>
  </w:style>
  <w:style w:type="paragraph" w:customStyle="1" w:styleId="Default">
    <w:name w:val="Default"/>
    <w:rsid w:val="00FB6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uTextoPargrafo">
    <w:name w:val="_u Texto Parágrafo"/>
    <w:basedOn w:val="Normal"/>
    <w:link w:val="uTextoPargrafoChar"/>
    <w:uiPriority w:val="99"/>
    <w:qFormat/>
    <w:rsid w:val="00CB7A65"/>
    <w:pPr>
      <w:tabs>
        <w:tab w:val="left" w:pos="850"/>
        <w:tab w:val="left" w:pos="1077"/>
        <w:tab w:val="left" w:pos="1247"/>
        <w:tab w:val="left" w:pos="1389"/>
        <w:tab w:val="left" w:pos="1531"/>
        <w:tab w:val="left" w:pos="1672"/>
      </w:tabs>
      <w:autoSpaceDE w:val="0"/>
      <w:autoSpaceDN w:val="0"/>
      <w:adjustRightInd w:val="0"/>
      <w:spacing w:before="120" w:after="57" w:line="300" w:lineRule="atLeast"/>
      <w:ind w:firstLine="567"/>
      <w:jc w:val="both"/>
    </w:pPr>
    <w:rPr>
      <w:rFonts w:ascii="Times New Roman" w:eastAsia="Times New Roman" w:hAnsi="Times New Roman" w:cs="Times New Roman"/>
      <w:kern w:val="20"/>
      <w:sz w:val="24"/>
      <w:lang w:eastAsia="pt-BR"/>
    </w:rPr>
  </w:style>
  <w:style w:type="character" w:customStyle="1" w:styleId="uTextoPargrafoChar">
    <w:name w:val="_u Texto Parágrafo Char"/>
    <w:link w:val="uTextoPargrafo"/>
    <w:uiPriority w:val="99"/>
    <w:locked/>
    <w:rsid w:val="00CB7A65"/>
    <w:rPr>
      <w:rFonts w:ascii="Times New Roman" w:eastAsia="Times New Roman" w:hAnsi="Times New Roman" w:cs="Times New Roman"/>
      <w:kern w:val="20"/>
      <w:sz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E05F58"/>
    <w:pPr>
      <w:spacing w:after="120" w:line="48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05F58"/>
    <w:rPr>
      <w:rFonts w:ascii="Times New Roman" w:eastAsia="Calibri" w:hAnsi="Times New Roman" w:cs="Times New Roman"/>
      <w:sz w:val="24"/>
      <w:szCs w:val="24"/>
    </w:rPr>
  </w:style>
  <w:style w:type="paragraph" w:customStyle="1" w:styleId="Corpodetexto21">
    <w:name w:val="Corpo de texto 21"/>
    <w:basedOn w:val="Normal"/>
    <w:rsid w:val="00B36C0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latrio">
    <w:name w:val="Relatório"/>
    <w:basedOn w:val="Normal"/>
    <w:link w:val="RelatrioChar"/>
    <w:qFormat/>
    <w:rsid w:val="00B36C0E"/>
    <w:pPr>
      <w:numPr>
        <w:numId w:val="21"/>
      </w:numPr>
      <w:tabs>
        <w:tab w:val="left" w:pos="567"/>
      </w:tabs>
      <w:spacing w:before="120" w:after="120" w:line="240" w:lineRule="auto"/>
      <w:ind w:left="64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RelatrioChar">
    <w:name w:val="Relatório Char"/>
    <w:link w:val="Relatrio"/>
    <w:rsid w:val="00B36C0E"/>
    <w:rPr>
      <w:rFonts w:ascii="Times New Roman" w:eastAsia="Calibri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B36C0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36C0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295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3916e4b-af42-4fa7-94e9-a03f0afea1a5">WZZTSVPJ3AHV-1298581817-4</_dlc_DocId>
    <_dlc_DocIdUrl xmlns="a3916e4b-af42-4fa7-94e9-a03f0afea1a5">
      <Url>https://acesso1.tcu.gov.br/pessoal/washingtonrcs/_layouts/15/DocIdRedir.aspx?ID=WZZTSVPJ3AHV-1298581817-4</Url>
      <Description>WZZTSVPJ3AHV-1298581817-4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807D06471F674688F51E0F3AA833E1" ma:contentTypeVersion="1" ma:contentTypeDescription="Crie um novo documento." ma:contentTypeScope="" ma:versionID="21e8f82c5b6aac884f4ab3638d8aa6ea">
  <xsd:schema xmlns:xsd="http://www.w3.org/2001/XMLSchema" xmlns:xs="http://www.w3.org/2001/XMLSchema" xmlns:p="http://schemas.microsoft.com/office/2006/metadata/properties" xmlns:ns3="a3916e4b-af42-4fa7-94e9-a03f0afea1a5" targetNamespace="http://schemas.microsoft.com/office/2006/metadata/properties" ma:root="true" ma:fieldsID="956958e76ea6b2aac0644f7301671b4c" ns3:_="">
    <xsd:import namespace="a3916e4b-af42-4fa7-94e9-a03f0afea1a5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16e4b-af42-4fa7-94e9-a03f0afea1a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112E2-402B-4F82-B7D9-35E5FF2A0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68D24E-E835-4BC1-97EC-404294083B98}">
  <ds:schemaRefs>
    <ds:schemaRef ds:uri="http://schemas.microsoft.com/office/2006/metadata/properties"/>
    <ds:schemaRef ds:uri="http://schemas.microsoft.com/office/infopath/2007/PartnerControls"/>
    <ds:schemaRef ds:uri="a3916e4b-af42-4fa7-94e9-a03f0afea1a5"/>
  </ds:schemaRefs>
</ds:datastoreItem>
</file>

<file path=customXml/itemProps3.xml><?xml version="1.0" encoding="utf-8"?>
<ds:datastoreItem xmlns:ds="http://schemas.openxmlformats.org/officeDocument/2006/customXml" ds:itemID="{31FD74F3-CE99-4AF3-9060-98C4FAD19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16e4b-af42-4fa7-94e9-a03f0afea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858D50-0292-48DE-8E14-EE91A5B7E82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E343BD6-1AAF-4D5C-AC0A-80C1D23B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 Reis Cardoso Sousa</dc:creator>
  <cp:keywords/>
  <dc:description/>
  <cp:lastModifiedBy>user</cp:lastModifiedBy>
  <cp:revision>3</cp:revision>
  <cp:lastPrinted>2018-10-01T12:40:00Z</cp:lastPrinted>
  <dcterms:created xsi:type="dcterms:W3CDTF">2020-05-20T23:25:00Z</dcterms:created>
  <dcterms:modified xsi:type="dcterms:W3CDTF">2020-05-20T23:32:00Z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0x010100B2807D06471F674688F51E0F3AA833E1</vt:lpwstr>
  </property>
  <property fmtid="{D5CDD505-2E9C-101B-9397-08002B2CF9AE}" pid="3" name="IsMyDocuments">
    <vt:bool>true</vt:bool>
  </property>
  <property fmtid="{D5CDD505-2E9C-101B-9397-08002B2CF9AE}" pid="4" name="_dlc_DocIdItemGuid">
    <vt:lpwstr>91da1442-6935-4c42-a3c0-8a76dcbccbff</vt:lpwstr>
  </property>
</Properties>
</file>