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4B61D7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/>
                <w:sz w:val="18"/>
                <w:szCs w:val="18"/>
              </w:rPr>
              <w:t>TRIBUNAL DE JUSTIÇA DO ESTADO DE MATO GROSSO</w:t>
            </w:r>
          </w:p>
          <w:p w:rsidR="008A1ECF" w:rsidRPr="004B61D7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/>
                <w:sz w:val="18"/>
                <w:szCs w:val="18"/>
              </w:rPr>
              <w:t>DEPARTAMENTO ADMINISTRATIVO</w:t>
            </w:r>
          </w:p>
          <w:p w:rsidR="008A1ECF" w:rsidRPr="004B61D7" w:rsidRDefault="008A1ECF" w:rsidP="0059510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A1ECF" w:rsidRPr="004B61D7" w:rsidRDefault="008A1ECF" w:rsidP="00C508EF">
            <w:pPr>
              <w:pStyle w:val="Corpodetexto2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4B61D7">
              <w:rPr>
                <w:rFonts w:ascii="Verdana" w:hAnsi="Verdana"/>
                <w:sz w:val="18"/>
                <w:szCs w:val="18"/>
                <w:u w:val="single"/>
              </w:rPr>
              <w:t>DECISÃO DO PRESIDENTE</w:t>
            </w:r>
            <w:r w:rsidR="000F60D7" w:rsidRPr="004B61D7">
              <w:rPr>
                <w:rFonts w:ascii="Verdana" w:hAnsi="Verdana"/>
                <w:sz w:val="18"/>
                <w:szCs w:val="18"/>
                <w:u w:val="single"/>
              </w:rPr>
              <w:br/>
            </w:r>
            <w:r w:rsidR="000A76A6" w:rsidRPr="004B61D7">
              <w:rPr>
                <w:rFonts w:ascii="Verdana" w:hAnsi="Verdana"/>
                <w:sz w:val="18"/>
                <w:szCs w:val="18"/>
                <w:u w:val="single"/>
              </w:rPr>
              <w:t xml:space="preserve">CONTRATO n. </w:t>
            </w:r>
            <w:r w:rsidR="00292D06">
              <w:rPr>
                <w:rFonts w:ascii="Verdana" w:hAnsi="Verdana"/>
                <w:sz w:val="18"/>
                <w:szCs w:val="18"/>
                <w:u w:val="single"/>
              </w:rPr>
              <w:t>83</w:t>
            </w:r>
            <w:r w:rsidR="00C508EF" w:rsidRPr="004B61D7">
              <w:rPr>
                <w:rFonts w:ascii="Verdana" w:hAnsi="Verdana"/>
                <w:sz w:val="18"/>
                <w:szCs w:val="18"/>
                <w:u w:val="single"/>
              </w:rPr>
              <w:t>/</w:t>
            </w:r>
            <w:r w:rsidR="00292D06">
              <w:rPr>
                <w:rFonts w:ascii="Verdana" w:hAnsi="Verdana"/>
                <w:sz w:val="18"/>
                <w:szCs w:val="18"/>
                <w:u w:val="single"/>
              </w:rPr>
              <w:t>2016</w:t>
            </w:r>
            <w:r w:rsidRPr="004B61D7">
              <w:rPr>
                <w:rFonts w:ascii="Verdana" w:hAnsi="Verdana"/>
                <w:sz w:val="18"/>
                <w:szCs w:val="18"/>
                <w:u w:val="single"/>
              </w:rPr>
              <w:t xml:space="preserve"> – CIA. </w:t>
            </w:r>
            <w:r w:rsidR="00292D06">
              <w:rPr>
                <w:rFonts w:ascii="Verdana" w:hAnsi="Verdana"/>
                <w:sz w:val="18"/>
                <w:szCs w:val="18"/>
                <w:u w:val="single"/>
              </w:rPr>
              <w:t>0165908-73.2016</w:t>
            </w:r>
            <w:r w:rsidR="00C508EF" w:rsidRPr="004B61D7">
              <w:rPr>
                <w:rFonts w:ascii="Verdana" w:hAnsi="Verdana"/>
                <w:sz w:val="18"/>
                <w:szCs w:val="18"/>
                <w:u w:val="single"/>
              </w:rPr>
              <w:t>.8.11.0000</w:t>
            </w:r>
          </w:p>
          <w:p w:rsidR="000B3B7D" w:rsidRPr="004B61D7" w:rsidRDefault="00F9042F" w:rsidP="009833C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 w:cs="Courier New"/>
                <w:b/>
                <w:sz w:val="18"/>
                <w:szCs w:val="18"/>
              </w:rPr>
              <w:t>Partes</w:t>
            </w:r>
            <w:r w:rsidRPr="004B61D7">
              <w:rPr>
                <w:rFonts w:ascii="Verdana" w:hAnsi="Verdana" w:cs="Courier New"/>
                <w:sz w:val="18"/>
                <w:szCs w:val="18"/>
              </w:rPr>
              <w:t>:</w:t>
            </w:r>
            <w:r w:rsidRPr="004B61D7">
              <w:rPr>
                <w:rFonts w:ascii="Verdana" w:hAnsi="Verdana" w:cs="Courier New"/>
                <w:b/>
                <w:sz w:val="18"/>
                <w:szCs w:val="18"/>
              </w:rPr>
              <w:t xml:space="preserve"> </w:t>
            </w:r>
            <w:r w:rsidRPr="004B61D7">
              <w:rPr>
                <w:rFonts w:ascii="Verdana" w:hAnsi="Verdana"/>
                <w:sz w:val="18"/>
                <w:szCs w:val="18"/>
              </w:rPr>
              <w:t xml:space="preserve">Tribunal de Justiça do Estado de </w:t>
            </w:r>
            <w:r w:rsidR="00FB1702" w:rsidRPr="004B61D7">
              <w:rPr>
                <w:rFonts w:ascii="Verdana" w:hAnsi="Verdana"/>
                <w:sz w:val="18"/>
                <w:szCs w:val="18"/>
              </w:rPr>
              <w:t xml:space="preserve">Mato Grosso e </w:t>
            </w:r>
            <w:r w:rsidR="001429A4" w:rsidRPr="004B61D7">
              <w:rPr>
                <w:rFonts w:ascii="Verdana" w:hAnsi="Verdana"/>
                <w:sz w:val="18"/>
                <w:szCs w:val="18"/>
              </w:rPr>
              <w:t>a Empresa</w:t>
            </w:r>
            <w:r w:rsidR="00292D06" w:rsidRPr="004B61D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92D06" w:rsidRPr="00292D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Aremar</w:t>
            </w:r>
            <w:proofErr w:type="spellEnd"/>
            <w:r w:rsidR="00292D06" w:rsidRPr="00292D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Comércio E Serviços </w:t>
            </w:r>
            <w:r w:rsidR="00292D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EIRELI</w:t>
            </w:r>
            <w:r w:rsidR="00292D06" w:rsidRPr="00292D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-M</w:t>
            </w:r>
            <w:r w:rsidR="00292D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="00292D06" w:rsidRPr="00292D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A0697A" w:rsidRPr="004B61D7">
              <w:rPr>
                <w:rFonts w:ascii="Verdana" w:hAnsi="Verdana"/>
                <w:sz w:val="18"/>
                <w:szCs w:val="18"/>
              </w:rPr>
              <w:t>– CNPJ n.</w:t>
            </w:r>
            <w:r w:rsidR="00C508EF" w:rsidRPr="004B61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2D06">
              <w:rPr>
                <w:rFonts w:ascii="Verdana" w:hAnsi="Verdana"/>
                <w:sz w:val="18"/>
                <w:szCs w:val="18"/>
              </w:rPr>
              <w:t>25.213.318/0001-81</w:t>
            </w:r>
            <w:r w:rsidR="00C508EF" w:rsidRPr="004B61D7">
              <w:rPr>
                <w:rFonts w:ascii="Verdana" w:hAnsi="Verdana"/>
                <w:sz w:val="18"/>
                <w:szCs w:val="18"/>
              </w:rPr>
              <w:t>.</w:t>
            </w:r>
            <w:r w:rsidR="00A0697A" w:rsidRPr="004B61D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833CA" w:rsidRPr="00292D06" w:rsidRDefault="00F9042F" w:rsidP="0072172B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B61D7">
              <w:rPr>
                <w:rFonts w:ascii="Verdana" w:hAnsi="Verdana"/>
                <w:b/>
                <w:sz w:val="18"/>
                <w:szCs w:val="18"/>
              </w:rPr>
              <w:t>CONCLUSÃO DA DECISÃO</w:t>
            </w:r>
            <w:r w:rsidRPr="004B61D7">
              <w:rPr>
                <w:rFonts w:ascii="Verdana" w:hAnsi="Verdana"/>
                <w:i/>
                <w:sz w:val="18"/>
                <w:szCs w:val="18"/>
              </w:rPr>
              <w:t>: “(...)</w:t>
            </w:r>
            <w:r w:rsidR="00292D0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292D06" w:rsidRPr="00292D06">
              <w:rPr>
                <w:rFonts w:ascii="Verdana" w:hAnsi="Verdana"/>
                <w:sz w:val="18"/>
                <w:szCs w:val="18"/>
              </w:rPr>
              <w:t>Com essas considerações e, em conformidade com o parecer da Assessoria Técnico-Jurídica de Licitação, decreto a re</w:t>
            </w:r>
            <w:bookmarkStart w:id="0" w:name="_GoBack"/>
            <w:bookmarkEnd w:id="0"/>
            <w:r w:rsidR="00292D06" w:rsidRPr="00292D06">
              <w:rPr>
                <w:rFonts w:ascii="Verdana" w:hAnsi="Verdana"/>
                <w:sz w:val="18"/>
                <w:szCs w:val="18"/>
              </w:rPr>
              <w:t xml:space="preserve">scisão unilateral do presente contrato e aplico à empresa </w:t>
            </w:r>
            <w:proofErr w:type="spellStart"/>
            <w:r w:rsidR="00292D06" w:rsidRPr="00292D06">
              <w:rPr>
                <w:rFonts w:ascii="Verdana" w:hAnsi="Verdana"/>
                <w:sz w:val="18"/>
                <w:szCs w:val="18"/>
              </w:rPr>
              <w:t>Aremar</w:t>
            </w:r>
            <w:proofErr w:type="spellEnd"/>
            <w:r w:rsidR="00292D06" w:rsidRPr="00292D06">
              <w:rPr>
                <w:rFonts w:ascii="Verdana" w:hAnsi="Verdana"/>
                <w:sz w:val="18"/>
                <w:szCs w:val="18"/>
              </w:rPr>
              <w:t xml:space="preserve"> Comércio e Serviço Ltda.-EPP a penalidade de multa equivalente ao montante de R$ 19.365,75 (dezenove mil, trezentos e sessenta e cinco reais e setenta e cinco centavos), cumulada com a sanção de suspensão do direito </w:t>
            </w:r>
            <w:proofErr w:type="spellStart"/>
            <w:r w:rsidR="00292D06" w:rsidRPr="00292D06">
              <w:rPr>
                <w:rFonts w:ascii="Verdana" w:hAnsi="Verdana"/>
                <w:sz w:val="18"/>
                <w:szCs w:val="18"/>
              </w:rPr>
              <w:t>pde</w:t>
            </w:r>
            <w:proofErr w:type="spellEnd"/>
            <w:r w:rsidR="00292D06" w:rsidRPr="00292D06">
              <w:rPr>
                <w:rFonts w:ascii="Verdana" w:hAnsi="Verdana"/>
                <w:sz w:val="18"/>
                <w:szCs w:val="18"/>
              </w:rPr>
              <w:t xml:space="preserve"> licitar com a Administração Pública pelo período de </w:t>
            </w:r>
            <w:proofErr w:type="gramStart"/>
            <w:r w:rsidR="00292D06" w:rsidRPr="00292D06">
              <w:rPr>
                <w:rFonts w:ascii="Verdana" w:hAnsi="Verdana"/>
                <w:sz w:val="18"/>
                <w:szCs w:val="18"/>
              </w:rPr>
              <w:t>1</w:t>
            </w:r>
            <w:proofErr w:type="gramEnd"/>
            <w:r w:rsidR="00292D06" w:rsidRPr="00292D06">
              <w:rPr>
                <w:rFonts w:ascii="Verdana" w:hAnsi="Verdana"/>
                <w:sz w:val="18"/>
                <w:szCs w:val="18"/>
              </w:rPr>
              <w:t xml:space="preserve"> (um) ano. Registrem-se as penalidades no banco de qualidade deste Tribunal, após o trânsito em julgado da ordem sancionatória. Intime-se a contratada para, querendo, interponha recurso, com especial atenção para o prazo delimitado pelo art. 109, inciso I, f, da Lei das Licitações. Não sendo oposto recurso, tampouco efetuado o pagamento voluntário da multa, adotem-se as providências necessárias</w:t>
            </w:r>
            <w:r w:rsidR="00292D06" w:rsidRPr="00292D0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292D06" w:rsidRPr="00292D06">
              <w:rPr>
                <w:rFonts w:ascii="Verdana" w:hAnsi="Verdana"/>
                <w:sz w:val="18"/>
                <w:szCs w:val="18"/>
              </w:rPr>
              <w:t>ao pagamento do valor das penas pecuniárias, inclusive, compensando com eventual saldo remanescente que a empresa possuir com este Tribunal. Em face da rescisão deste Contrato, determino que o fiscal manifeste se há algum outro procedimento licitatório instaurado com a finalidade de substituir a presente contratação. À Coordenadoria Administrativa para execução da ordem sancionatória. Cumpra-se. Cuiabá, 23 de setembro de 2019. Desembargador CARLOS ALBERTO ALVES DA ROCHA Presidente do Tribunal de Justiça</w:t>
            </w:r>
            <w:r w:rsidR="00292D06">
              <w:rPr>
                <w:rFonts w:ascii="Verdana" w:hAnsi="Verdana"/>
                <w:sz w:val="18"/>
                <w:szCs w:val="18"/>
              </w:rPr>
              <w:t>”</w:t>
            </w:r>
            <w:r w:rsidR="009833CA" w:rsidRPr="00292D06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2757D3" w:rsidRPr="004B61D7" w:rsidRDefault="0067359C" w:rsidP="00F0744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/>
                <w:i/>
                <w:sz w:val="18"/>
                <w:szCs w:val="18"/>
              </w:rPr>
              <w:br/>
            </w:r>
            <w:r w:rsidR="002757D3" w:rsidRPr="004B61D7">
              <w:rPr>
                <w:rFonts w:ascii="Verdana" w:hAnsi="Verdana"/>
                <w:sz w:val="18"/>
                <w:szCs w:val="18"/>
              </w:rPr>
              <w:t xml:space="preserve">Cuiabá/MT, </w:t>
            </w:r>
            <w:r w:rsidR="00292D06">
              <w:rPr>
                <w:rFonts w:ascii="Verdana" w:hAnsi="Verdana"/>
                <w:sz w:val="18"/>
                <w:szCs w:val="18"/>
              </w:rPr>
              <w:t>27</w:t>
            </w:r>
            <w:r w:rsidR="00C508EF" w:rsidRPr="004B61D7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292D06">
              <w:rPr>
                <w:rFonts w:ascii="Verdana" w:hAnsi="Verdana"/>
                <w:sz w:val="18"/>
                <w:szCs w:val="18"/>
              </w:rPr>
              <w:t>julho</w:t>
            </w:r>
            <w:r w:rsidR="002757D3" w:rsidRPr="004B61D7">
              <w:rPr>
                <w:rFonts w:ascii="Verdana" w:hAnsi="Verdana"/>
                <w:sz w:val="18"/>
                <w:szCs w:val="18"/>
              </w:rPr>
              <w:t xml:space="preserve"> de 202</w:t>
            </w:r>
            <w:r w:rsidR="002125A9" w:rsidRPr="004B61D7">
              <w:rPr>
                <w:rFonts w:ascii="Verdana" w:hAnsi="Verdana"/>
                <w:sz w:val="18"/>
                <w:szCs w:val="18"/>
              </w:rPr>
              <w:t>1</w:t>
            </w:r>
            <w:r w:rsidR="002757D3" w:rsidRPr="004B61D7">
              <w:rPr>
                <w:rFonts w:ascii="Verdana" w:hAnsi="Verdana"/>
                <w:sz w:val="18"/>
                <w:szCs w:val="18"/>
              </w:rPr>
              <w:t>.</w:t>
            </w:r>
          </w:p>
          <w:p w:rsidR="002757D3" w:rsidRPr="004B61D7" w:rsidRDefault="002757D3" w:rsidP="002757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1702" w:rsidRPr="004B61D7" w:rsidRDefault="002125A9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B61D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Ivone Regina Marca</w:t>
            </w:r>
          </w:p>
          <w:p w:rsidR="008A1ECF" w:rsidRPr="004B61D7" w:rsidRDefault="00FB1702" w:rsidP="001429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 w:cs="Verdana"/>
                <w:color w:val="000000"/>
                <w:sz w:val="18"/>
                <w:szCs w:val="18"/>
              </w:rPr>
              <w:t>Diretora do Departamento Administrativo</w:t>
            </w:r>
          </w:p>
        </w:tc>
      </w:tr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4B61D7" w:rsidRDefault="008A1ECF" w:rsidP="0059510A">
            <w:pPr>
              <w:pStyle w:val="Ttulo2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8A1ECF" w:rsidRPr="004B61D7" w:rsidRDefault="008A1ECF" w:rsidP="005951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61D7" w:rsidRPr="004B61D7" w:rsidRDefault="004B61D7" w:rsidP="00A0215F">
      <w:pPr>
        <w:rPr>
          <w:rFonts w:ascii="Verdana" w:hAnsi="Verdana"/>
          <w:sz w:val="18"/>
          <w:szCs w:val="18"/>
        </w:rPr>
      </w:pPr>
    </w:p>
    <w:sectPr w:rsidR="004B61D7" w:rsidRPr="004B61D7" w:rsidSect="00E6081A">
      <w:footerReference w:type="default" r:id="rId7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A76A6"/>
    <w:rsid w:val="000B3B7D"/>
    <w:rsid w:val="000D0154"/>
    <w:rsid w:val="000D76E4"/>
    <w:rsid w:val="000F508F"/>
    <w:rsid w:val="000F60D7"/>
    <w:rsid w:val="0014193D"/>
    <w:rsid w:val="001429A4"/>
    <w:rsid w:val="00196FBF"/>
    <w:rsid w:val="001B13F8"/>
    <w:rsid w:val="001E34B9"/>
    <w:rsid w:val="002125A9"/>
    <w:rsid w:val="002757D3"/>
    <w:rsid w:val="00292D06"/>
    <w:rsid w:val="002A012F"/>
    <w:rsid w:val="002E77BF"/>
    <w:rsid w:val="002F097B"/>
    <w:rsid w:val="002F778E"/>
    <w:rsid w:val="003C6FE6"/>
    <w:rsid w:val="00461DE1"/>
    <w:rsid w:val="004B0D5B"/>
    <w:rsid w:val="004B61D7"/>
    <w:rsid w:val="004C612F"/>
    <w:rsid w:val="00542907"/>
    <w:rsid w:val="00551103"/>
    <w:rsid w:val="0059510A"/>
    <w:rsid w:val="005E080F"/>
    <w:rsid w:val="00657DFC"/>
    <w:rsid w:val="0067359C"/>
    <w:rsid w:val="006E5CD7"/>
    <w:rsid w:val="007002D9"/>
    <w:rsid w:val="0072172B"/>
    <w:rsid w:val="007E4CB8"/>
    <w:rsid w:val="007F4D5F"/>
    <w:rsid w:val="008710D6"/>
    <w:rsid w:val="00875D7A"/>
    <w:rsid w:val="008A1ECF"/>
    <w:rsid w:val="008C43AF"/>
    <w:rsid w:val="008F2555"/>
    <w:rsid w:val="009833CA"/>
    <w:rsid w:val="00A0215F"/>
    <w:rsid w:val="00A0697A"/>
    <w:rsid w:val="00A37700"/>
    <w:rsid w:val="00A807FD"/>
    <w:rsid w:val="00B6787F"/>
    <w:rsid w:val="00BA2ADA"/>
    <w:rsid w:val="00BB2F30"/>
    <w:rsid w:val="00BB3B82"/>
    <w:rsid w:val="00C10A6E"/>
    <w:rsid w:val="00C15BC4"/>
    <w:rsid w:val="00C2031A"/>
    <w:rsid w:val="00C241C6"/>
    <w:rsid w:val="00C508EF"/>
    <w:rsid w:val="00CC71F1"/>
    <w:rsid w:val="00CD64B8"/>
    <w:rsid w:val="00D76CAD"/>
    <w:rsid w:val="00DF045C"/>
    <w:rsid w:val="00E12905"/>
    <w:rsid w:val="00E26D16"/>
    <w:rsid w:val="00E4664F"/>
    <w:rsid w:val="00E65904"/>
    <w:rsid w:val="00E73DAC"/>
    <w:rsid w:val="00F07444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3</cp:revision>
  <cp:lastPrinted>2021-02-12T19:05:00Z</cp:lastPrinted>
  <dcterms:created xsi:type="dcterms:W3CDTF">2021-07-27T20:26:00Z</dcterms:created>
  <dcterms:modified xsi:type="dcterms:W3CDTF">2021-07-27T20:30:00Z</dcterms:modified>
</cp:coreProperties>
</file>