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15" w:rsidRDefault="00AC7C15" w:rsidP="00AC7C1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818866" cy="743236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 Estado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424" cy="743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C15" w:rsidRPr="00F710B8" w:rsidRDefault="00AC7C15" w:rsidP="00AC7C1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F710B8">
        <w:rPr>
          <w:rFonts w:ascii="Arial" w:hAnsi="Arial" w:cs="Arial"/>
          <w:b/>
          <w:sz w:val="21"/>
          <w:szCs w:val="21"/>
        </w:rPr>
        <w:t>TRIBUNAL DE JUSTIÇA</w:t>
      </w:r>
    </w:p>
    <w:p w:rsidR="00F710B8" w:rsidRPr="00F710B8" w:rsidRDefault="00F710B8" w:rsidP="00F710B8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AC7C15" w:rsidRPr="00F710B8" w:rsidRDefault="00AC7C15" w:rsidP="00AC7C1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F710B8">
        <w:rPr>
          <w:rFonts w:ascii="Arial" w:hAnsi="Arial" w:cs="Arial"/>
          <w:b/>
          <w:sz w:val="21"/>
          <w:szCs w:val="21"/>
        </w:rPr>
        <w:t>Presidência</w:t>
      </w:r>
    </w:p>
    <w:p w:rsidR="00F710B8" w:rsidRPr="00F710B8" w:rsidRDefault="00F710B8" w:rsidP="00F710B8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396868" w:rsidRPr="00F710B8" w:rsidRDefault="00AC7C15" w:rsidP="00AC7C1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F710B8">
        <w:rPr>
          <w:rFonts w:ascii="Arial" w:hAnsi="Arial" w:cs="Arial"/>
          <w:b/>
          <w:sz w:val="21"/>
          <w:szCs w:val="21"/>
        </w:rPr>
        <w:t>Portaria</w:t>
      </w:r>
      <w:r w:rsidRPr="00F710B8">
        <w:rPr>
          <w:rFonts w:ascii="Arial" w:hAnsi="Arial" w:cs="Arial"/>
          <w:b/>
          <w:sz w:val="21"/>
          <w:szCs w:val="21"/>
        </w:rPr>
        <w:cr/>
      </w:r>
    </w:p>
    <w:p w:rsidR="00F710B8" w:rsidRPr="00F710B8" w:rsidRDefault="00AC7C15" w:rsidP="00AC7C15">
      <w:pPr>
        <w:spacing w:after="0" w:line="320" w:lineRule="exact"/>
        <w:jc w:val="both"/>
        <w:rPr>
          <w:rFonts w:ascii="Arial" w:hAnsi="Arial" w:cs="Arial"/>
          <w:b/>
          <w:sz w:val="21"/>
          <w:szCs w:val="21"/>
        </w:rPr>
      </w:pPr>
      <w:r w:rsidRPr="00F710B8">
        <w:rPr>
          <w:rFonts w:ascii="Arial" w:hAnsi="Arial" w:cs="Arial"/>
          <w:b/>
          <w:sz w:val="21"/>
          <w:szCs w:val="21"/>
        </w:rPr>
        <w:t>PORTARIA Nº 385/2014-PRES</w:t>
      </w:r>
      <w:r w:rsidRPr="00F710B8">
        <w:rPr>
          <w:rStyle w:val="Refdenotaderodap"/>
          <w:rFonts w:ascii="Arial" w:hAnsi="Arial" w:cs="Arial"/>
          <w:b/>
          <w:sz w:val="21"/>
          <w:szCs w:val="21"/>
        </w:rPr>
        <w:footnoteReference w:id="1"/>
      </w:r>
    </w:p>
    <w:p w:rsidR="00F710B8" w:rsidRPr="00F710B8" w:rsidRDefault="00F710B8" w:rsidP="00F710B8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F710B8" w:rsidRPr="00F710B8" w:rsidRDefault="00AC7C15" w:rsidP="00AC7C15">
      <w:pPr>
        <w:spacing w:after="0" w:line="320" w:lineRule="exact"/>
        <w:jc w:val="both"/>
        <w:rPr>
          <w:rFonts w:ascii="Arial" w:hAnsi="Arial" w:cs="Arial"/>
          <w:sz w:val="21"/>
          <w:szCs w:val="21"/>
        </w:rPr>
      </w:pPr>
      <w:r w:rsidRPr="00F710B8">
        <w:rPr>
          <w:rFonts w:ascii="Arial" w:hAnsi="Arial" w:cs="Arial"/>
          <w:sz w:val="21"/>
          <w:szCs w:val="21"/>
        </w:rPr>
        <w:t>O PRESIDENTE DO TRIBUNAL DE JUSTIÇA DO ESTADO DE MATO GROSSO,</w:t>
      </w:r>
      <w:r w:rsidRPr="00F710B8">
        <w:rPr>
          <w:rFonts w:ascii="Arial" w:hAnsi="Arial" w:cs="Arial"/>
          <w:sz w:val="21"/>
          <w:szCs w:val="21"/>
        </w:rPr>
        <w:t xml:space="preserve"> </w:t>
      </w:r>
      <w:r w:rsidRPr="00F710B8">
        <w:rPr>
          <w:rFonts w:ascii="Arial" w:hAnsi="Arial" w:cs="Arial"/>
          <w:sz w:val="21"/>
          <w:szCs w:val="21"/>
        </w:rPr>
        <w:t>no uso das atribuições legais que lhe são conferidas,</w:t>
      </w:r>
    </w:p>
    <w:p w:rsidR="00F710B8" w:rsidRPr="00F710B8" w:rsidRDefault="00F710B8" w:rsidP="00F710B8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F710B8" w:rsidRPr="00F710B8" w:rsidRDefault="00AC7C15" w:rsidP="00AC7C15">
      <w:pPr>
        <w:spacing w:after="0" w:line="320" w:lineRule="exact"/>
        <w:jc w:val="both"/>
        <w:rPr>
          <w:rFonts w:ascii="Arial" w:hAnsi="Arial" w:cs="Arial"/>
          <w:sz w:val="21"/>
          <w:szCs w:val="21"/>
        </w:rPr>
      </w:pPr>
      <w:r w:rsidRPr="00F710B8">
        <w:rPr>
          <w:rFonts w:ascii="Arial" w:hAnsi="Arial" w:cs="Arial"/>
          <w:sz w:val="21"/>
          <w:szCs w:val="21"/>
        </w:rPr>
        <w:t>CONSIDERANDO a solicitação do Exmo. Des. Marcos Machado,</w:t>
      </w:r>
      <w:r w:rsidRPr="00F710B8">
        <w:rPr>
          <w:rFonts w:ascii="Arial" w:hAnsi="Arial" w:cs="Arial"/>
          <w:sz w:val="21"/>
          <w:szCs w:val="21"/>
        </w:rPr>
        <w:t xml:space="preserve"> </w:t>
      </w:r>
      <w:r w:rsidRPr="00F710B8">
        <w:rPr>
          <w:rFonts w:ascii="Arial" w:hAnsi="Arial" w:cs="Arial"/>
          <w:sz w:val="21"/>
          <w:szCs w:val="21"/>
        </w:rPr>
        <w:t>protocolada sob o n. 0130609-06.2014.811.0000,</w:t>
      </w:r>
    </w:p>
    <w:p w:rsidR="00F710B8" w:rsidRPr="00F710B8" w:rsidRDefault="00F710B8" w:rsidP="00F710B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710B8" w:rsidRPr="00F710B8" w:rsidRDefault="00AC7C15" w:rsidP="00AC7C15">
      <w:pPr>
        <w:spacing w:after="0" w:line="320" w:lineRule="exact"/>
        <w:jc w:val="both"/>
        <w:rPr>
          <w:rFonts w:ascii="Arial" w:hAnsi="Arial" w:cs="Arial"/>
          <w:sz w:val="21"/>
          <w:szCs w:val="21"/>
        </w:rPr>
      </w:pPr>
      <w:r w:rsidRPr="00F710B8">
        <w:rPr>
          <w:rFonts w:ascii="Arial" w:hAnsi="Arial" w:cs="Arial"/>
          <w:sz w:val="21"/>
          <w:szCs w:val="21"/>
        </w:rPr>
        <w:t>RESOLVE:</w:t>
      </w:r>
    </w:p>
    <w:p w:rsidR="00F710B8" w:rsidRPr="00F710B8" w:rsidRDefault="00F710B8" w:rsidP="00F710B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710B8" w:rsidRPr="00F710B8" w:rsidRDefault="00AC7C15" w:rsidP="00AC7C15">
      <w:pPr>
        <w:spacing w:after="0" w:line="320" w:lineRule="exact"/>
        <w:jc w:val="both"/>
        <w:rPr>
          <w:rFonts w:ascii="Arial" w:hAnsi="Arial" w:cs="Arial"/>
          <w:sz w:val="21"/>
          <w:szCs w:val="21"/>
        </w:rPr>
      </w:pPr>
      <w:r w:rsidRPr="00F710B8">
        <w:rPr>
          <w:rFonts w:ascii="Arial" w:hAnsi="Arial" w:cs="Arial"/>
          <w:sz w:val="21"/>
          <w:szCs w:val="21"/>
        </w:rPr>
        <w:t xml:space="preserve">Art. 1º. Recompor a Comissão Especial Sobre Drogas Ilícitas do Tribunal de Justiça, com inclusão dos Juízes de Direito Geraldo Fernandes Fidélis Neto, Gonçalo Antunes de Barros Neto e </w:t>
      </w:r>
      <w:proofErr w:type="spellStart"/>
      <w:r w:rsidRPr="00F710B8">
        <w:rPr>
          <w:rFonts w:ascii="Arial" w:hAnsi="Arial" w:cs="Arial"/>
          <w:sz w:val="21"/>
          <w:szCs w:val="21"/>
        </w:rPr>
        <w:t>Wandinelma</w:t>
      </w:r>
      <w:proofErr w:type="spellEnd"/>
      <w:r w:rsidRPr="00F710B8">
        <w:rPr>
          <w:rFonts w:ascii="Arial" w:hAnsi="Arial" w:cs="Arial"/>
          <w:sz w:val="21"/>
          <w:szCs w:val="21"/>
        </w:rPr>
        <w:t xml:space="preserve"> Santos.</w:t>
      </w:r>
    </w:p>
    <w:p w:rsidR="00F710B8" w:rsidRPr="00F710B8" w:rsidRDefault="00F710B8" w:rsidP="00F710B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710B8" w:rsidRPr="00F710B8" w:rsidRDefault="00AC7C15" w:rsidP="00AC7C15">
      <w:pPr>
        <w:spacing w:after="0" w:line="320" w:lineRule="exact"/>
        <w:jc w:val="both"/>
        <w:rPr>
          <w:rFonts w:ascii="Arial" w:hAnsi="Arial" w:cs="Arial"/>
          <w:sz w:val="21"/>
          <w:szCs w:val="21"/>
        </w:rPr>
      </w:pPr>
      <w:r w:rsidRPr="00F710B8">
        <w:rPr>
          <w:rFonts w:ascii="Arial" w:hAnsi="Arial" w:cs="Arial"/>
          <w:sz w:val="21"/>
          <w:szCs w:val="21"/>
        </w:rPr>
        <w:t>Art. 2º. A Comissão Especial passa a ter a seguinte formação:</w:t>
      </w:r>
    </w:p>
    <w:p w:rsidR="00F710B8" w:rsidRPr="00F710B8" w:rsidRDefault="00F710B8" w:rsidP="00F710B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AC7C15" w:rsidRPr="00F710B8" w:rsidRDefault="00AC7C15" w:rsidP="00AC7C15">
      <w:pPr>
        <w:spacing w:after="0" w:line="320" w:lineRule="exact"/>
        <w:jc w:val="both"/>
        <w:rPr>
          <w:rFonts w:ascii="Arial" w:hAnsi="Arial" w:cs="Arial"/>
          <w:sz w:val="21"/>
          <w:szCs w:val="21"/>
        </w:rPr>
      </w:pPr>
      <w:r w:rsidRPr="00F710B8">
        <w:rPr>
          <w:rFonts w:ascii="Arial" w:hAnsi="Arial" w:cs="Arial"/>
          <w:sz w:val="21"/>
          <w:szCs w:val="21"/>
        </w:rPr>
        <w:t>Des. Marcos Machado</w:t>
      </w:r>
    </w:p>
    <w:p w:rsidR="00AC7C15" w:rsidRPr="00F710B8" w:rsidRDefault="00AC7C15" w:rsidP="00AC7C15">
      <w:pPr>
        <w:spacing w:after="0" w:line="320" w:lineRule="exact"/>
        <w:jc w:val="both"/>
        <w:rPr>
          <w:rFonts w:ascii="Arial" w:hAnsi="Arial" w:cs="Arial"/>
          <w:sz w:val="21"/>
          <w:szCs w:val="21"/>
        </w:rPr>
      </w:pPr>
      <w:r w:rsidRPr="00F710B8">
        <w:rPr>
          <w:rFonts w:ascii="Arial" w:hAnsi="Arial" w:cs="Arial"/>
          <w:sz w:val="21"/>
          <w:szCs w:val="21"/>
        </w:rPr>
        <w:t xml:space="preserve">Dr. </w:t>
      </w:r>
      <w:proofErr w:type="spellStart"/>
      <w:r w:rsidRPr="00F710B8">
        <w:rPr>
          <w:rFonts w:ascii="Arial" w:hAnsi="Arial" w:cs="Arial"/>
          <w:sz w:val="21"/>
          <w:szCs w:val="21"/>
        </w:rPr>
        <w:t>Onivaldo</w:t>
      </w:r>
      <w:proofErr w:type="spellEnd"/>
      <w:r w:rsidRPr="00F710B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710B8">
        <w:rPr>
          <w:rFonts w:ascii="Arial" w:hAnsi="Arial" w:cs="Arial"/>
          <w:sz w:val="21"/>
          <w:szCs w:val="21"/>
        </w:rPr>
        <w:t>Budny</w:t>
      </w:r>
      <w:proofErr w:type="spellEnd"/>
    </w:p>
    <w:p w:rsidR="00AC7C15" w:rsidRPr="00F710B8" w:rsidRDefault="00AC7C15" w:rsidP="00AC7C15">
      <w:pPr>
        <w:spacing w:after="0" w:line="320" w:lineRule="exact"/>
        <w:jc w:val="both"/>
        <w:rPr>
          <w:rFonts w:ascii="Arial" w:hAnsi="Arial" w:cs="Arial"/>
          <w:sz w:val="21"/>
          <w:szCs w:val="21"/>
        </w:rPr>
      </w:pPr>
      <w:r w:rsidRPr="00F710B8">
        <w:rPr>
          <w:rFonts w:ascii="Arial" w:hAnsi="Arial" w:cs="Arial"/>
          <w:sz w:val="21"/>
          <w:szCs w:val="21"/>
        </w:rPr>
        <w:t>Dr. Francisco Alexandre Ferreira Mendes Neto</w:t>
      </w:r>
    </w:p>
    <w:p w:rsidR="00AC7C15" w:rsidRPr="00F710B8" w:rsidRDefault="00AC7C15" w:rsidP="00AC7C15">
      <w:pPr>
        <w:spacing w:after="0" w:line="320" w:lineRule="exact"/>
        <w:jc w:val="both"/>
        <w:rPr>
          <w:rFonts w:ascii="Arial" w:hAnsi="Arial" w:cs="Arial"/>
          <w:sz w:val="21"/>
          <w:szCs w:val="21"/>
        </w:rPr>
      </w:pPr>
      <w:r w:rsidRPr="00F710B8">
        <w:rPr>
          <w:rFonts w:ascii="Arial" w:hAnsi="Arial" w:cs="Arial"/>
          <w:sz w:val="21"/>
          <w:szCs w:val="21"/>
        </w:rPr>
        <w:t>Dra. Ana Cristina da Silva Mendes</w:t>
      </w:r>
    </w:p>
    <w:p w:rsidR="00AC7C15" w:rsidRPr="00F710B8" w:rsidRDefault="00AC7C15" w:rsidP="00AC7C15">
      <w:pPr>
        <w:spacing w:after="0" w:line="320" w:lineRule="exact"/>
        <w:jc w:val="both"/>
        <w:rPr>
          <w:rFonts w:ascii="Arial" w:hAnsi="Arial" w:cs="Arial"/>
          <w:sz w:val="21"/>
          <w:szCs w:val="21"/>
        </w:rPr>
      </w:pPr>
      <w:r w:rsidRPr="00F710B8">
        <w:rPr>
          <w:rFonts w:ascii="Arial" w:hAnsi="Arial" w:cs="Arial"/>
          <w:sz w:val="21"/>
          <w:szCs w:val="21"/>
        </w:rPr>
        <w:t>Dr. Moacir Rogério Tortato</w:t>
      </w:r>
      <w:bookmarkStart w:id="0" w:name="_GoBack"/>
      <w:bookmarkEnd w:id="0"/>
    </w:p>
    <w:p w:rsidR="00AC7C15" w:rsidRPr="00F710B8" w:rsidRDefault="00AC7C15" w:rsidP="00AC7C15">
      <w:pPr>
        <w:spacing w:after="0" w:line="320" w:lineRule="exact"/>
        <w:jc w:val="both"/>
        <w:rPr>
          <w:rFonts w:ascii="Arial" w:hAnsi="Arial" w:cs="Arial"/>
          <w:sz w:val="21"/>
          <w:szCs w:val="21"/>
        </w:rPr>
      </w:pPr>
      <w:r w:rsidRPr="00F710B8">
        <w:rPr>
          <w:rFonts w:ascii="Arial" w:hAnsi="Arial" w:cs="Arial"/>
          <w:sz w:val="21"/>
          <w:szCs w:val="21"/>
        </w:rPr>
        <w:t xml:space="preserve">Dra. </w:t>
      </w:r>
      <w:proofErr w:type="spellStart"/>
      <w:r w:rsidRPr="00F710B8">
        <w:rPr>
          <w:rFonts w:ascii="Arial" w:hAnsi="Arial" w:cs="Arial"/>
          <w:sz w:val="21"/>
          <w:szCs w:val="21"/>
        </w:rPr>
        <w:t>Amini</w:t>
      </w:r>
      <w:proofErr w:type="spellEnd"/>
      <w:r w:rsidRPr="00F710B8">
        <w:rPr>
          <w:rFonts w:ascii="Arial" w:hAnsi="Arial" w:cs="Arial"/>
          <w:sz w:val="21"/>
          <w:szCs w:val="21"/>
        </w:rPr>
        <w:t xml:space="preserve"> Haddad Campos</w:t>
      </w:r>
    </w:p>
    <w:p w:rsidR="00AC7C15" w:rsidRPr="00F710B8" w:rsidRDefault="00AC7C15" w:rsidP="00AC7C15">
      <w:pPr>
        <w:spacing w:after="0" w:line="320" w:lineRule="exact"/>
        <w:jc w:val="both"/>
        <w:rPr>
          <w:rFonts w:ascii="Arial" w:hAnsi="Arial" w:cs="Arial"/>
          <w:sz w:val="21"/>
          <w:szCs w:val="21"/>
        </w:rPr>
      </w:pPr>
      <w:r w:rsidRPr="00F710B8">
        <w:rPr>
          <w:rFonts w:ascii="Arial" w:hAnsi="Arial" w:cs="Arial"/>
          <w:sz w:val="21"/>
          <w:szCs w:val="21"/>
        </w:rPr>
        <w:t>Dra. Selma Rosane Santos Arruda</w:t>
      </w:r>
    </w:p>
    <w:p w:rsidR="00AC7C15" w:rsidRPr="00F710B8" w:rsidRDefault="00AC7C15" w:rsidP="00AC7C15">
      <w:pPr>
        <w:spacing w:after="0" w:line="320" w:lineRule="exact"/>
        <w:jc w:val="both"/>
        <w:rPr>
          <w:rFonts w:ascii="Arial" w:hAnsi="Arial" w:cs="Arial"/>
          <w:sz w:val="21"/>
          <w:szCs w:val="21"/>
        </w:rPr>
      </w:pPr>
      <w:r w:rsidRPr="00F710B8">
        <w:rPr>
          <w:rFonts w:ascii="Arial" w:hAnsi="Arial" w:cs="Arial"/>
          <w:sz w:val="21"/>
          <w:szCs w:val="21"/>
        </w:rPr>
        <w:t>Dr. Geraldo Fernandes Fidélis Neto</w:t>
      </w:r>
    </w:p>
    <w:p w:rsidR="00AC7C15" w:rsidRPr="00F710B8" w:rsidRDefault="00AC7C15" w:rsidP="00AC7C15">
      <w:pPr>
        <w:spacing w:after="0" w:line="320" w:lineRule="exact"/>
        <w:jc w:val="both"/>
        <w:rPr>
          <w:rFonts w:ascii="Arial" w:hAnsi="Arial" w:cs="Arial"/>
          <w:sz w:val="21"/>
          <w:szCs w:val="21"/>
        </w:rPr>
      </w:pPr>
      <w:r w:rsidRPr="00F710B8">
        <w:rPr>
          <w:rFonts w:ascii="Arial" w:hAnsi="Arial" w:cs="Arial"/>
          <w:sz w:val="21"/>
          <w:szCs w:val="21"/>
        </w:rPr>
        <w:t>Dr. Gonçalo Antunes de Barros Neto</w:t>
      </w:r>
    </w:p>
    <w:p w:rsidR="00F710B8" w:rsidRPr="00F710B8" w:rsidRDefault="00AC7C15" w:rsidP="00AC7C15">
      <w:pPr>
        <w:spacing w:after="0" w:line="320" w:lineRule="exact"/>
        <w:jc w:val="both"/>
        <w:rPr>
          <w:rFonts w:ascii="Arial" w:hAnsi="Arial" w:cs="Arial"/>
          <w:sz w:val="21"/>
          <w:szCs w:val="21"/>
        </w:rPr>
      </w:pPr>
      <w:r w:rsidRPr="00F710B8">
        <w:rPr>
          <w:rFonts w:ascii="Arial" w:hAnsi="Arial" w:cs="Arial"/>
          <w:sz w:val="21"/>
          <w:szCs w:val="21"/>
        </w:rPr>
        <w:t xml:space="preserve">Dra. </w:t>
      </w:r>
      <w:proofErr w:type="spellStart"/>
      <w:r w:rsidRPr="00F710B8">
        <w:rPr>
          <w:rFonts w:ascii="Arial" w:hAnsi="Arial" w:cs="Arial"/>
          <w:sz w:val="21"/>
          <w:szCs w:val="21"/>
        </w:rPr>
        <w:t>Wandinelma</w:t>
      </w:r>
      <w:proofErr w:type="spellEnd"/>
      <w:r w:rsidRPr="00F710B8">
        <w:rPr>
          <w:rFonts w:ascii="Arial" w:hAnsi="Arial" w:cs="Arial"/>
          <w:sz w:val="21"/>
          <w:szCs w:val="21"/>
        </w:rPr>
        <w:t xml:space="preserve"> Santos</w:t>
      </w:r>
    </w:p>
    <w:p w:rsidR="00F710B8" w:rsidRPr="00F710B8" w:rsidRDefault="00F710B8" w:rsidP="00F710B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710B8" w:rsidRPr="00F710B8" w:rsidRDefault="00AC7C15" w:rsidP="00AC7C15">
      <w:pPr>
        <w:spacing w:after="0" w:line="320" w:lineRule="exact"/>
        <w:jc w:val="both"/>
        <w:rPr>
          <w:rFonts w:ascii="Arial" w:hAnsi="Arial" w:cs="Arial"/>
          <w:sz w:val="21"/>
          <w:szCs w:val="21"/>
        </w:rPr>
      </w:pPr>
      <w:r w:rsidRPr="00F710B8">
        <w:rPr>
          <w:rFonts w:ascii="Arial" w:hAnsi="Arial" w:cs="Arial"/>
          <w:sz w:val="21"/>
          <w:szCs w:val="21"/>
        </w:rPr>
        <w:t>Art. 3º. Revogar as Portarias 144/2014-PRES e 353/2014-PRES.</w:t>
      </w:r>
    </w:p>
    <w:p w:rsidR="00F710B8" w:rsidRPr="00F710B8" w:rsidRDefault="00F710B8" w:rsidP="00F710B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710B8" w:rsidRPr="00F710B8" w:rsidRDefault="00AC7C15" w:rsidP="00AC7C15">
      <w:pPr>
        <w:spacing w:after="0" w:line="320" w:lineRule="exact"/>
        <w:jc w:val="both"/>
        <w:rPr>
          <w:rFonts w:ascii="Arial" w:hAnsi="Arial" w:cs="Arial"/>
          <w:sz w:val="21"/>
          <w:szCs w:val="21"/>
        </w:rPr>
      </w:pPr>
      <w:r w:rsidRPr="00F710B8">
        <w:rPr>
          <w:rFonts w:ascii="Arial" w:hAnsi="Arial" w:cs="Arial"/>
          <w:sz w:val="21"/>
          <w:szCs w:val="21"/>
        </w:rPr>
        <w:t>Art. 4º. Esta portaria entra em vigor na data de sua publicação.</w:t>
      </w:r>
    </w:p>
    <w:p w:rsidR="00F710B8" w:rsidRPr="00F710B8" w:rsidRDefault="00F710B8" w:rsidP="00F710B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AC7C15" w:rsidRPr="00F710B8" w:rsidRDefault="00AC7C15" w:rsidP="00AC7C15">
      <w:pPr>
        <w:spacing w:after="0" w:line="320" w:lineRule="exact"/>
        <w:jc w:val="both"/>
        <w:rPr>
          <w:rFonts w:ascii="Arial" w:hAnsi="Arial" w:cs="Arial"/>
          <w:sz w:val="21"/>
          <w:szCs w:val="21"/>
        </w:rPr>
      </w:pPr>
      <w:r w:rsidRPr="00F710B8">
        <w:rPr>
          <w:rFonts w:ascii="Arial" w:hAnsi="Arial" w:cs="Arial"/>
          <w:sz w:val="21"/>
          <w:szCs w:val="21"/>
        </w:rPr>
        <w:t>Cuiabá, 29 de setembro de 2014.</w:t>
      </w:r>
    </w:p>
    <w:p w:rsidR="00F710B8" w:rsidRPr="00F710B8" w:rsidRDefault="00F710B8" w:rsidP="00F710B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AC7C15" w:rsidRPr="00F710B8" w:rsidRDefault="00AC7C15" w:rsidP="00AC7C15">
      <w:pPr>
        <w:spacing w:after="0" w:line="320" w:lineRule="exact"/>
        <w:jc w:val="both"/>
        <w:rPr>
          <w:rFonts w:ascii="Arial" w:hAnsi="Arial" w:cs="Arial"/>
          <w:sz w:val="21"/>
          <w:szCs w:val="21"/>
        </w:rPr>
      </w:pPr>
      <w:r w:rsidRPr="00F710B8">
        <w:rPr>
          <w:rFonts w:ascii="Arial" w:hAnsi="Arial" w:cs="Arial"/>
          <w:sz w:val="21"/>
          <w:szCs w:val="21"/>
        </w:rPr>
        <w:t>Desembargador ORLANDO DE ALMEIDA PERRI,</w:t>
      </w:r>
    </w:p>
    <w:p w:rsidR="00AC7C15" w:rsidRPr="00F710B8" w:rsidRDefault="00AC7C15" w:rsidP="00AC7C15">
      <w:pPr>
        <w:spacing w:after="0" w:line="320" w:lineRule="exact"/>
        <w:jc w:val="both"/>
        <w:rPr>
          <w:rFonts w:ascii="Arial" w:hAnsi="Arial" w:cs="Arial"/>
          <w:sz w:val="21"/>
          <w:szCs w:val="21"/>
        </w:rPr>
      </w:pPr>
      <w:r w:rsidRPr="00F710B8">
        <w:rPr>
          <w:rFonts w:ascii="Arial" w:hAnsi="Arial" w:cs="Arial"/>
          <w:sz w:val="21"/>
          <w:szCs w:val="21"/>
        </w:rPr>
        <w:t>Presidente do Tribunal de Justiça.</w:t>
      </w:r>
    </w:p>
    <w:sectPr w:rsidR="00AC7C15" w:rsidRPr="00F710B8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562" w:rsidRDefault="00031562" w:rsidP="00AC7C15">
      <w:pPr>
        <w:spacing w:after="0" w:line="240" w:lineRule="auto"/>
      </w:pPr>
      <w:r>
        <w:separator/>
      </w:r>
    </w:p>
  </w:endnote>
  <w:endnote w:type="continuationSeparator" w:id="0">
    <w:p w:rsidR="00031562" w:rsidRDefault="00031562" w:rsidP="00AC7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28935"/>
      <w:docPartObj>
        <w:docPartGallery w:val="Page Numbers (Bottom of Page)"/>
        <w:docPartUnique/>
      </w:docPartObj>
    </w:sdtPr>
    <w:sdtContent>
      <w:p w:rsidR="00AC7C15" w:rsidRDefault="00AC7C1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0B8">
          <w:rPr>
            <w:noProof/>
          </w:rPr>
          <w:t>1</w:t>
        </w:r>
        <w:r>
          <w:fldChar w:fldCharType="end"/>
        </w:r>
      </w:p>
    </w:sdtContent>
  </w:sdt>
  <w:p w:rsidR="00AC7C15" w:rsidRDefault="00AC7C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562" w:rsidRDefault="00031562" w:rsidP="00AC7C15">
      <w:pPr>
        <w:spacing w:after="0" w:line="240" w:lineRule="auto"/>
      </w:pPr>
      <w:r>
        <w:separator/>
      </w:r>
    </w:p>
  </w:footnote>
  <w:footnote w:type="continuationSeparator" w:id="0">
    <w:p w:rsidR="00031562" w:rsidRDefault="00031562" w:rsidP="00AC7C15">
      <w:pPr>
        <w:spacing w:after="0" w:line="240" w:lineRule="auto"/>
      </w:pPr>
      <w:r>
        <w:continuationSeparator/>
      </w:r>
    </w:p>
  </w:footnote>
  <w:footnote w:id="1">
    <w:p w:rsidR="00AC7C15" w:rsidRPr="00F710B8" w:rsidRDefault="00AC7C15" w:rsidP="00AC7C15">
      <w:pPr>
        <w:pStyle w:val="Textodenotaderodap"/>
        <w:jc w:val="both"/>
        <w:rPr>
          <w:rFonts w:ascii="Arial" w:hAnsi="Arial" w:cs="Arial"/>
          <w:sz w:val="17"/>
          <w:szCs w:val="17"/>
        </w:rPr>
      </w:pPr>
      <w:r w:rsidRPr="00F710B8">
        <w:rPr>
          <w:rStyle w:val="Refdenotaderodap"/>
          <w:rFonts w:ascii="Arial" w:hAnsi="Arial" w:cs="Arial"/>
          <w:sz w:val="17"/>
          <w:szCs w:val="17"/>
        </w:rPr>
        <w:footnoteRef/>
      </w:r>
      <w:r w:rsidRPr="00F710B8">
        <w:rPr>
          <w:rFonts w:ascii="Arial" w:hAnsi="Arial" w:cs="Arial"/>
          <w:sz w:val="17"/>
          <w:szCs w:val="17"/>
        </w:rPr>
        <w:t xml:space="preserve"> Portaria publicada no </w:t>
      </w:r>
      <w:r w:rsidRPr="00F710B8">
        <w:rPr>
          <w:rFonts w:ascii="Arial" w:hAnsi="Arial" w:cs="Arial"/>
          <w:i/>
          <w:sz w:val="17"/>
          <w:szCs w:val="17"/>
        </w:rPr>
        <w:t>Diário da Justiça Eletrônico</w:t>
      </w:r>
      <w:r w:rsidRPr="00F710B8">
        <w:rPr>
          <w:rFonts w:ascii="Arial" w:hAnsi="Arial" w:cs="Arial"/>
          <w:sz w:val="17"/>
          <w:szCs w:val="17"/>
        </w:rPr>
        <w:t>, ano XXXII - Cuiabá/MT, Disponibilizado na sexta-feira, 10 de outubro de 2014, edição nº 9396, página 7. Disponível em: http://sistemadje.tjmt.jus.br/publicacoes/9396-2014.pdf. Acesso em: 14 out. 2014.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15"/>
    <w:rsid w:val="00031562"/>
    <w:rsid w:val="00396868"/>
    <w:rsid w:val="00AC7C15"/>
    <w:rsid w:val="00F7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7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7C15"/>
  </w:style>
  <w:style w:type="paragraph" w:styleId="Rodap">
    <w:name w:val="footer"/>
    <w:basedOn w:val="Normal"/>
    <w:link w:val="RodapChar"/>
    <w:uiPriority w:val="99"/>
    <w:unhideWhenUsed/>
    <w:rsid w:val="00AC7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7C15"/>
  </w:style>
  <w:style w:type="paragraph" w:styleId="Textodebalo">
    <w:name w:val="Balloon Text"/>
    <w:basedOn w:val="Normal"/>
    <w:link w:val="TextodebaloChar"/>
    <w:uiPriority w:val="99"/>
    <w:semiHidden/>
    <w:unhideWhenUsed/>
    <w:rsid w:val="00AC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C15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C7C1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C7C1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C7C15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C7C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7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7C15"/>
  </w:style>
  <w:style w:type="paragraph" w:styleId="Rodap">
    <w:name w:val="footer"/>
    <w:basedOn w:val="Normal"/>
    <w:link w:val="RodapChar"/>
    <w:uiPriority w:val="99"/>
    <w:unhideWhenUsed/>
    <w:rsid w:val="00AC7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7C15"/>
  </w:style>
  <w:style w:type="paragraph" w:styleId="Textodebalo">
    <w:name w:val="Balloon Text"/>
    <w:basedOn w:val="Normal"/>
    <w:link w:val="TextodebaloChar"/>
    <w:uiPriority w:val="99"/>
    <w:semiHidden/>
    <w:unhideWhenUsed/>
    <w:rsid w:val="00AC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C15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C7C1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C7C1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C7C15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C7C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94D45-0752-4A45-B2BC-F08CA87A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Marcos</cp:lastModifiedBy>
  <cp:revision>1</cp:revision>
  <dcterms:created xsi:type="dcterms:W3CDTF">2014-10-14T17:38:00Z</dcterms:created>
  <dcterms:modified xsi:type="dcterms:W3CDTF">2014-10-14T17:54:00Z</dcterms:modified>
</cp:coreProperties>
</file>