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3"/>
        <w:rPr>
          <w:sz w:val="21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286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p>
      <w:pPr>
        <w:pStyle w:val="Title"/>
        <w:spacing w:line="247" w:lineRule="auto"/>
      </w:pPr>
      <w:r>
        <w:rPr/>
        <w:t>ESTUDO</w:t>
      </w:r>
      <w:r>
        <w:rPr>
          <w:spacing w:val="14"/>
        </w:rPr>
        <w:t> </w:t>
      </w:r>
      <w:r>
        <w:rPr/>
        <w:t>TÉCNICO</w:t>
      </w:r>
      <w:r>
        <w:rPr>
          <w:spacing w:val="10"/>
        </w:rPr>
        <w:t> </w:t>
      </w:r>
      <w:r>
        <w:rPr/>
        <w:t>PRELIMINAR</w:t>
      </w:r>
      <w:r>
        <w:rPr>
          <w:spacing w:val="14"/>
        </w:rPr>
        <w:t> </w:t>
      </w:r>
      <w:r>
        <w:rPr/>
        <w:t>DO</w:t>
      </w:r>
      <w:r>
        <w:rPr>
          <w:spacing w:val="20"/>
        </w:rPr>
        <w:t> </w:t>
      </w:r>
      <w:r>
        <w:rPr/>
        <w:t>TERMO</w:t>
      </w:r>
      <w:r>
        <w:rPr>
          <w:spacing w:val="15"/>
        </w:rPr>
        <w:t> </w:t>
      </w:r>
      <w:r>
        <w:rPr/>
        <w:t>DE</w:t>
      </w:r>
      <w:r>
        <w:rPr>
          <w:spacing w:val="13"/>
        </w:rPr>
        <w:t> </w:t>
      </w:r>
      <w:r>
        <w:rPr/>
        <w:t>REFERÊNCIA</w:t>
      </w:r>
      <w:r>
        <w:rPr>
          <w:spacing w:val="15"/>
        </w:rPr>
        <w:t> </w:t>
      </w:r>
      <w:r>
        <w:rPr/>
        <w:t>nº</w:t>
      </w:r>
      <w:r>
        <w:rPr>
          <w:spacing w:val="11"/>
        </w:rPr>
        <w:t> </w:t>
      </w:r>
      <w:r>
        <w:rPr/>
        <w:t>2/2023-</w:t>
      </w:r>
      <w:r>
        <w:rPr>
          <w:spacing w:val="-57"/>
        </w:rPr>
        <w:t> </w:t>
      </w:r>
      <w:r>
        <w:rPr/>
        <w:t>DP/DMP</w:t>
      </w:r>
    </w:p>
    <w:p>
      <w:pPr>
        <w:spacing w:line="345" w:lineRule="auto" w:before="107"/>
        <w:ind w:left="527" w:right="427" w:firstLine="667"/>
        <w:jc w:val="both"/>
        <w:rPr>
          <w:sz w:val="22"/>
        </w:rPr>
      </w:pPr>
      <w:r>
        <w:rPr>
          <w:sz w:val="22"/>
        </w:rPr>
        <w:t>Trata-se de Estudo Técnico Preliminar –</w:t>
      </w:r>
      <w:r>
        <w:rPr>
          <w:spacing w:val="1"/>
          <w:sz w:val="22"/>
        </w:rPr>
        <w:t> </w:t>
      </w:r>
      <w:r>
        <w:rPr>
          <w:sz w:val="22"/>
        </w:rPr>
        <w:t>ETP para o planejamento</w:t>
      </w:r>
      <w:r>
        <w:rPr>
          <w:spacing w:val="1"/>
          <w:sz w:val="22"/>
        </w:rPr>
        <w:t> </w:t>
      </w:r>
      <w:r>
        <w:rPr>
          <w:sz w:val="22"/>
        </w:rPr>
        <w:t>da aquisição de</w:t>
      </w:r>
      <w:r>
        <w:rPr>
          <w:spacing w:val="1"/>
          <w:sz w:val="22"/>
        </w:rPr>
        <w:t> </w:t>
      </w:r>
      <w:r>
        <w:rPr>
          <w:sz w:val="22"/>
        </w:rPr>
        <w:t>materiais permanentes, relativos a serviços de confecção, entrega e instalação de mobiliários</w:t>
      </w:r>
      <w:r>
        <w:rPr>
          <w:spacing w:val="1"/>
          <w:sz w:val="22"/>
        </w:rPr>
        <w:t> </w:t>
      </w:r>
      <w:r>
        <w:rPr>
          <w:sz w:val="22"/>
        </w:rPr>
        <w:t>planejados, a fim de atender satisfatoriamente e com qualidade às necessidades do Tribunal de</w:t>
      </w:r>
      <w:r>
        <w:rPr>
          <w:spacing w:val="1"/>
          <w:sz w:val="22"/>
        </w:rPr>
        <w:t> </w:t>
      </w:r>
      <w:r>
        <w:rPr>
          <w:sz w:val="22"/>
        </w:rPr>
        <w:t>Justiça</w:t>
      </w:r>
      <w:r>
        <w:rPr>
          <w:spacing w:val="5"/>
          <w:sz w:val="22"/>
        </w:rPr>
        <w:t> </w:t>
      </w:r>
      <w:r>
        <w:rPr>
          <w:sz w:val="22"/>
        </w:rPr>
        <w:t>do</w:t>
      </w:r>
      <w:r>
        <w:rPr>
          <w:spacing w:val="6"/>
          <w:sz w:val="22"/>
        </w:rPr>
        <w:t> </w:t>
      </w:r>
      <w:r>
        <w:rPr>
          <w:sz w:val="22"/>
        </w:rPr>
        <w:t>Estado</w:t>
      </w:r>
      <w:r>
        <w:rPr>
          <w:spacing w:val="7"/>
          <w:sz w:val="22"/>
        </w:rPr>
        <w:t> </w:t>
      </w:r>
      <w:r>
        <w:rPr>
          <w:sz w:val="22"/>
        </w:rPr>
        <w:t>de Mato</w:t>
      </w:r>
      <w:r>
        <w:rPr>
          <w:spacing w:val="2"/>
          <w:sz w:val="22"/>
        </w:rPr>
        <w:t> </w:t>
      </w:r>
      <w:r>
        <w:rPr>
          <w:sz w:val="22"/>
        </w:rPr>
        <w:t>Grosso</w:t>
      </w:r>
      <w:r>
        <w:rPr>
          <w:spacing w:val="8"/>
          <w:sz w:val="22"/>
        </w:rPr>
        <w:t> </w:t>
      </w:r>
      <w:r>
        <w:rPr>
          <w:sz w:val="22"/>
        </w:rPr>
        <w:t>e</w:t>
      </w:r>
      <w:r>
        <w:rPr>
          <w:spacing w:val="5"/>
          <w:sz w:val="22"/>
        </w:rPr>
        <w:t> </w:t>
      </w:r>
      <w:r>
        <w:rPr>
          <w:sz w:val="22"/>
        </w:rPr>
        <w:t>suas</w:t>
      </w:r>
      <w:r>
        <w:rPr>
          <w:spacing w:val="3"/>
          <w:sz w:val="22"/>
        </w:rPr>
        <w:t> </w:t>
      </w:r>
      <w:r>
        <w:rPr>
          <w:sz w:val="22"/>
        </w:rPr>
        <w:t>Comarcas</w:t>
      </w:r>
      <w:r>
        <w:rPr>
          <w:spacing w:val="3"/>
          <w:sz w:val="22"/>
        </w:rPr>
        <w:t> </w:t>
      </w:r>
      <w:r>
        <w:rPr>
          <w:sz w:val="22"/>
        </w:rPr>
        <w:t>(listadas</w:t>
      </w:r>
      <w:r>
        <w:rPr>
          <w:spacing w:val="3"/>
          <w:sz w:val="22"/>
        </w:rPr>
        <w:t> </w:t>
      </w:r>
      <w:r>
        <w:rPr>
          <w:sz w:val="22"/>
        </w:rPr>
        <w:t>no</w:t>
      </w:r>
      <w:r>
        <w:rPr>
          <w:spacing w:val="12"/>
          <w:sz w:val="22"/>
        </w:rPr>
        <w:t> </w:t>
      </w:r>
      <w:r>
        <w:rPr>
          <w:sz w:val="22"/>
        </w:rPr>
        <w:t>Anexo</w:t>
      </w:r>
      <w:r>
        <w:rPr>
          <w:spacing w:val="11"/>
          <w:sz w:val="22"/>
        </w:rPr>
        <w:t> </w:t>
      </w:r>
      <w:r>
        <w:rPr>
          <w:sz w:val="22"/>
        </w:rPr>
        <w:t>I).</w:t>
      </w:r>
    </w:p>
    <w:p>
      <w:pPr>
        <w:spacing w:line="345" w:lineRule="auto" w:before="108"/>
        <w:ind w:left="527" w:right="423" w:firstLine="667"/>
        <w:jc w:val="both"/>
        <w:rPr>
          <w:sz w:val="22"/>
        </w:rPr>
      </w:pP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trabalho</w:t>
      </w:r>
      <w:r>
        <w:rPr>
          <w:spacing w:val="1"/>
          <w:sz w:val="22"/>
        </w:rPr>
        <w:t> </w:t>
      </w:r>
      <w:r>
        <w:rPr>
          <w:sz w:val="22"/>
        </w:rPr>
        <w:t>ora</w:t>
      </w:r>
      <w:r>
        <w:rPr>
          <w:spacing w:val="1"/>
          <w:sz w:val="22"/>
        </w:rPr>
        <w:t> </w:t>
      </w:r>
      <w:r>
        <w:rPr>
          <w:sz w:val="22"/>
        </w:rPr>
        <w:t>desenvolvido</w:t>
      </w:r>
      <w:r>
        <w:rPr>
          <w:spacing w:val="1"/>
          <w:sz w:val="22"/>
        </w:rPr>
        <w:t> </w:t>
      </w:r>
      <w:r>
        <w:rPr>
          <w:sz w:val="22"/>
        </w:rPr>
        <w:t>visa</w:t>
      </w:r>
      <w:r>
        <w:rPr>
          <w:spacing w:val="1"/>
          <w:sz w:val="22"/>
        </w:rPr>
        <w:t> </w:t>
      </w:r>
      <w:r>
        <w:rPr>
          <w:sz w:val="22"/>
        </w:rPr>
        <w:t>subsidiar</w:t>
      </w:r>
      <w:r>
        <w:rPr>
          <w:spacing w:val="1"/>
          <w:sz w:val="22"/>
        </w:rPr>
        <w:t> </w:t>
      </w:r>
      <w:r>
        <w:rPr>
          <w:sz w:val="22"/>
        </w:rPr>
        <w:t>futuro</w:t>
      </w:r>
      <w:r>
        <w:rPr>
          <w:spacing w:val="1"/>
          <w:sz w:val="22"/>
        </w:rPr>
        <w:t> </w:t>
      </w:r>
      <w:r>
        <w:rPr>
          <w:sz w:val="22"/>
        </w:rPr>
        <w:t>procedimento</w:t>
      </w:r>
      <w:r>
        <w:rPr>
          <w:spacing w:val="1"/>
          <w:sz w:val="22"/>
        </w:rPr>
        <w:t> </w:t>
      </w:r>
      <w:r>
        <w:rPr>
          <w:sz w:val="22"/>
        </w:rPr>
        <w:t>licitatório,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ser</w:t>
      </w:r>
      <w:r>
        <w:rPr>
          <w:spacing w:val="1"/>
          <w:sz w:val="22"/>
        </w:rPr>
        <w:t> </w:t>
      </w:r>
      <w:r>
        <w:rPr>
          <w:sz w:val="22"/>
        </w:rPr>
        <w:t>processado por Pregão Eletrônico, sob o Sistema de Registro de Preços, objetivando garantir</w:t>
      </w:r>
      <w:r>
        <w:rPr>
          <w:spacing w:val="1"/>
          <w:sz w:val="22"/>
        </w:rPr>
        <w:t> </w:t>
      </w:r>
      <w:r>
        <w:rPr>
          <w:sz w:val="22"/>
        </w:rPr>
        <w:t>contratações de mobiliários que apresentem como características o mesmo padrão e qualidade</w:t>
      </w:r>
      <w:r>
        <w:rPr>
          <w:spacing w:val="1"/>
          <w:sz w:val="22"/>
        </w:rPr>
        <w:t> </w:t>
      </w:r>
      <w:r>
        <w:rPr>
          <w:sz w:val="22"/>
        </w:rPr>
        <w:t>daqueles</w:t>
      </w:r>
      <w:r>
        <w:rPr>
          <w:spacing w:val="1"/>
          <w:sz w:val="22"/>
        </w:rPr>
        <w:t> </w:t>
      </w:r>
      <w:r>
        <w:rPr>
          <w:sz w:val="22"/>
        </w:rPr>
        <w:t>já</w:t>
      </w:r>
      <w:r>
        <w:rPr>
          <w:spacing w:val="1"/>
          <w:sz w:val="22"/>
        </w:rPr>
        <w:t> </w:t>
      </w:r>
      <w:r>
        <w:rPr>
          <w:sz w:val="22"/>
        </w:rPr>
        <w:t>utilizados neste</w:t>
      </w:r>
      <w:r>
        <w:rPr>
          <w:spacing w:val="1"/>
          <w:sz w:val="22"/>
        </w:rPr>
        <w:t> </w:t>
      </w:r>
      <w:r>
        <w:rPr>
          <w:sz w:val="22"/>
        </w:rPr>
        <w:t>Tribunal,</w:t>
      </w:r>
      <w:r>
        <w:rPr>
          <w:spacing w:val="55"/>
          <w:sz w:val="22"/>
        </w:rPr>
        <w:t> </w:t>
      </w:r>
      <w:r>
        <w:rPr>
          <w:sz w:val="22"/>
        </w:rPr>
        <w:t>por preços vantajosos mantidos durante</w:t>
      </w:r>
      <w:r>
        <w:rPr>
          <w:spacing w:val="55"/>
          <w:sz w:val="22"/>
        </w:rPr>
        <w:t> </w:t>
      </w:r>
      <w:r>
        <w:rPr>
          <w:sz w:val="22"/>
        </w:rPr>
        <w:t>a</w:t>
      </w:r>
      <w:r>
        <w:rPr>
          <w:spacing w:val="55"/>
          <w:sz w:val="22"/>
        </w:rPr>
        <w:t> </w:t>
      </w:r>
      <w:r>
        <w:rPr>
          <w:sz w:val="22"/>
        </w:rPr>
        <w:t>vigência</w:t>
      </w:r>
      <w:r>
        <w:rPr>
          <w:spacing w:val="55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Ata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Registro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Preço.</w:t>
      </w:r>
      <w:r>
        <w:rPr>
          <w:spacing w:val="1"/>
          <w:sz w:val="22"/>
        </w:rPr>
        <w:t> </w:t>
      </w:r>
      <w:r>
        <w:rPr>
          <w:sz w:val="22"/>
        </w:rPr>
        <w:t>Este</w:t>
      </w:r>
      <w:r>
        <w:rPr>
          <w:spacing w:val="1"/>
          <w:sz w:val="22"/>
        </w:rPr>
        <w:t> </w:t>
      </w:r>
      <w:r>
        <w:rPr>
          <w:sz w:val="22"/>
        </w:rPr>
        <w:t>órgão</w:t>
      </w:r>
      <w:r>
        <w:rPr>
          <w:spacing w:val="1"/>
          <w:sz w:val="22"/>
        </w:rPr>
        <w:t> </w:t>
      </w:r>
      <w:r>
        <w:rPr>
          <w:sz w:val="22"/>
        </w:rPr>
        <w:t>tem</w:t>
      </w:r>
      <w:r>
        <w:rPr>
          <w:spacing w:val="1"/>
          <w:sz w:val="22"/>
        </w:rPr>
        <w:t> </w:t>
      </w:r>
      <w:r>
        <w:rPr>
          <w:sz w:val="22"/>
        </w:rPr>
        <w:t>envidado</w:t>
      </w:r>
      <w:r>
        <w:rPr>
          <w:spacing w:val="1"/>
          <w:sz w:val="22"/>
        </w:rPr>
        <w:t> </w:t>
      </w:r>
      <w:r>
        <w:rPr>
          <w:sz w:val="22"/>
        </w:rPr>
        <w:t>esforços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sentido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buscar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aperfeiçoamento e uniformização quanto às aquisições de bens móveis e serviços, visando o</w:t>
      </w:r>
      <w:r>
        <w:rPr>
          <w:spacing w:val="1"/>
          <w:sz w:val="22"/>
        </w:rPr>
        <w:t> </w:t>
      </w:r>
      <w:r>
        <w:rPr>
          <w:sz w:val="22"/>
        </w:rPr>
        <w:t>atendimento</w:t>
      </w:r>
      <w:r>
        <w:rPr>
          <w:spacing w:val="9"/>
          <w:sz w:val="22"/>
        </w:rPr>
        <w:t> </w:t>
      </w:r>
      <w:r>
        <w:rPr>
          <w:sz w:val="22"/>
        </w:rPr>
        <w:t>ao</w:t>
      </w:r>
      <w:r>
        <w:rPr>
          <w:spacing w:val="1"/>
          <w:sz w:val="22"/>
        </w:rPr>
        <w:t> </w:t>
      </w:r>
      <w:r>
        <w:rPr>
          <w:sz w:val="22"/>
        </w:rPr>
        <w:t>interesse</w:t>
      </w:r>
      <w:r>
        <w:rPr>
          <w:spacing w:val="3"/>
          <w:sz w:val="22"/>
        </w:rPr>
        <w:t> </w:t>
      </w:r>
      <w:r>
        <w:rPr>
          <w:sz w:val="22"/>
        </w:rPr>
        <w:t>público.</w:t>
      </w:r>
    </w:p>
    <w:p>
      <w:pPr>
        <w:spacing w:line="240" w:lineRule="auto" w:before="1"/>
        <w:rPr>
          <w:sz w:val="29"/>
        </w:rPr>
      </w:pPr>
    </w:p>
    <w:p>
      <w:pPr>
        <w:pStyle w:val="Heading1"/>
        <w:numPr>
          <w:ilvl w:val="0"/>
          <w:numId w:val="1"/>
        </w:numPr>
        <w:tabs>
          <w:tab w:pos="792" w:val="left" w:leader="none"/>
        </w:tabs>
        <w:spacing w:line="240" w:lineRule="auto" w:before="0" w:after="0"/>
        <w:ind w:left="791" w:right="0" w:hanging="275"/>
        <w:jc w:val="left"/>
      </w:pPr>
      <w:r>
        <w:rPr/>
        <w:t>JUSTIFICATIVA</w:t>
      </w:r>
      <w:r>
        <w:rPr>
          <w:spacing w:val="20"/>
        </w:rPr>
        <w:t> </w:t>
      </w:r>
      <w:r>
        <w:rPr/>
        <w:t>DA</w:t>
      </w:r>
      <w:r>
        <w:rPr>
          <w:spacing w:val="21"/>
        </w:rPr>
        <w:t> </w:t>
      </w:r>
      <w:r>
        <w:rPr/>
        <w:t>AQUISIÇÃO</w:t>
      </w:r>
    </w:p>
    <w:p>
      <w:pPr>
        <w:spacing w:line="345" w:lineRule="auto" w:before="198"/>
        <w:ind w:left="527" w:right="423" w:firstLine="667"/>
        <w:jc w:val="both"/>
        <w:rPr>
          <w:sz w:val="22"/>
        </w:rPr>
      </w:pPr>
      <w:r>
        <w:rPr>
          <w:sz w:val="22"/>
        </w:rPr>
        <w:t>A presente aquisição se</w:t>
      </w:r>
      <w:r>
        <w:rPr>
          <w:spacing w:val="1"/>
          <w:sz w:val="22"/>
        </w:rPr>
        <w:t> </w:t>
      </w:r>
      <w:r>
        <w:rPr>
          <w:sz w:val="22"/>
        </w:rPr>
        <w:t>justifica</w:t>
      </w:r>
      <w:r>
        <w:rPr>
          <w:spacing w:val="55"/>
          <w:sz w:val="22"/>
        </w:rPr>
        <w:t> </w:t>
      </w:r>
      <w:r>
        <w:rPr>
          <w:sz w:val="22"/>
        </w:rPr>
        <w:t>face a</w:t>
      </w:r>
      <w:r>
        <w:rPr>
          <w:spacing w:val="55"/>
          <w:sz w:val="22"/>
        </w:rPr>
        <w:t> </w:t>
      </w:r>
      <w:r>
        <w:rPr>
          <w:sz w:val="22"/>
        </w:rPr>
        <w:t>necessidade de atender às demandas oriundas</w:t>
      </w:r>
      <w:r>
        <w:rPr>
          <w:spacing w:val="1"/>
          <w:sz w:val="22"/>
        </w:rPr>
        <w:t> </w:t>
      </w:r>
      <w:r>
        <w:rPr>
          <w:sz w:val="22"/>
        </w:rPr>
        <w:t>das diversas unidades do Poder Judiciário do Estado de Mato Grosso - PJMT, bem como de</w:t>
      </w:r>
      <w:r>
        <w:rPr>
          <w:spacing w:val="1"/>
          <w:sz w:val="22"/>
        </w:rPr>
        <w:t> </w:t>
      </w:r>
      <w:r>
        <w:rPr>
          <w:sz w:val="22"/>
        </w:rPr>
        <w:t>prédios</w:t>
      </w:r>
      <w:r>
        <w:rPr>
          <w:spacing w:val="-4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venham</w:t>
      </w:r>
      <w:r>
        <w:rPr>
          <w:spacing w:val="6"/>
          <w:sz w:val="22"/>
        </w:rPr>
        <w:t> </w:t>
      </w:r>
      <w:r>
        <w:rPr>
          <w:sz w:val="22"/>
        </w:rPr>
        <w:t>a</w:t>
      </w:r>
      <w:r>
        <w:rPr>
          <w:spacing w:val="3"/>
          <w:sz w:val="22"/>
        </w:rPr>
        <w:t> </w:t>
      </w:r>
      <w:r>
        <w:rPr>
          <w:sz w:val="22"/>
        </w:rPr>
        <w:t>ser</w:t>
      </w:r>
      <w:r>
        <w:rPr>
          <w:spacing w:val="5"/>
          <w:sz w:val="22"/>
        </w:rPr>
        <w:t> </w:t>
      </w:r>
      <w:r>
        <w:rPr>
          <w:sz w:val="22"/>
        </w:rPr>
        <w:t>inaugurados.</w:t>
      </w:r>
    </w:p>
    <w:p>
      <w:pPr>
        <w:spacing w:line="343" w:lineRule="auto" w:before="93"/>
        <w:ind w:left="527" w:right="422" w:firstLine="667"/>
        <w:jc w:val="both"/>
        <w:rPr>
          <w:sz w:val="22"/>
        </w:rPr>
      </w:pPr>
      <w:r>
        <w:rPr>
          <w:sz w:val="22"/>
        </w:rPr>
        <w:t>O intuito deste trabalho é verificar a melhor solução para a contratação pretendida e</w:t>
      </w:r>
      <w:r>
        <w:rPr>
          <w:spacing w:val="1"/>
          <w:sz w:val="22"/>
        </w:rPr>
        <w:t> </w:t>
      </w:r>
      <w:r>
        <w:rPr>
          <w:sz w:val="22"/>
        </w:rPr>
        <w:t>embasar o Termo de Referência, nos moldes do artigo 1º, inciso I, da Lei nº 8.666/1993 e</w:t>
      </w:r>
      <w:r>
        <w:rPr>
          <w:spacing w:val="1"/>
          <w:sz w:val="22"/>
        </w:rPr>
        <w:t> </w:t>
      </w:r>
      <w:r>
        <w:rPr>
          <w:sz w:val="22"/>
        </w:rPr>
        <w:t>Decreto</w:t>
      </w:r>
      <w:r>
        <w:rPr>
          <w:spacing w:val="1"/>
          <w:sz w:val="22"/>
        </w:rPr>
        <w:t> </w:t>
      </w:r>
      <w:r>
        <w:rPr>
          <w:sz w:val="22"/>
        </w:rPr>
        <w:t>nº</w:t>
      </w:r>
      <w:r>
        <w:rPr>
          <w:spacing w:val="1"/>
          <w:sz w:val="22"/>
        </w:rPr>
        <w:t> </w:t>
      </w:r>
      <w:r>
        <w:rPr>
          <w:sz w:val="22"/>
        </w:rPr>
        <w:t>10.024/2020,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regulamenta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licitação,</w:t>
      </w:r>
      <w:r>
        <w:rPr>
          <w:spacing w:val="1"/>
          <w:sz w:val="22"/>
        </w:rPr>
        <w:t> </w:t>
      </w:r>
      <w:r>
        <w:rPr>
          <w:sz w:val="22"/>
        </w:rPr>
        <w:t>na</w:t>
      </w:r>
      <w:r>
        <w:rPr>
          <w:spacing w:val="1"/>
          <w:sz w:val="22"/>
        </w:rPr>
        <w:t> </w:t>
      </w:r>
      <w:r>
        <w:rPr>
          <w:sz w:val="22"/>
        </w:rPr>
        <w:t>modalidade</w:t>
      </w:r>
      <w:r>
        <w:rPr>
          <w:spacing w:val="1"/>
          <w:sz w:val="22"/>
        </w:rPr>
        <w:t> </w:t>
      </w:r>
      <w:r>
        <w:rPr>
          <w:sz w:val="22"/>
        </w:rPr>
        <w:t>Pregão,</w:t>
      </w:r>
      <w:r>
        <w:rPr>
          <w:spacing w:val="1"/>
          <w:sz w:val="22"/>
        </w:rPr>
        <w:t> </w:t>
      </w:r>
      <w:r>
        <w:rPr>
          <w:sz w:val="22"/>
        </w:rPr>
        <w:t>na</w:t>
      </w:r>
      <w:r>
        <w:rPr>
          <w:spacing w:val="55"/>
          <w:sz w:val="22"/>
        </w:rPr>
        <w:t> </w:t>
      </w:r>
      <w:r>
        <w:rPr>
          <w:sz w:val="22"/>
        </w:rPr>
        <w:t>forma</w:t>
      </w:r>
      <w:r>
        <w:rPr>
          <w:spacing w:val="1"/>
          <w:sz w:val="22"/>
        </w:rPr>
        <w:t> </w:t>
      </w:r>
      <w:r>
        <w:rPr>
          <w:sz w:val="22"/>
        </w:rPr>
        <w:t>eletrônica, para a aquisição de bens e a contratação de serviços comuns, incluídos os serviços</w:t>
      </w:r>
      <w:r>
        <w:rPr>
          <w:spacing w:val="1"/>
          <w:sz w:val="22"/>
        </w:rPr>
        <w:t> </w:t>
      </w:r>
      <w:r>
        <w:rPr>
          <w:sz w:val="22"/>
        </w:rPr>
        <w:t>comuns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engenharia,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dispõe</w:t>
      </w:r>
      <w:r>
        <w:rPr>
          <w:spacing w:val="1"/>
          <w:sz w:val="22"/>
        </w:rPr>
        <w:t> </w:t>
      </w:r>
      <w:r>
        <w:rPr>
          <w:sz w:val="22"/>
        </w:rPr>
        <w:t>sobre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uso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dispensa</w:t>
      </w:r>
      <w:r>
        <w:rPr>
          <w:spacing w:val="1"/>
          <w:sz w:val="22"/>
        </w:rPr>
        <w:t> </w:t>
      </w:r>
      <w:r>
        <w:rPr>
          <w:sz w:val="22"/>
        </w:rPr>
        <w:t>eletrônica,</w:t>
      </w:r>
      <w:r>
        <w:rPr>
          <w:spacing w:val="56"/>
          <w:sz w:val="22"/>
        </w:rPr>
        <w:t> </w:t>
      </w:r>
      <w:r>
        <w:rPr>
          <w:sz w:val="22"/>
        </w:rPr>
        <w:t>no</w:t>
      </w:r>
      <w:r>
        <w:rPr>
          <w:spacing w:val="56"/>
          <w:sz w:val="22"/>
        </w:rPr>
        <w:t> </w:t>
      </w:r>
      <w:r>
        <w:rPr>
          <w:sz w:val="22"/>
        </w:rPr>
        <w:t>âmbito</w:t>
      </w:r>
      <w:r>
        <w:rPr>
          <w:spacing w:val="56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Administração</w:t>
      </w:r>
      <w:r>
        <w:rPr>
          <w:spacing w:val="9"/>
          <w:sz w:val="22"/>
        </w:rPr>
        <w:t> </w:t>
      </w:r>
      <w:r>
        <w:rPr>
          <w:sz w:val="22"/>
        </w:rPr>
        <w:t>Pública.</w:t>
      </w:r>
    </w:p>
    <w:p>
      <w:pPr>
        <w:spacing w:line="240" w:lineRule="auto" w:before="4"/>
        <w:rPr>
          <w:sz w:val="30"/>
        </w:rPr>
      </w:pPr>
    </w:p>
    <w:p>
      <w:pPr>
        <w:pStyle w:val="Heading1"/>
        <w:numPr>
          <w:ilvl w:val="1"/>
          <w:numId w:val="1"/>
        </w:numPr>
        <w:tabs>
          <w:tab w:pos="926" w:val="left" w:leader="none"/>
        </w:tabs>
        <w:spacing w:line="240" w:lineRule="auto" w:before="1" w:after="0"/>
        <w:ind w:left="925" w:right="0" w:hanging="399"/>
        <w:jc w:val="left"/>
      </w:pPr>
      <w:r>
        <w:rPr/>
        <w:t>NECESSIDADE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/>
        <w:t>SER</w:t>
      </w:r>
      <w:r>
        <w:rPr>
          <w:spacing w:val="19"/>
        </w:rPr>
        <w:t> </w:t>
      </w:r>
      <w:r>
        <w:rPr/>
        <w:t>ATENDIDA</w:t>
      </w:r>
    </w:p>
    <w:p>
      <w:pPr>
        <w:spacing w:line="343" w:lineRule="auto" w:before="198"/>
        <w:ind w:left="527" w:right="422" w:firstLine="667"/>
        <w:jc w:val="both"/>
        <w:rPr>
          <w:sz w:val="22"/>
        </w:rPr>
      </w:pPr>
      <w:r>
        <w:rPr>
          <w:sz w:val="22"/>
        </w:rPr>
        <w:t>A Divisão de Material e Patrimônio</w:t>
      </w:r>
      <w:r>
        <w:rPr>
          <w:spacing w:val="1"/>
          <w:sz w:val="22"/>
        </w:rPr>
        <w:t> </w:t>
      </w:r>
      <w:r>
        <w:rPr>
          <w:sz w:val="22"/>
        </w:rPr>
        <w:t>realizou</w:t>
      </w:r>
      <w:r>
        <w:rPr>
          <w:spacing w:val="55"/>
          <w:sz w:val="22"/>
        </w:rPr>
        <w:t> </w:t>
      </w:r>
      <w:r>
        <w:rPr>
          <w:sz w:val="22"/>
        </w:rPr>
        <w:t>análise a partir</w:t>
      </w:r>
      <w:r>
        <w:rPr>
          <w:spacing w:val="55"/>
          <w:sz w:val="22"/>
        </w:rPr>
        <w:t> </w:t>
      </w:r>
      <w:r>
        <w:rPr>
          <w:sz w:val="22"/>
        </w:rPr>
        <w:t>das informações contidas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Sistema</w:t>
      </w:r>
      <w:r>
        <w:rPr>
          <w:spacing w:val="1"/>
          <w:sz w:val="22"/>
        </w:rPr>
        <w:t> </w:t>
      </w:r>
      <w:r>
        <w:rPr>
          <w:sz w:val="22"/>
        </w:rPr>
        <w:t>GMP,</w:t>
      </w:r>
      <w:r>
        <w:rPr>
          <w:spacing w:val="1"/>
          <w:sz w:val="22"/>
        </w:rPr>
        <w:t> </w:t>
      </w:r>
      <w:r>
        <w:rPr>
          <w:sz w:val="22"/>
        </w:rPr>
        <w:t>observando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aquisições</w:t>
      </w:r>
      <w:r>
        <w:rPr>
          <w:spacing w:val="1"/>
          <w:sz w:val="22"/>
        </w:rPr>
        <w:t> </w:t>
      </w:r>
      <w:r>
        <w:rPr>
          <w:sz w:val="22"/>
        </w:rPr>
        <w:t>realizadas</w:t>
      </w:r>
      <w:r>
        <w:rPr>
          <w:spacing w:val="1"/>
          <w:sz w:val="22"/>
        </w:rPr>
        <w:t> </w:t>
      </w:r>
      <w:r>
        <w:rPr>
          <w:sz w:val="22"/>
        </w:rPr>
        <w:t>anteriormente.</w:t>
      </w:r>
      <w:r>
        <w:rPr>
          <w:spacing w:val="1"/>
          <w:sz w:val="22"/>
        </w:rPr>
        <w:t> </w:t>
      </w:r>
      <w:r>
        <w:rPr>
          <w:sz w:val="22"/>
        </w:rPr>
        <w:t>Desse</w:t>
      </w:r>
      <w:r>
        <w:rPr>
          <w:spacing w:val="55"/>
          <w:sz w:val="22"/>
        </w:rPr>
        <w:t> </w:t>
      </w:r>
      <w:r>
        <w:rPr>
          <w:sz w:val="22"/>
        </w:rPr>
        <w:t>resultado,</w:t>
      </w:r>
      <w:r>
        <w:rPr>
          <w:spacing w:val="1"/>
          <w:sz w:val="22"/>
        </w:rPr>
        <w:t> </w:t>
      </w:r>
      <w:r>
        <w:rPr>
          <w:sz w:val="22"/>
        </w:rPr>
        <w:t>obtivemos um levantamento prévio da necessidade de novas aquisições de bens permanentes,</w:t>
      </w:r>
      <w:r>
        <w:rPr>
          <w:spacing w:val="1"/>
          <w:sz w:val="22"/>
        </w:rPr>
        <w:t> </w:t>
      </w:r>
      <w:r>
        <w:rPr>
          <w:sz w:val="22"/>
        </w:rPr>
        <w:t>para serviço de confecção e instalação de mobiliários planejados, discriminados no tópico 5</w:t>
      </w:r>
      <w:r>
        <w:rPr>
          <w:spacing w:val="1"/>
          <w:sz w:val="22"/>
        </w:rPr>
        <w:t> </w:t>
      </w:r>
      <w:r>
        <w:rPr>
          <w:sz w:val="22"/>
        </w:rPr>
        <w:t>(Quantificação</w:t>
      </w:r>
      <w:r>
        <w:rPr>
          <w:spacing w:val="6"/>
          <w:sz w:val="22"/>
        </w:rPr>
        <w:t> </w:t>
      </w:r>
      <w:r>
        <w:rPr>
          <w:sz w:val="22"/>
        </w:rPr>
        <w:t>dos</w:t>
      </w:r>
      <w:r>
        <w:rPr>
          <w:spacing w:val="2"/>
          <w:sz w:val="22"/>
        </w:rPr>
        <w:t> </w:t>
      </w:r>
      <w:r>
        <w:rPr>
          <w:sz w:val="22"/>
        </w:rPr>
        <w:t>Produtos) deste</w:t>
      </w:r>
      <w:r>
        <w:rPr>
          <w:spacing w:val="4"/>
          <w:sz w:val="22"/>
        </w:rPr>
        <w:t> </w:t>
      </w:r>
      <w:r>
        <w:rPr>
          <w:sz w:val="22"/>
        </w:rPr>
        <w:t>estudo</w:t>
      </w:r>
      <w:r>
        <w:rPr>
          <w:spacing w:val="6"/>
          <w:sz w:val="22"/>
        </w:rPr>
        <w:t> </w:t>
      </w:r>
      <w:r>
        <w:rPr>
          <w:sz w:val="22"/>
        </w:rPr>
        <w:t>técnico.</w:t>
      </w:r>
    </w:p>
    <w:p>
      <w:pPr>
        <w:spacing w:before="63"/>
        <w:ind w:left="1194" w:right="0" w:firstLine="0"/>
        <w:jc w:val="both"/>
        <w:rPr>
          <w:sz w:val="22"/>
        </w:rPr>
      </w:pPr>
      <w:r>
        <w:rPr>
          <w:sz w:val="22"/>
        </w:rPr>
        <w:t>Importante</w:t>
      </w:r>
      <w:r>
        <w:rPr>
          <w:spacing w:val="66"/>
          <w:sz w:val="22"/>
        </w:rPr>
        <w:t> </w:t>
      </w:r>
      <w:r>
        <w:rPr>
          <w:sz w:val="22"/>
        </w:rPr>
        <w:t>salientar  </w:t>
      </w:r>
      <w:r>
        <w:rPr>
          <w:spacing w:val="16"/>
          <w:sz w:val="22"/>
        </w:rPr>
        <w:t> </w:t>
      </w:r>
      <w:r>
        <w:rPr>
          <w:sz w:val="22"/>
        </w:rPr>
        <w:t>que  </w:t>
      </w:r>
      <w:r>
        <w:rPr>
          <w:spacing w:val="12"/>
          <w:sz w:val="22"/>
        </w:rPr>
        <w:t> </w:t>
      </w:r>
      <w:r>
        <w:rPr>
          <w:sz w:val="22"/>
        </w:rPr>
        <w:t>se  </w:t>
      </w:r>
      <w:r>
        <w:rPr>
          <w:spacing w:val="17"/>
          <w:sz w:val="22"/>
        </w:rPr>
        <w:t> </w:t>
      </w:r>
      <w:r>
        <w:rPr>
          <w:sz w:val="22"/>
        </w:rPr>
        <w:t>trata  </w:t>
      </w:r>
      <w:r>
        <w:rPr>
          <w:spacing w:val="11"/>
          <w:sz w:val="22"/>
        </w:rPr>
        <w:t> </w:t>
      </w:r>
      <w:r>
        <w:rPr>
          <w:sz w:val="22"/>
        </w:rPr>
        <w:t>de  </w:t>
      </w:r>
      <w:r>
        <w:rPr>
          <w:spacing w:val="16"/>
          <w:sz w:val="22"/>
        </w:rPr>
        <w:t> </w:t>
      </w:r>
      <w:r>
        <w:rPr>
          <w:sz w:val="22"/>
        </w:rPr>
        <w:t>mera  </w:t>
      </w:r>
      <w:r>
        <w:rPr>
          <w:spacing w:val="16"/>
          <w:sz w:val="22"/>
        </w:rPr>
        <w:t> </w:t>
      </w:r>
      <w:r>
        <w:rPr>
          <w:sz w:val="22"/>
        </w:rPr>
        <w:t>estimativa  </w:t>
      </w:r>
      <w:r>
        <w:rPr>
          <w:spacing w:val="15"/>
          <w:sz w:val="22"/>
        </w:rPr>
        <w:t> </w:t>
      </w:r>
      <w:r>
        <w:rPr>
          <w:sz w:val="22"/>
        </w:rPr>
        <w:t>inicial,  </w:t>
      </w:r>
      <w:r>
        <w:rPr>
          <w:spacing w:val="17"/>
          <w:sz w:val="22"/>
        </w:rPr>
        <w:t> </w:t>
      </w:r>
      <w:r>
        <w:rPr>
          <w:sz w:val="22"/>
        </w:rPr>
        <w:t>considerando  </w:t>
      </w:r>
      <w:r>
        <w:rPr>
          <w:spacing w:val="18"/>
          <w:sz w:val="22"/>
        </w:rPr>
        <w:t> </w:t>
      </w:r>
      <w:r>
        <w:rPr>
          <w:sz w:val="22"/>
        </w:rPr>
        <w:t>a</w:t>
      </w:r>
    </w:p>
    <w:p>
      <w:pPr>
        <w:spacing w:after="0"/>
        <w:jc w:val="both"/>
        <w:rPr>
          <w:sz w:val="22"/>
        </w:rPr>
        <w:sectPr>
          <w:headerReference w:type="default" r:id="rId5"/>
          <w:footerReference w:type="default" r:id="rId6"/>
          <w:type w:val="continuous"/>
          <w:pgSz w:w="12240" w:h="15840"/>
          <w:pgMar w:header="624" w:footer="619" w:top="2260" w:bottom="800" w:left="1460" w:right="1300"/>
          <w:pgNumType w:start="1"/>
        </w:sectPr>
      </w:pPr>
    </w:p>
    <w:p>
      <w:pPr>
        <w:spacing w:line="240" w:lineRule="auto" w:before="0"/>
        <w:rPr>
          <w:sz w:val="21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291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p>
      <w:pPr>
        <w:spacing w:line="343" w:lineRule="auto" w:before="96"/>
        <w:ind w:left="253" w:right="694" w:firstLine="0"/>
        <w:jc w:val="both"/>
        <w:rPr>
          <w:sz w:val="22"/>
        </w:rPr>
      </w:pPr>
      <w:r>
        <w:rPr>
          <w:sz w:val="22"/>
        </w:rPr>
        <w:t>impossibilidade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definir</w:t>
      </w:r>
      <w:r>
        <w:rPr>
          <w:spacing w:val="1"/>
          <w:sz w:val="22"/>
        </w:rPr>
        <w:t> </w:t>
      </w:r>
      <w:r>
        <w:rPr>
          <w:sz w:val="22"/>
        </w:rPr>
        <w:t>com</w:t>
      </w:r>
      <w:r>
        <w:rPr>
          <w:spacing w:val="1"/>
          <w:sz w:val="22"/>
        </w:rPr>
        <w:t> </w:t>
      </w:r>
      <w:r>
        <w:rPr>
          <w:sz w:val="22"/>
        </w:rPr>
        <w:t>exatidão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futuro</w:t>
      </w:r>
      <w:r>
        <w:rPr>
          <w:spacing w:val="1"/>
          <w:sz w:val="22"/>
        </w:rPr>
        <w:t> </w:t>
      </w:r>
      <w:r>
        <w:rPr>
          <w:sz w:val="22"/>
        </w:rPr>
        <w:t>quantitativo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ser</w:t>
      </w:r>
      <w:r>
        <w:rPr>
          <w:spacing w:val="1"/>
          <w:sz w:val="22"/>
        </w:rPr>
        <w:t> </w:t>
      </w:r>
      <w:r>
        <w:rPr>
          <w:sz w:val="22"/>
        </w:rPr>
        <w:t>demandado</w:t>
      </w:r>
      <w:r>
        <w:rPr>
          <w:spacing w:val="1"/>
          <w:sz w:val="22"/>
        </w:rPr>
        <w:t> </w:t>
      </w:r>
      <w:r>
        <w:rPr>
          <w:sz w:val="22"/>
        </w:rPr>
        <w:t>pela</w:t>
      </w:r>
      <w:r>
        <w:rPr>
          <w:spacing w:val="1"/>
          <w:sz w:val="22"/>
        </w:rPr>
        <w:t> </w:t>
      </w:r>
      <w:r>
        <w:rPr>
          <w:sz w:val="22"/>
        </w:rPr>
        <w:t>Administração,</w:t>
      </w:r>
      <w:r>
        <w:rPr>
          <w:spacing w:val="1"/>
          <w:sz w:val="22"/>
        </w:rPr>
        <w:t> </w:t>
      </w:r>
      <w:r>
        <w:rPr>
          <w:sz w:val="22"/>
        </w:rPr>
        <w:t>uma</w:t>
      </w:r>
      <w:r>
        <w:rPr>
          <w:spacing w:val="1"/>
          <w:sz w:val="22"/>
        </w:rPr>
        <w:t> </w:t>
      </w:r>
      <w:r>
        <w:rPr>
          <w:sz w:val="22"/>
        </w:rPr>
        <w:t>vez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frequentemente</w:t>
      </w:r>
      <w:r>
        <w:rPr>
          <w:spacing w:val="1"/>
          <w:sz w:val="22"/>
        </w:rPr>
        <w:t> </w:t>
      </w:r>
      <w:r>
        <w:rPr>
          <w:sz w:val="22"/>
        </w:rPr>
        <w:t>há</w:t>
      </w:r>
      <w:r>
        <w:rPr>
          <w:spacing w:val="56"/>
          <w:sz w:val="22"/>
        </w:rPr>
        <w:t> </w:t>
      </w:r>
      <w:r>
        <w:rPr>
          <w:sz w:val="22"/>
        </w:rPr>
        <w:t>necessidade</w:t>
      </w:r>
      <w:r>
        <w:rPr>
          <w:spacing w:val="56"/>
          <w:sz w:val="22"/>
        </w:rPr>
        <w:t> </w:t>
      </w:r>
      <w:r>
        <w:rPr>
          <w:sz w:val="22"/>
        </w:rPr>
        <w:t>de</w:t>
      </w:r>
      <w:r>
        <w:rPr>
          <w:spacing w:val="56"/>
          <w:sz w:val="22"/>
        </w:rPr>
        <w:t> </w:t>
      </w:r>
      <w:r>
        <w:rPr>
          <w:sz w:val="22"/>
        </w:rPr>
        <w:t>aquisição</w:t>
      </w:r>
      <w:r>
        <w:rPr>
          <w:spacing w:val="56"/>
          <w:sz w:val="22"/>
        </w:rPr>
        <w:t> </w:t>
      </w:r>
      <w:r>
        <w:rPr>
          <w:sz w:val="22"/>
        </w:rPr>
        <w:t>de</w:t>
      </w:r>
      <w:r>
        <w:rPr>
          <w:spacing w:val="56"/>
          <w:sz w:val="22"/>
        </w:rPr>
        <w:t> </w:t>
      </w:r>
      <w:r>
        <w:rPr>
          <w:sz w:val="22"/>
        </w:rPr>
        <w:t>novos</w:t>
      </w:r>
      <w:r>
        <w:rPr>
          <w:spacing w:val="1"/>
          <w:sz w:val="22"/>
        </w:rPr>
        <w:t> </w:t>
      </w:r>
      <w:r>
        <w:rPr>
          <w:sz w:val="22"/>
        </w:rPr>
        <w:t>mobiliários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3"/>
          <w:sz w:val="22"/>
        </w:rPr>
        <w:t> </w:t>
      </w:r>
      <w:r>
        <w:rPr>
          <w:sz w:val="22"/>
        </w:rPr>
        <w:t>serviços.</w:t>
      </w:r>
    </w:p>
    <w:p>
      <w:pPr>
        <w:spacing w:line="240" w:lineRule="auto" w:before="0"/>
        <w:rPr>
          <w:sz w:val="30"/>
        </w:rPr>
      </w:pPr>
    </w:p>
    <w:p>
      <w:pPr>
        <w:pStyle w:val="Heading1"/>
        <w:numPr>
          <w:ilvl w:val="1"/>
          <w:numId w:val="1"/>
        </w:numPr>
        <w:tabs>
          <w:tab w:pos="715" w:val="left" w:leader="none"/>
        </w:tabs>
        <w:spacing w:line="240" w:lineRule="auto" w:before="0" w:after="0"/>
        <w:ind w:left="714" w:right="0" w:hanging="462"/>
        <w:jc w:val="left"/>
      </w:pPr>
      <w:r>
        <w:rPr/>
        <w:t>PARTES</w:t>
      </w:r>
      <w:r>
        <w:rPr>
          <w:spacing w:val="26"/>
        </w:rPr>
        <w:t> </w:t>
      </w:r>
      <w:r>
        <w:rPr/>
        <w:t>INTERESSADAS/PÚBLICO</w:t>
      </w:r>
      <w:r>
        <w:rPr>
          <w:spacing w:val="30"/>
        </w:rPr>
        <w:t> </w:t>
      </w:r>
      <w:r>
        <w:rPr/>
        <w:t>ALVO:</w:t>
      </w:r>
    </w:p>
    <w:p>
      <w:pPr>
        <w:spacing w:line="240" w:lineRule="auto" w:before="5" w:after="1"/>
        <w:rPr>
          <w:b/>
          <w:sz w:val="15"/>
        </w:rPr>
      </w:pPr>
    </w:p>
    <w:tbl>
      <w:tblPr>
        <w:tblW w:w="0" w:type="auto"/>
        <w:jc w:val="left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62"/>
        <w:gridCol w:w="4267"/>
      </w:tblGrid>
      <w:tr>
        <w:trPr>
          <w:trHeight w:val="374" w:hRule="atLeast"/>
        </w:trPr>
        <w:tc>
          <w:tcPr>
            <w:tcW w:w="4262" w:type="dxa"/>
          </w:tcPr>
          <w:p>
            <w:pPr>
              <w:pStyle w:val="TableParagraph"/>
              <w:spacing w:before="63"/>
              <w:ind w:left="1257"/>
              <w:rPr>
                <w:b/>
                <w:sz w:val="22"/>
              </w:rPr>
            </w:pPr>
            <w:r>
              <w:rPr>
                <w:b/>
                <w:sz w:val="22"/>
              </w:rPr>
              <w:t>Área</w:t>
            </w:r>
            <w:r>
              <w:rPr>
                <w:b/>
                <w:spacing w:val="18"/>
                <w:sz w:val="22"/>
              </w:rPr>
              <w:t> </w:t>
            </w:r>
            <w:r>
              <w:rPr>
                <w:b/>
                <w:sz w:val="22"/>
              </w:rPr>
              <w:t>Requisitante</w:t>
            </w:r>
          </w:p>
        </w:tc>
        <w:tc>
          <w:tcPr>
            <w:tcW w:w="4267" w:type="dxa"/>
          </w:tcPr>
          <w:p>
            <w:pPr>
              <w:pStyle w:val="TableParagraph"/>
              <w:spacing w:before="63"/>
              <w:ind w:left="1535" w:right="152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Responsável</w:t>
            </w:r>
          </w:p>
        </w:tc>
      </w:tr>
      <w:tr>
        <w:trPr>
          <w:trHeight w:val="369" w:hRule="atLeast"/>
        </w:trPr>
        <w:tc>
          <w:tcPr>
            <w:tcW w:w="4262" w:type="dxa"/>
          </w:tcPr>
          <w:p>
            <w:pPr>
              <w:pStyle w:val="TableParagraph"/>
              <w:spacing w:before="58"/>
              <w:ind w:left="105"/>
              <w:rPr>
                <w:sz w:val="22"/>
              </w:rPr>
            </w:pPr>
            <w:r>
              <w:rPr>
                <w:sz w:val="22"/>
              </w:rPr>
              <w:t>Departamento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Material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Patrimônio</w:t>
            </w:r>
          </w:p>
        </w:tc>
        <w:tc>
          <w:tcPr>
            <w:tcW w:w="4267" w:type="dxa"/>
          </w:tcPr>
          <w:p>
            <w:pPr>
              <w:pStyle w:val="TableParagraph"/>
              <w:spacing w:before="58"/>
              <w:ind w:left="105"/>
              <w:rPr>
                <w:sz w:val="22"/>
              </w:rPr>
            </w:pPr>
            <w:r>
              <w:rPr>
                <w:sz w:val="22"/>
              </w:rPr>
              <w:t>Wermison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Ferreira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Cesar</w:t>
            </w:r>
          </w:p>
        </w:tc>
      </w:tr>
    </w:tbl>
    <w:p>
      <w:pPr>
        <w:spacing w:line="240" w:lineRule="auto" w:before="0"/>
        <w:rPr>
          <w:b/>
          <w:sz w:val="24"/>
        </w:rPr>
      </w:pPr>
    </w:p>
    <w:p>
      <w:pPr>
        <w:pStyle w:val="ListParagraph"/>
        <w:numPr>
          <w:ilvl w:val="1"/>
          <w:numId w:val="1"/>
        </w:numPr>
        <w:tabs>
          <w:tab w:pos="710" w:val="left" w:leader="none"/>
        </w:tabs>
        <w:spacing w:line="345" w:lineRule="auto" w:before="181" w:after="0"/>
        <w:ind w:left="253" w:right="705" w:firstLine="0"/>
        <w:jc w:val="left"/>
        <w:rPr>
          <w:b/>
          <w:sz w:val="22"/>
        </w:rPr>
      </w:pPr>
      <w:r>
        <w:rPr>
          <w:b/>
          <w:sz w:val="22"/>
        </w:rPr>
        <w:t>ALINHAMENTO</w:t>
      </w:r>
      <w:r>
        <w:rPr>
          <w:b/>
          <w:spacing w:val="50"/>
          <w:sz w:val="22"/>
        </w:rPr>
        <w:t> </w:t>
      </w:r>
      <w:r>
        <w:rPr>
          <w:b/>
          <w:sz w:val="22"/>
        </w:rPr>
        <w:t>ENTRE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48"/>
          <w:sz w:val="22"/>
        </w:rPr>
        <w:t> </w:t>
      </w:r>
      <w:r>
        <w:rPr>
          <w:b/>
          <w:sz w:val="22"/>
        </w:rPr>
        <w:t>NECESSIDADE</w:t>
      </w:r>
      <w:r>
        <w:rPr>
          <w:b/>
          <w:spacing w:val="45"/>
          <w:sz w:val="22"/>
        </w:rPr>
        <w:t> </w:t>
      </w:r>
      <w:r>
        <w:rPr>
          <w:b/>
          <w:sz w:val="22"/>
        </w:rPr>
        <w:t>DA</w:t>
      </w:r>
      <w:r>
        <w:rPr>
          <w:b/>
          <w:spacing w:val="42"/>
          <w:sz w:val="22"/>
        </w:rPr>
        <w:t> </w:t>
      </w:r>
      <w:r>
        <w:rPr>
          <w:b/>
          <w:sz w:val="22"/>
        </w:rPr>
        <w:t>CONTRATAÇÃO</w:t>
      </w:r>
      <w:r>
        <w:rPr>
          <w:b/>
          <w:spacing w:val="44"/>
          <w:sz w:val="22"/>
        </w:rPr>
        <w:t> </w:t>
      </w:r>
      <w:r>
        <w:rPr>
          <w:b/>
          <w:sz w:val="22"/>
        </w:rPr>
        <w:t>E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O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PLANEJAMENTO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ESTRATÉGICO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PJMT</w:t>
      </w:r>
    </w:p>
    <w:p>
      <w:pPr>
        <w:spacing w:line="345" w:lineRule="auto" w:before="106"/>
        <w:ind w:left="253" w:right="691" w:firstLine="667"/>
        <w:jc w:val="both"/>
        <w:rPr>
          <w:sz w:val="22"/>
        </w:rPr>
      </w:pPr>
      <w:r>
        <w:rPr>
          <w:sz w:val="22"/>
        </w:rPr>
        <w:t>Consoante</w:t>
      </w:r>
      <w:r>
        <w:rPr>
          <w:spacing w:val="1"/>
          <w:sz w:val="22"/>
        </w:rPr>
        <w:t> </w:t>
      </w:r>
      <w:r>
        <w:rPr>
          <w:sz w:val="22"/>
        </w:rPr>
        <w:t>os</w:t>
      </w:r>
      <w:r>
        <w:rPr>
          <w:spacing w:val="1"/>
          <w:sz w:val="22"/>
        </w:rPr>
        <w:t> </w:t>
      </w:r>
      <w:r>
        <w:rPr>
          <w:sz w:val="22"/>
        </w:rPr>
        <w:t>macro</w:t>
      </w:r>
      <w:r>
        <w:rPr>
          <w:spacing w:val="1"/>
          <w:sz w:val="22"/>
        </w:rPr>
        <w:t> </w:t>
      </w:r>
      <w:r>
        <w:rPr>
          <w:sz w:val="22"/>
        </w:rPr>
        <w:t>desafios</w:t>
      </w:r>
      <w:r>
        <w:rPr>
          <w:spacing w:val="1"/>
          <w:sz w:val="22"/>
        </w:rPr>
        <w:t> </w:t>
      </w:r>
      <w:r>
        <w:rPr>
          <w:sz w:val="22"/>
        </w:rPr>
        <w:t>descritos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Plano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Gestão</w:t>
      </w:r>
      <w:r>
        <w:rPr>
          <w:spacing w:val="1"/>
          <w:sz w:val="22"/>
        </w:rPr>
        <w:t> </w:t>
      </w:r>
      <w:r>
        <w:rPr>
          <w:sz w:val="22"/>
        </w:rPr>
        <w:t>2021/2026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aperfeiçoamento</w:t>
      </w:r>
      <w:r>
        <w:rPr>
          <w:spacing w:val="1"/>
          <w:sz w:val="22"/>
        </w:rPr>
        <w:t> </w:t>
      </w:r>
      <w:r>
        <w:rPr>
          <w:sz w:val="22"/>
        </w:rPr>
        <w:t>dos</w:t>
      </w:r>
      <w:r>
        <w:rPr>
          <w:spacing w:val="1"/>
          <w:sz w:val="22"/>
        </w:rPr>
        <w:t> </w:t>
      </w:r>
      <w:r>
        <w:rPr>
          <w:sz w:val="22"/>
        </w:rPr>
        <w:t>serviços</w:t>
      </w:r>
      <w:r>
        <w:rPr>
          <w:spacing w:val="1"/>
          <w:sz w:val="22"/>
        </w:rPr>
        <w:t> </w:t>
      </w:r>
      <w:r>
        <w:rPr>
          <w:sz w:val="22"/>
        </w:rPr>
        <w:t>judiciais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Poder</w:t>
      </w:r>
      <w:r>
        <w:rPr>
          <w:spacing w:val="1"/>
          <w:sz w:val="22"/>
        </w:rPr>
        <w:t> </w:t>
      </w:r>
      <w:r>
        <w:rPr>
          <w:sz w:val="22"/>
        </w:rPr>
        <w:t>Judiciário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Estado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Mato</w:t>
      </w:r>
      <w:r>
        <w:rPr>
          <w:spacing w:val="1"/>
          <w:sz w:val="22"/>
        </w:rPr>
        <w:t> </w:t>
      </w:r>
      <w:r>
        <w:rPr>
          <w:sz w:val="22"/>
        </w:rPr>
        <w:t>Grosso,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alinhamento entre a necessidade da contratação</w:t>
      </w:r>
      <w:r>
        <w:rPr>
          <w:spacing w:val="1"/>
          <w:sz w:val="22"/>
        </w:rPr>
        <w:t> </w:t>
      </w:r>
      <w:r>
        <w:rPr>
          <w:sz w:val="22"/>
        </w:rPr>
        <w:t>e o planejamento</w:t>
      </w:r>
      <w:r>
        <w:rPr>
          <w:spacing w:val="55"/>
          <w:sz w:val="22"/>
        </w:rPr>
        <w:t> </w:t>
      </w:r>
      <w:r>
        <w:rPr>
          <w:sz w:val="22"/>
        </w:rPr>
        <w:t>estratégico</w:t>
      </w:r>
      <w:r>
        <w:rPr>
          <w:spacing w:val="55"/>
          <w:sz w:val="22"/>
        </w:rPr>
        <w:t> </w:t>
      </w:r>
      <w:r>
        <w:rPr>
          <w:sz w:val="22"/>
        </w:rPr>
        <w:t>se dará por meio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9"/>
          <w:sz w:val="22"/>
        </w:rPr>
        <w:t> </w:t>
      </w:r>
      <w:r>
        <w:rPr>
          <w:sz w:val="22"/>
        </w:rPr>
        <w:t>promoção</w:t>
      </w:r>
      <w:r>
        <w:rPr>
          <w:spacing w:val="11"/>
          <w:sz w:val="22"/>
        </w:rPr>
        <w:t> </w:t>
      </w:r>
      <w:r>
        <w:rPr>
          <w:sz w:val="22"/>
        </w:rPr>
        <w:t>da</w:t>
      </w:r>
      <w:r>
        <w:rPr>
          <w:spacing w:val="11"/>
          <w:sz w:val="22"/>
        </w:rPr>
        <w:t> </w:t>
      </w:r>
      <w:r>
        <w:rPr>
          <w:sz w:val="22"/>
        </w:rPr>
        <w:t>política</w:t>
      </w:r>
      <w:r>
        <w:rPr>
          <w:spacing w:val="9"/>
          <w:sz w:val="22"/>
        </w:rPr>
        <w:t> </w:t>
      </w:r>
      <w:r>
        <w:rPr>
          <w:sz w:val="22"/>
        </w:rPr>
        <w:t>de</w:t>
      </w:r>
      <w:r>
        <w:rPr>
          <w:spacing w:val="16"/>
          <w:sz w:val="22"/>
        </w:rPr>
        <w:t> </w:t>
      </w:r>
      <w:r>
        <w:rPr>
          <w:sz w:val="22"/>
        </w:rPr>
        <w:t>sustentabilidade</w:t>
      </w:r>
      <w:r>
        <w:rPr>
          <w:spacing w:val="9"/>
          <w:sz w:val="22"/>
        </w:rPr>
        <w:t> </w:t>
      </w:r>
      <w:r>
        <w:rPr>
          <w:sz w:val="22"/>
        </w:rPr>
        <w:t>e</w:t>
      </w:r>
      <w:r>
        <w:rPr>
          <w:spacing w:val="9"/>
          <w:sz w:val="22"/>
        </w:rPr>
        <w:t> </w:t>
      </w:r>
      <w:r>
        <w:rPr>
          <w:sz w:val="22"/>
        </w:rPr>
        <w:t>pelo</w:t>
      </w:r>
      <w:r>
        <w:rPr>
          <w:spacing w:val="18"/>
          <w:sz w:val="22"/>
        </w:rPr>
        <w:t> </w:t>
      </w:r>
      <w:r>
        <w:rPr>
          <w:sz w:val="22"/>
        </w:rPr>
        <w:t>aperfeiçoamento</w:t>
      </w:r>
      <w:r>
        <w:rPr>
          <w:spacing w:val="22"/>
          <w:sz w:val="22"/>
        </w:rPr>
        <w:t> </w:t>
      </w:r>
      <w:r>
        <w:rPr>
          <w:sz w:val="22"/>
        </w:rPr>
        <w:t>da</w:t>
      </w:r>
      <w:r>
        <w:rPr>
          <w:spacing w:val="4"/>
          <w:sz w:val="22"/>
        </w:rPr>
        <w:t> </w:t>
      </w:r>
      <w:r>
        <w:rPr>
          <w:sz w:val="22"/>
        </w:rPr>
        <w:t>gestão</w:t>
      </w:r>
      <w:r>
        <w:rPr>
          <w:spacing w:val="22"/>
          <w:sz w:val="22"/>
        </w:rPr>
        <w:t> </w:t>
      </w:r>
      <w:r>
        <w:rPr>
          <w:sz w:val="22"/>
        </w:rPr>
        <w:t>administrativa.</w:t>
      </w:r>
    </w:p>
    <w:p>
      <w:pPr>
        <w:spacing w:line="240" w:lineRule="auto" w:before="5"/>
        <w:rPr>
          <w:sz w:val="29"/>
        </w:rPr>
      </w:pPr>
    </w:p>
    <w:p>
      <w:pPr>
        <w:pStyle w:val="Heading1"/>
        <w:numPr>
          <w:ilvl w:val="0"/>
          <w:numId w:val="1"/>
        </w:numPr>
        <w:tabs>
          <w:tab w:pos="523" w:val="left" w:leader="none"/>
        </w:tabs>
        <w:spacing w:line="240" w:lineRule="auto" w:before="0" w:after="0"/>
        <w:ind w:left="522" w:right="0" w:hanging="279"/>
        <w:jc w:val="left"/>
      </w:pPr>
      <w:r>
        <w:rPr/>
        <w:t>REQUISITOS</w:t>
      </w:r>
      <w:r>
        <w:rPr>
          <w:spacing w:val="18"/>
        </w:rPr>
        <w:t> </w:t>
      </w:r>
      <w:r>
        <w:rPr/>
        <w:t>DA</w:t>
      </w:r>
      <w:r>
        <w:rPr>
          <w:spacing w:val="18"/>
        </w:rPr>
        <w:t> </w:t>
      </w:r>
      <w:r>
        <w:rPr/>
        <w:t>SOLUÇÃO</w:t>
      </w:r>
    </w:p>
    <w:p>
      <w:pPr>
        <w:spacing w:line="345" w:lineRule="auto" w:before="208"/>
        <w:ind w:left="253" w:right="695" w:firstLine="667"/>
        <w:jc w:val="both"/>
        <w:rPr>
          <w:sz w:val="22"/>
        </w:rPr>
      </w:pPr>
      <w:r>
        <w:rPr>
          <w:sz w:val="22"/>
        </w:rPr>
        <w:t>Futura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eventual</w:t>
      </w:r>
      <w:r>
        <w:rPr>
          <w:spacing w:val="1"/>
          <w:sz w:val="22"/>
        </w:rPr>
        <w:t> </w:t>
      </w:r>
      <w:r>
        <w:rPr>
          <w:sz w:val="22"/>
        </w:rPr>
        <w:t>contratação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empresas</w:t>
      </w:r>
      <w:r>
        <w:rPr>
          <w:spacing w:val="1"/>
          <w:sz w:val="22"/>
        </w:rPr>
        <w:t> </w:t>
      </w:r>
      <w:r>
        <w:rPr>
          <w:sz w:val="22"/>
        </w:rPr>
        <w:t>para aquisição</w:t>
      </w:r>
      <w:r>
        <w:rPr>
          <w:spacing w:val="1"/>
          <w:sz w:val="22"/>
        </w:rPr>
        <w:t> </w:t>
      </w:r>
      <w:r>
        <w:rPr>
          <w:sz w:val="22"/>
        </w:rPr>
        <w:t>parcelada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mobiliários</w:t>
      </w:r>
      <w:r>
        <w:rPr>
          <w:spacing w:val="1"/>
          <w:sz w:val="22"/>
        </w:rPr>
        <w:t> </w:t>
      </w:r>
      <w:r>
        <w:rPr>
          <w:sz w:val="22"/>
        </w:rPr>
        <w:t>planejados,</w:t>
      </w:r>
      <w:r>
        <w:rPr>
          <w:spacing w:val="1"/>
          <w:sz w:val="22"/>
        </w:rPr>
        <w:t> </w:t>
      </w:r>
      <w:r>
        <w:rPr>
          <w:sz w:val="22"/>
        </w:rPr>
        <w:t>incluindo</w:t>
      </w:r>
      <w:r>
        <w:rPr>
          <w:spacing w:val="1"/>
          <w:sz w:val="22"/>
        </w:rPr>
        <w:t> </w:t>
      </w:r>
      <w:r>
        <w:rPr>
          <w:sz w:val="22"/>
        </w:rPr>
        <w:t>serviços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confecção,</w:t>
      </w:r>
      <w:r>
        <w:rPr>
          <w:spacing w:val="1"/>
          <w:sz w:val="22"/>
        </w:rPr>
        <w:t> </w:t>
      </w:r>
      <w:r>
        <w:rPr>
          <w:sz w:val="22"/>
        </w:rPr>
        <w:t>entrega</w:t>
      </w:r>
      <w:r>
        <w:rPr>
          <w:spacing w:val="56"/>
          <w:sz w:val="22"/>
        </w:rPr>
        <w:t> </w:t>
      </w:r>
      <w:r>
        <w:rPr>
          <w:sz w:val="22"/>
        </w:rPr>
        <w:t>e</w:t>
      </w:r>
      <w:r>
        <w:rPr>
          <w:spacing w:val="56"/>
          <w:sz w:val="22"/>
        </w:rPr>
        <w:t> </w:t>
      </w:r>
      <w:r>
        <w:rPr>
          <w:sz w:val="22"/>
        </w:rPr>
        <w:t>instalação</w:t>
      </w:r>
      <w:r>
        <w:rPr>
          <w:b/>
          <w:sz w:val="22"/>
        </w:rPr>
        <w:t>,</w:t>
      </w:r>
      <w:r>
        <w:rPr>
          <w:b/>
          <w:spacing w:val="56"/>
          <w:sz w:val="22"/>
        </w:rPr>
        <w:t> </w:t>
      </w:r>
      <w:r>
        <w:rPr>
          <w:sz w:val="22"/>
        </w:rPr>
        <w:t>para</w:t>
      </w:r>
      <w:r>
        <w:rPr>
          <w:spacing w:val="56"/>
          <w:sz w:val="22"/>
        </w:rPr>
        <w:t> </w:t>
      </w:r>
      <w:r>
        <w:rPr>
          <w:sz w:val="22"/>
        </w:rPr>
        <w:t>atender</w:t>
      </w:r>
      <w:r>
        <w:rPr>
          <w:spacing w:val="56"/>
          <w:sz w:val="22"/>
        </w:rPr>
        <w:t> </w:t>
      </w:r>
      <w:r>
        <w:rPr>
          <w:sz w:val="22"/>
        </w:rPr>
        <w:t>às</w:t>
      </w:r>
      <w:r>
        <w:rPr>
          <w:spacing w:val="1"/>
          <w:sz w:val="22"/>
        </w:rPr>
        <w:t> </w:t>
      </w:r>
      <w:r>
        <w:rPr>
          <w:sz w:val="22"/>
        </w:rPr>
        <w:t>necessidades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Poder</w:t>
      </w:r>
      <w:r>
        <w:rPr>
          <w:spacing w:val="1"/>
          <w:sz w:val="22"/>
        </w:rPr>
        <w:t> </w:t>
      </w:r>
      <w:r>
        <w:rPr>
          <w:sz w:val="22"/>
        </w:rPr>
        <w:t>Judiciário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Estado</w:t>
      </w:r>
      <w:r>
        <w:rPr>
          <w:spacing w:val="56"/>
          <w:sz w:val="22"/>
        </w:rPr>
        <w:t> </w:t>
      </w:r>
      <w:r>
        <w:rPr>
          <w:sz w:val="22"/>
        </w:rPr>
        <w:t>do</w:t>
      </w:r>
      <w:r>
        <w:rPr>
          <w:spacing w:val="56"/>
          <w:sz w:val="22"/>
        </w:rPr>
        <w:t> </w:t>
      </w:r>
      <w:r>
        <w:rPr>
          <w:sz w:val="22"/>
        </w:rPr>
        <w:t>Mato</w:t>
      </w:r>
      <w:r>
        <w:rPr>
          <w:spacing w:val="56"/>
          <w:sz w:val="22"/>
        </w:rPr>
        <w:t> </w:t>
      </w:r>
      <w:r>
        <w:rPr>
          <w:sz w:val="22"/>
        </w:rPr>
        <w:t>Grosso,</w:t>
      </w:r>
      <w:r>
        <w:rPr>
          <w:spacing w:val="56"/>
          <w:sz w:val="22"/>
        </w:rPr>
        <w:t> </w:t>
      </w:r>
      <w:r>
        <w:rPr>
          <w:sz w:val="22"/>
        </w:rPr>
        <w:t>conforme</w:t>
      </w:r>
      <w:r>
        <w:rPr>
          <w:spacing w:val="56"/>
          <w:sz w:val="22"/>
        </w:rPr>
        <w:t> </w:t>
      </w:r>
      <w:r>
        <w:rPr>
          <w:sz w:val="22"/>
        </w:rPr>
        <w:t>condições,</w:t>
      </w:r>
      <w:r>
        <w:rPr>
          <w:spacing w:val="1"/>
          <w:sz w:val="22"/>
        </w:rPr>
        <w:t> </w:t>
      </w:r>
      <w:r>
        <w:rPr>
          <w:sz w:val="22"/>
        </w:rPr>
        <w:t>quantidades e exigências estabelecidas no Termo de Referência n.º 02/2023-DP/DMP, cuja</w:t>
      </w:r>
      <w:r>
        <w:rPr>
          <w:spacing w:val="1"/>
          <w:sz w:val="22"/>
        </w:rPr>
        <w:t> </w:t>
      </w:r>
      <w:r>
        <w:rPr>
          <w:sz w:val="22"/>
        </w:rPr>
        <w:t>justificativa</w:t>
      </w:r>
      <w:r>
        <w:rPr>
          <w:spacing w:val="3"/>
          <w:sz w:val="22"/>
        </w:rPr>
        <w:t> </w:t>
      </w:r>
      <w:r>
        <w:rPr>
          <w:sz w:val="22"/>
        </w:rPr>
        <w:t>consta</w:t>
      </w:r>
      <w:r>
        <w:rPr>
          <w:spacing w:val="4"/>
          <w:sz w:val="22"/>
        </w:rPr>
        <w:t> </w:t>
      </w:r>
      <w:r>
        <w:rPr>
          <w:sz w:val="22"/>
        </w:rPr>
        <w:t>do</w:t>
      </w:r>
      <w:r>
        <w:rPr>
          <w:spacing w:val="6"/>
          <w:sz w:val="22"/>
        </w:rPr>
        <w:t> </w:t>
      </w:r>
      <w:r>
        <w:rPr>
          <w:sz w:val="22"/>
        </w:rPr>
        <w:t>tópico</w:t>
      </w:r>
      <w:r>
        <w:rPr>
          <w:spacing w:val="5"/>
          <w:sz w:val="22"/>
        </w:rPr>
        <w:t> </w:t>
      </w:r>
      <w:r>
        <w:rPr>
          <w:sz w:val="22"/>
        </w:rPr>
        <w:t>1</w:t>
      </w:r>
      <w:r>
        <w:rPr>
          <w:spacing w:val="1"/>
          <w:sz w:val="22"/>
        </w:rPr>
        <w:t> </w:t>
      </w:r>
      <w:r>
        <w:rPr>
          <w:sz w:val="22"/>
        </w:rPr>
        <w:t>deste</w:t>
      </w:r>
      <w:r>
        <w:rPr>
          <w:spacing w:val="4"/>
          <w:sz w:val="22"/>
        </w:rPr>
        <w:t> </w:t>
      </w:r>
      <w:r>
        <w:rPr>
          <w:sz w:val="22"/>
        </w:rPr>
        <w:t>ETP.</w:t>
      </w:r>
    </w:p>
    <w:p>
      <w:pPr>
        <w:spacing w:line="343" w:lineRule="auto" w:before="108"/>
        <w:ind w:left="253" w:right="695" w:firstLine="667"/>
        <w:jc w:val="both"/>
        <w:rPr>
          <w:sz w:val="22"/>
        </w:rPr>
      </w:pPr>
      <w:r>
        <w:rPr>
          <w:sz w:val="22"/>
        </w:rPr>
        <w:t>Faz-se</w:t>
      </w:r>
      <w:r>
        <w:rPr>
          <w:spacing w:val="1"/>
          <w:sz w:val="22"/>
        </w:rPr>
        <w:t> </w:t>
      </w:r>
      <w:r>
        <w:rPr>
          <w:sz w:val="22"/>
        </w:rPr>
        <w:t>necessário</w:t>
      </w:r>
      <w:r>
        <w:rPr>
          <w:spacing w:val="1"/>
          <w:sz w:val="22"/>
        </w:rPr>
        <w:t> </w:t>
      </w:r>
      <w:r>
        <w:rPr>
          <w:sz w:val="22"/>
        </w:rPr>
        <w:t>tal</w:t>
      </w:r>
      <w:r>
        <w:rPr>
          <w:spacing w:val="1"/>
          <w:sz w:val="22"/>
        </w:rPr>
        <w:t> </w:t>
      </w:r>
      <w:r>
        <w:rPr>
          <w:sz w:val="22"/>
        </w:rPr>
        <w:t>contratação</w:t>
      </w:r>
      <w:r>
        <w:rPr>
          <w:spacing w:val="1"/>
          <w:sz w:val="22"/>
        </w:rPr>
        <w:t> </w:t>
      </w:r>
      <w:r>
        <w:rPr>
          <w:sz w:val="22"/>
        </w:rPr>
        <w:t>considerando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particularidade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locais</w:t>
      </w:r>
      <w:r>
        <w:rPr>
          <w:spacing w:val="55"/>
          <w:sz w:val="22"/>
        </w:rPr>
        <w:t> </w:t>
      </w:r>
      <w:r>
        <w:rPr>
          <w:sz w:val="22"/>
        </w:rPr>
        <w:t>cujo</w:t>
      </w:r>
      <w:r>
        <w:rPr>
          <w:spacing w:val="1"/>
          <w:sz w:val="22"/>
        </w:rPr>
        <w:t> </w:t>
      </w:r>
      <w:r>
        <w:rPr>
          <w:sz w:val="22"/>
        </w:rPr>
        <w:t>mobiliário possui metragem diversa e especial, bem como, o sistema de padronização de cores</w:t>
      </w:r>
      <w:r>
        <w:rPr>
          <w:spacing w:val="1"/>
          <w:sz w:val="22"/>
        </w:rPr>
        <w:t> </w:t>
      </w:r>
      <w:r>
        <w:rPr>
          <w:sz w:val="22"/>
        </w:rPr>
        <w:t>das</w:t>
      </w:r>
      <w:r>
        <w:rPr>
          <w:spacing w:val="1"/>
          <w:sz w:val="22"/>
        </w:rPr>
        <w:t> </w:t>
      </w:r>
      <w:r>
        <w:rPr>
          <w:sz w:val="22"/>
        </w:rPr>
        <w:t>madeiras</w:t>
      </w:r>
      <w:r>
        <w:rPr>
          <w:spacing w:val="1"/>
          <w:sz w:val="22"/>
        </w:rPr>
        <w:t> </w:t>
      </w:r>
      <w:r>
        <w:rPr>
          <w:sz w:val="22"/>
        </w:rPr>
        <w:t>dos</w:t>
      </w:r>
      <w:r>
        <w:rPr>
          <w:spacing w:val="1"/>
          <w:sz w:val="22"/>
        </w:rPr>
        <w:t> </w:t>
      </w:r>
      <w:r>
        <w:rPr>
          <w:sz w:val="22"/>
        </w:rPr>
        <w:t>móveis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serem</w:t>
      </w:r>
      <w:r>
        <w:rPr>
          <w:spacing w:val="1"/>
          <w:sz w:val="22"/>
        </w:rPr>
        <w:t> </w:t>
      </w:r>
      <w:r>
        <w:rPr>
          <w:sz w:val="22"/>
        </w:rPr>
        <w:t>confeccionados</w:t>
      </w:r>
      <w:r>
        <w:rPr>
          <w:spacing w:val="1"/>
          <w:sz w:val="22"/>
        </w:rPr>
        <w:t> </w:t>
      </w:r>
      <w:r>
        <w:rPr>
          <w:sz w:val="22"/>
        </w:rPr>
        <w:t>nos</w:t>
      </w:r>
      <w:r>
        <w:rPr>
          <w:spacing w:val="1"/>
          <w:sz w:val="22"/>
        </w:rPr>
        <w:t> </w:t>
      </w:r>
      <w:r>
        <w:rPr>
          <w:sz w:val="22"/>
        </w:rPr>
        <w:t>Gabinetes</w:t>
      </w:r>
      <w:r>
        <w:rPr>
          <w:spacing w:val="55"/>
          <w:sz w:val="22"/>
        </w:rPr>
        <w:t> </w:t>
      </w:r>
      <w:r>
        <w:rPr>
          <w:sz w:val="22"/>
        </w:rPr>
        <w:t>dos</w:t>
      </w:r>
      <w:r>
        <w:rPr>
          <w:spacing w:val="55"/>
          <w:sz w:val="22"/>
        </w:rPr>
        <w:t> </w:t>
      </w:r>
      <w:r>
        <w:rPr>
          <w:sz w:val="22"/>
        </w:rPr>
        <w:t>Desembargadores,</w:t>
      </w:r>
      <w:r>
        <w:rPr>
          <w:spacing w:val="1"/>
          <w:sz w:val="22"/>
        </w:rPr>
        <w:t> </w:t>
      </w:r>
      <w:r>
        <w:rPr>
          <w:sz w:val="22"/>
        </w:rPr>
        <w:t>Tribunal do Júri, Gabinetes dos Juízes, salas de recepção dos Fóruns e outros espaços físicos</w:t>
      </w:r>
      <w:r>
        <w:rPr>
          <w:spacing w:val="1"/>
          <w:sz w:val="22"/>
        </w:rPr>
        <w:t> </w:t>
      </w:r>
      <w:r>
        <w:rPr>
          <w:sz w:val="22"/>
        </w:rPr>
        <w:t>deste</w:t>
      </w:r>
      <w:r>
        <w:rPr>
          <w:spacing w:val="1"/>
          <w:sz w:val="22"/>
        </w:rPr>
        <w:t> </w:t>
      </w:r>
      <w:r>
        <w:rPr>
          <w:sz w:val="22"/>
        </w:rPr>
        <w:t>Poder</w:t>
      </w:r>
      <w:r>
        <w:rPr>
          <w:spacing w:val="1"/>
          <w:sz w:val="22"/>
        </w:rPr>
        <w:t> </w:t>
      </w:r>
      <w:r>
        <w:rPr>
          <w:sz w:val="22"/>
        </w:rPr>
        <w:t>Judiciário,</w:t>
      </w:r>
      <w:r>
        <w:rPr>
          <w:spacing w:val="1"/>
          <w:sz w:val="22"/>
        </w:rPr>
        <w:t> </w:t>
      </w:r>
      <w:r>
        <w:rPr>
          <w:sz w:val="22"/>
        </w:rPr>
        <w:t>nos</w:t>
      </w:r>
      <w:r>
        <w:rPr>
          <w:spacing w:val="1"/>
          <w:sz w:val="22"/>
        </w:rPr>
        <w:t> </w:t>
      </w:r>
      <w:r>
        <w:rPr>
          <w:sz w:val="22"/>
        </w:rPr>
        <w:t>quais</w:t>
      </w:r>
      <w:r>
        <w:rPr>
          <w:spacing w:val="1"/>
          <w:sz w:val="22"/>
        </w:rPr>
        <w:t> </w:t>
      </w:r>
      <w:r>
        <w:rPr>
          <w:sz w:val="22"/>
        </w:rPr>
        <w:t>os</w:t>
      </w:r>
      <w:r>
        <w:rPr>
          <w:spacing w:val="1"/>
          <w:sz w:val="22"/>
        </w:rPr>
        <w:t> </w:t>
      </w:r>
      <w:r>
        <w:rPr>
          <w:sz w:val="22"/>
        </w:rPr>
        <w:t>móveis</w:t>
      </w:r>
      <w:r>
        <w:rPr>
          <w:spacing w:val="1"/>
          <w:sz w:val="22"/>
        </w:rPr>
        <w:t> </w:t>
      </w:r>
      <w:r>
        <w:rPr>
          <w:sz w:val="22"/>
        </w:rPr>
        <w:t>padrão</w:t>
      </w:r>
      <w:r>
        <w:rPr>
          <w:spacing w:val="1"/>
          <w:sz w:val="22"/>
        </w:rPr>
        <w:t> </w:t>
      </w:r>
      <w:r>
        <w:rPr>
          <w:sz w:val="22"/>
        </w:rPr>
        <w:t>são</w:t>
      </w:r>
      <w:r>
        <w:rPr>
          <w:spacing w:val="1"/>
          <w:sz w:val="22"/>
        </w:rPr>
        <w:t> </w:t>
      </w:r>
      <w:r>
        <w:rPr>
          <w:sz w:val="22"/>
        </w:rPr>
        <w:t>inadequados para</w:t>
      </w:r>
      <w:r>
        <w:rPr>
          <w:spacing w:val="1"/>
          <w:sz w:val="22"/>
        </w:rPr>
        <w:t> </w:t>
      </w:r>
      <w:r>
        <w:rPr>
          <w:sz w:val="22"/>
        </w:rPr>
        <w:t>atendimento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solução.</w:t>
      </w:r>
    </w:p>
    <w:p>
      <w:pPr>
        <w:spacing w:line="240" w:lineRule="auto" w:before="4"/>
        <w:rPr>
          <w:sz w:val="30"/>
        </w:rPr>
      </w:pPr>
    </w:p>
    <w:p>
      <w:pPr>
        <w:pStyle w:val="Heading1"/>
        <w:numPr>
          <w:ilvl w:val="0"/>
          <w:numId w:val="1"/>
        </w:numPr>
        <w:tabs>
          <w:tab w:pos="523" w:val="left" w:leader="none"/>
        </w:tabs>
        <w:spacing w:line="240" w:lineRule="auto" w:before="0" w:after="0"/>
        <w:ind w:left="522" w:right="0" w:hanging="279"/>
        <w:jc w:val="left"/>
      </w:pPr>
      <w:r>
        <w:rPr/>
        <w:t>LEVANTAMENTO</w:t>
      </w:r>
      <w:r>
        <w:rPr>
          <w:spacing w:val="23"/>
        </w:rPr>
        <w:t> </w:t>
      </w:r>
      <w:r>
        <w:rPr/>
        <w:t>DAS</w:t>
      </w:r>
      <w:r>
        <w:rPr>
          <w:spacing w:val="22"/>
        </w:rPr>
        <w:t> </w:t>
      </w:r>
      <w:r>
        <w:rPr/>
        <w:t>OPÇÕES</w:t>
      </w:r>
      <w:r>
        <w:rPr>
          <w:spacing w:val="26"/>
        </w:rPr>
        <w:t> </w:t>
      </w:r>
      <w:r>
        <w:rPr/>
        <w:t>DISPONÍVEIS</w:t>
      </w:r>
    </w:p>
    <w:p>
      <w:pPr>
        <w:spacing w:line="240" w:lineRule="auto" w:before="9"/>
        <w:rPr>
          <w:b/>
          <w:sz w:val="19"/>
        </w:rPr>
      </w:pPr>
    </w:p>
    <w:p>
      <w:pPr>
        <w:pStyle w:val="ListParagraph"/>
        <w:numPr>
          <w:ilvl w:val="1"/>
          <w:numId w:val="1"/>
        </w:numPr>
        <w:tabs>
          <w:tab w:pos="657" w:val="left" w:leader="none"/>
        </w:tabs>
        <w:spacing w:line="240" w:lineRule="auto" w:before="0" w:after="0"/>
        <w:ind w:left="656" w:right="0" w:hanging="404"/>
        <w:jc w:val="left"/>
        <w:rPr>
          <w:b/>
          <w:sz w:val="22"/>
        </w:rPr>
      </w:pPr>
      <w:r>
        <w:rPr>
          <w:b/>
          <w:sz w:val="22"/>
        </w:rPr>
        <w:t>MODELO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VIGENTE/HISTÓRICO</w:t>
      </w:r>
      <w:r>
        <w:rPr>
          <w:b/>
          <w:spacing w:val="28"/>
          <w:sz w:val="22"/>
        </w:rPr>
        <w:t> </w:t>
      </w:r>
      <w:r>
        <w:rPr>
          <w:b/>
          <w:sz w:val="22"/>
        </w:rPr>
        <w:t>DA</w:t>
      </w:r>
      <w:r>
        <w:rPr>
          <w:b/>
          <w:spacing w:val="30"/>
          <w:sz w:val="22"/>
        </w:rPr>
        <w:t> </w:t>
      </w:r>
      <w:r>
        <w:rPr>
          <w:b/>
          <w:sz w:val="22"/>
        </w:rPr>
        <w:t>AQUISIÇÃO</w:t>
      </w:r>
    </w:p>
    <w:p>
      <w:pPr>
        <w:spacing w:line="345" w:lineRule="auto" w:before="165"/>
        <w:ind w:left="253" w:right="696" w:firstLine="667"/>
        <w:jc w:val="both"/>
        <w:rPr>
          <w:sz w:val="22"/>
        </w:rPr>
      </w:pPr>
      <w:r>
        <w:rPr>
          <w:sz w:val="22"/>
        </w:rPr>
        <w:t>O modelo apresentado atende a demanda existente, já que a experiência adquirida ao</w:t>
      </w:r>
      <w:r>
        <w:rPr>
          <w:spacing w:val="1"/>
          <w:sz w:val="22"/>
        </w:rPr>
        <w:t> </w:t>
      </w:r>
      <w:r>
        <w:rPr>
          <w:sz w:val="22"/>
        </w:rPr>
        <w:t>longo</w:t>
      </w:r>
      <w:r>
        <w:rPr>
          <w:spacing w:val="20"/>
          <w:sz w:val="22"/>
        </w:rPr>
        <w:t> </w:t>
      </w:r>
      <w:r>
        <w:rPr>
          <w:sz w:val="22"/>
        </w:rPr>
        <w:t>da</w:t>
      </w:r>
      <w:r>
        <w:rPr>
          <w:spacing w:val="8"/>
          <w:sz w:val="22"/>
        </w:rPr>
        <w:t> </w:t>
      </w:r>
      <w:r>
        <w:rPr>
          <w:sz w:val="22"/>
        </w:rPr>
        <w:t>execução</w:t>
      </w:r>
      <w:r>
        <w:rPr>
          <w:spacing w:val="16"/>
          <w:sz w:val="22"/>
        </w:rPr>
        <w:t> </w:t>
      </w:r>
      <w:r>
        <w:rPr>
          <w:sz w:val="22"/>
        </w:rPr>
        <w:t>dos</w:t>
      </w:r>
      <w:r>
        <w:rPr>
          <w:spacing w:val="12"/>
          <w:sz w:val="22"/>
        </w:rPr>
        <w:t> </w:t>
      </w:r>
      <w:r>
        <w:rPr>
          <w:sz w:val="22"/>
        </w:rPr>
        <w:t>inúmeros</w:t>
      </w:r>
      <w:r>
        <w:rPr>
          <w:spacing w:val="11"/>
          <w:sz w:val="22"/>
        </w:rPr>
        <w:t> </w:t>
      </w:r>
      <w:r>
        <w:rPr>
          <w:sz w:val="22"/>
        </w:rPr>
        <w:t>contratos</w:t>
      </w:r>
      <w:r>
        <w:rPr>
          <w:spacing w:val="12"/>
          <w:sz w:val="22"/>
        </w:rPr>
        <w:t> </w:t>
      </w:r>
      <w:r>
        <w:rPr>
          <w:sz w:val="22"/>
        </w:rPr>
        <w:t>anteriores</w:t>
      </w:r>
      <w:r>
        <w:rPr>
          <w:spacing w:val="14"/>
          <w:sz w:val="22"/>
        </w:rPr>
        <w:t> </w:t>
      </w:r>
      <w:r>
        <w:rPr>
          <w:sz w:val="22"/>
        </w:rPr>
        <w:t>dá</w:t>
      </w:r>
      <w:r>
        <w:rPr>
          <w:spacing w:val="13"/>
          <w:sz w:val="22"/>
        </w:rPr>
        <w:t> </w:t>
      </w:r>
      <w:r>
        <w:rPr>
          <w:sz w:val="22"/>
        </w:rPr>
        <w:t>conta</w:t>
      </w:r>
      <w:r>
        <w:rPr>
          <w:spacing w:val="14"/>
          <w:sz w:val="22"/>
        </w:rPr>
        <w:t> </w:t>
      </w:r>
      <w:r>
        <w:rPr>
          <w:sz w:val="22"/>
        </w:rPr>
        <w:t>de</w:t>
      </w:r>
      <w:r>
        <w:rPr>
          <w:spacing w:val="8"/>
          <w:sz w:val="22"/>
        </w:rPr>
        <w:t> </w:t>
      </w:r>
      <w:r>
        <w:rPr>
          <w:sz w:val="22"/>
        </w:rPr>
        <w:t>que</w:t>
      </w:r>
      <w:r>
        <w:rPr>
          <w:spacing w:val="8"/>
          <w:sz w:val="22"/>
        </w:rPr>
        <w:t> </w:t>
      </w:r>
      <w:r>
        <w:rPr>
          <w:sz w:val="22"/>
        </w:rPr>
        <w:t>o</w:t>
      </w:r>
      <w:r>
        <w:rPr>
          <w:spacing w:val="16"/>
          <w:sz w:val="22"/>
        </w:rPr>
        <w:t> </w:t>
      </w:r>
      <w:r>
        <w:rPr>
          <w:sz w:val="22"/>
        </w:rPr>
        <w:t>registro</w:t>
      </w:r>
      <w:r>
        <w:rPr>
          <w:spacing w:val="16"/>
          <w:sz w:val="22"/>
        </w:rPr>
        <w:t> </w:t>
      </w:r>
      <w:r>
        <w:rPr>
          <w:sz w:val="22"/>
        </w:rPr>
        <w:t>de</w:t>
      </w:r>
      <w:r>
        <w:rPr>
          <w:spacing w:val="8"/>
          <w:sz w:val="22"/>
        </w:rPr>
        <w:t> </w:t>
      </w:r>
      <w:r>
        <w:rPr>
          <w:sz w:val="22"/>
        </w:rPr>
        <w:t>preços</w:t>
      </w:r>
      <w:r>
        <w:rPr>
          <w:spacing w:val="6"/>
          <w:sz w:val="22"/>
        </w:rPr>
        <w:t> </w:t>
      </w:r>
      <w:r>
        <w:rPr>
          <w:sz w:val="22"/>
        </w:rPr>
        <w:t>para</w:t>
      </w:r>
    </w:p>
    <w:p>
      <w:pPr>
        <w:spacing w:after="0" w:line="345" w:lineRule="auto"/>
        <w:jc w:val="both"/>
        <w:rPr>
          <w:sz w:val="22"/>
        </w:rPr>
        <w:sectPr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0"/>
        <w:rPr>
          <w:sz w:val="21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296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p>
      <w:pPr>
        <w:spacing w:line="345" w:lineRule="auto" w:before="96"/>
        <w:ind w:left="527" w:right="427" w:firstLine="0"/>
        <w:jc w:val="both"/>
        <w:rPr>
          <w:sz w:val="22"/>
        </w:rPr>
      </w:pPr>
      <w:r>
        <w:rPr>
          <w:sz w:val="22"/>
        </w:rPr>
        <w:t>contratação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empresas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realizar</w:t>
      </w:r>
      <w:r>
        <w:rPr>
          <w:spacing w:val="1"/>
          <w:sz w:val="22"/>
        </w:rPr>
        <w:t> </w:t>
      </w:r>
      <w:r>
        <w:rPr>
          <w:sz w:val="22"/>
        </w:rPr>
        <w:t>os</w:t>
      </w:r>
      <w:r>
        <w:rPr>
          <w:spacing w:val="1"/>
          <w:sz w:val="22"/>
        </w:rPr>
        <w:t> </w:t>
      </w:r>
      <w:r>
        <w:rPr>
          <w:sz w:val="22"/>
        </w:rPr>
        <w:t>serviços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confecção,</w:t>
      </w:r>
      <w:r>
        <w:rPr>
          <w:spacing w:val="1"/>
          <w:sz w:val="22"/>
        </w:rPr>
        <w:t> </w:t>
      </w:r>
      <w:r>
        <w:rPr>
          <w:sz w:val="22"/>
        </w:rPr>
        <w:t>entrega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instalação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mobiliários</w:t>
      </w:r>
      <w:r>
        <w:rPr>
          <w:spacing w:val="1"/>
          <w:sz w:val="22"/>
        </w:rPr>
        <w:t> </w:t>
      </w:r>
      <w:r>
        <w:rPr>
          <w:sz w:val="22"/>
        </w:rPr>
        <w:t>planejados</w:t>
      </w:r>
      <w:r>
        <w:rPr>
          <w:spacing w:val="1"/>
          <w:sz w:val="22"/>
        </w:rPr>
        <w:t> </w:t>
      </w:r>
      <w:r>
        <w:rPr>
          <w:sz w:val="22"/>
        </w:rPr>
        <w:t>(descritos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tópico</w:t>
      </w:r>
      <w:r>
        <w:rPr>
          <w:spacing w:val="1"/>
          <w:sz w:val="22"/>
        </w:rPr>
        <w:t> </w:t>
      </w:r>
      <w:r>
        <w:rPr>
          <w:sz w:val="22"/>
        </w:rPr>
        <w:t>5)</w:t>
      </w:r>
      <w:r>
        <w:rPr>
          <w:spacing w:val="1"/>
          <w:sz w:val="22"/>
        </w:rPr>
        <w:t> </w:t>
      </w:r>
      <w:r>
        <w:rPr>
          <w:sz w:val="22"/>
        </w:rPr>
        <w:t>é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melhor</w:t>
      </w:r>
      <w:r>
        <w:rPr>
          <w:spacing w:val="1"/>
          <w:sz w:val="22"/>
        </w:rPr>
        <w:t> </w:t>
      </w:r>
      <w:r>
        <w:rPr>
          <w:sz w:val="22"/>
        </w:rPr>
        <w:t>opção,</w:t>
      </w:r>
      <w:r>
        <w:rPr>
          <w:spacing w:val="1"/>
          <w:sz w:val="22"/>
        </w:rPr>
        <w:t> </w:t>
      </w:r>
      <w:r>
        <w:rPr>
          <w:sz w:val="22"/>
        </w:rPr>
        <w:t>levando-se</w:t>
      </w:r>
      <w:r>
        <w:rPr>
          <w:spacing w:val="1"/>
          <w:sz w:val="22"/>
        </w:rPr>
        <w:t> </w:t>
      </w:r>
      <w:r>
        <w:rPr>
          <w:sz w:val="22"/>
        </w:rPr>
        <w:t>em</w:t>
      </w:r>
      <w:r>
        <w:rPr>
          <w:spacing w:val="1"/>
          <w:sz w:val="22"/>
        </w:rPr>
        <w:t> </w:t>
      </w:r>
      <w:r>
        <w:rPr>
          <w:sz w:val="22"/>
        </w:rPr>
        <w:t>conta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experiência</w:t>
      </w:r>
      <w:r>
        <w:rPr>
          <w:spacing w:val="8"/>
          <w:sz w:val="22"/>
        </w:rPr>
        <w:t> </w:t>
      </w:r>
      <w:r>
        <w:rPr>
          <w:sz w:val="22"/>
        </w:rPr>
        <w:t>vivenciada</w:t>
      </w:r>
      <w:r>
        <w:rPr>
          <w:spacing w:val="4"/>
          <w:sz w:val="22"/>
        </w:rPr>
        <w:t> </w:t>
      </w:r>
      <w:r>
        <w:rPr>
          <w:sz w:val="22"/>
        </w:rPr>
        <w:t>pelo</w:t>
      </w:r>
      <w:r>
        <w:rPr>
          <w:spacing w:val="1"/>
          <w:sz w:val="22"/>
        </w:rPr>
        <w:t> </w:t>
      </w:r>
      <w:r>
        <w:rPr>
          <w:sz w:val="22"/>
        </w:rPr>
        <w:t>setor.</w:t>
      </w:r>
    </w:p>
    <w:p>
      <w:pPr>
        <w:spacing w:line="240" w:lineRule="auto" w:before="4"/>
        <w:rPr>
          <w:sz w:val="29"/>
        </w:rPr>
      </w:pPr>
    </w:p>
    <w:p>
      <w:pPr>
        <w:pStyle w:val="Heading1"/>
        <w:numPr>
          <w:ilvl w:val="1"/>
          <w:numId w:val="1"/>
        </w:numPr>
        <w:tabs>
          <w:tab w:pos="926" w:val="left" w:leader="none"/>
        </w:tabs>
        <w:spacing w:line="350" w:lineRule="auto" w:before="0" w:after="0"/>
        <w:ind w:left="527" w:right="428" w:firstLine="0"/>
        <w:jc w:val="left"/>
      </w:pPr>
      <w:r>
        <w:rPr/>
        <w:t>IDENTIFICAÇÃO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OPÇÕES</w:t>
      </w:r>
      <w:r>
        <w:rPr>
          <w:spacing w:val="1"/>
        </w:rPr>
        <w:t> </w:t>
      </w:r>
      <w:r>
        <w:rPr/>
        <w:t>DISPONÍVEIS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CUSTO-BENEFÍCIO</w:t>
      </w:r>
      <w:r>
        <w:rPr>
          <w:spacing w:val="1"/>
        </w:rPr>
        <w:t> </w:t>
      </w:r>
      <w:r>
        <w:rPr/>
        <w:t>–</w:t>
      </w:r>
      <w:r>
        <w:rPr>
          <w:spacing w:val="-52"/>
        </w:rPr>
        <w:t> </w:t>
      </w:r>
      <w:r>
        <w:rPr/>
        <w:t>LEVANTAMENTO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MERCADO</w:t>
      </w:r>
    </w:p>
    <w:p>
      <w:pPr>
        <w:spacing w:line="345" w:lineRule="auto" w:before="97"/>
        <w:ind w:left="527" w:right="425" w:firstLine="667"/>
        <w:jc w:val="both"/>
        <w:rPr>
          <w:sz w:val="22"/>
        </w:rPr>
      </w:pPr>
      <w:r>
        <w:rPr>
          <w:sz w:val="22"/>
        </w:rPr>
        <w:t>Foi realizada pesquisa com o intuito de identificar as soluções existentes no mercado</w:t>
      </w:r>
      <w:r>
        <w:rPr>
          <w:spacing w:val="1"/>
          <w:sz w:val="22"/>
        </w:rPr>
        <w:t> </w:t>
      </w:r>
      <w:r>
        <w:rPr>
          <w:sz w:val="22"/>
        </w:rPr>
        <w:t>nacional e que atendem aos requisitos estabelecidos, para tanto, levou-se em conta aspectos</w:t>
      </w:r>
      <w:r>
        <w:rPr>
          <w:spacing w:val="1"/>
          <w:sz w:val="22"/>
        </w:rPr>
        <w:t> </w:t>
      </w:r>
      <w:r>
        <w:rPr>
          <w:sz w:val="22"/>
        </w:rPr>
        <w:t>relativos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12"/>
          <w:sz w:val="22"/>
        </w:rPr>
        <w:t> </w:t>
      </w:r>
      <w:r>
        <w:rPr>
          <w:sz w:val="22"/>
        </w:rPr>
        <w:t>economicidade,</w:t>
      </w:r>
      <w:r>
        <w:rPr>
          <w:spacing w:val="18"/>
          <w:sz w:val="22"/>
        </w:rPr>
        <w:t> </w:t>
      </w:r>
      <w:r>
        <w:rPr>
          <w:sz w:val="22"/>
        </w:rPr>
        <w:t>eficácia,</w:t>
      </w:r>
      <w:r>
        <w:rPr>
          <w:spacing w:val="18"/>
          <w:sz w:val="22"/>
        </w:rPr>
        <w:t> </w:t>
      </w:r>
      <w:r>
        <w:rPr>
          <w:sz w:val="22"/>
        </w:rPr>
        <w:t>eficiência,</w:t>
      </w:r>
      <w:r>
        <w:rPr>
          <w:spacing w:val="18"/>
          <w:sz w:val="22"/>
        </w:rPr>
        <w:t> </w:t>
      </w:r>
      <w:r>
        <w:rPr>
          <w:sz w:val="22"/>
        </w:rPr>
        <w:t>padronização,</w:t>
      </w:r>
      <w:r>
        <w:rPr>
          <w:spacing w:val="11"/>
          <w:sz w:val="22"/>
        </w:rPr>
        <w:t> </w:t>
      </w:r>
      <w:r>
        <w:rPr>
          <w:sz w:val="22"/>
        </w:rPr>
        <w:t>sustentabilidade</w:t>
      </w:r>
      <w:r>
        <w:rPr>
          <w:spacing w:val="12"/>
          <w:sz w:val="22"/>
        </w:rPr>
        <w:t> </w:t>
      </w:r>
      <w:r>
        <w:rPr>
          <w:sz w:val="22"/>
        </w:rPr>
        <w:t>e</w:t>
      </w:r>
      <w:r>
        <w:rPr>
          <w:spacing w:val="7"/>
          <w:sz w:val="22"/>
        </w:rPr>
        <w:t> </w:t>
      </w:r>
      <w:r>
        <w:rPr>
          <w:sz w:val="22"/>
        </w:rPr>
        <w:t>qualidade.</w:t>
      </w:r>
    </w:p>
    <w:p>
      <w:pPr>
        <w:spacing w:line="350" w:lineRule="auto" w:before="107"/>
        <w:ind w:left="527" w:right="428" w:firstLine="667"/>
        <w:jc w:val="both"/>
        <w:rPr>
          <w:sz w:val="22"/>
        </w:rPr>
      </w:pP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resultado</w:t>
      </w:r>
      <w:r>
        <w:rPr>
          <w:spacing w:val="1"/>
          <w:sz w:val="22"/>
        </w:rPr>
        <w:t> </w:t>
      </w:r>
      <w:r>
        <w:rPr>
          <w:sz w:val="22"/>
        </w:rPr>
        <w:t>confirma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possibilidade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56"/>
          <w:sz w:val="22"/>
        </w:rPr>
        <w:t> </w:t>
      </w:r>
      <w:r>
        <w:rPr>
          <w:sz w:val="22"/>
        </w:rPr>
        <w:t>pleno</w:t>
      </w:r>
      <w:r>
        <w:rPr>
          <w:spacing w:val="56"/>
          <w:sz w:val="22"/>
        </w:rPr>
        <w:t> </w:t>
      </w:r>
      <w:r>
        <w:rPr>
          <w:sz w:val="22"/>
        </w:rPr>
        <w:t>atendimento</w:t>
      </w:r>
      <w:r>
        <w:rPr>
          <w:spacing w:val="56"/>
          <w:sz w:val="22"/>
        </w:rPr>
        <w:t> </w:t>
      </w:r>
      <w:r>
        <w:rPr>
          <w:sz w:val="22"/>
        </w:rPr>
        <w:t>às</w:t>
      </w:r>
      <w:r>
        <w:rPr>
          <w:spacing w:val="56"/>
          <w:sz w:val="22"/>
        </w:rPr>
        <w:t> </w:t>
      </w:r>
      <w:r>
        <w:rPr>
          <w:sz w:val="22"/>
        </w:rPr>
        <w:t>demandas</w:t>
      </w:r>
      <w:r>
        <w:rPr>
          <w:spacing w:val="56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contratação</w:t>
      </w:r>
      <w:r>
        <w:rPr>
          <w:spacing w:val="16"/>
          <w:sz w:val="22"/>
        </w:rPr>
        <w:t> </w:t>
      </w:r>
      <w:r>
        <w:rPr>
          <w:sz w:val="22"/>
        </w:rPr>
        <w:t>identificadas</w:t>
      </w:r>
      <w:r>
        <w:rPr>
          <w:spacing w:val="6"/>
          <w:sz w:val="22"/>
        </w:rPr>
        <w:t> </w:t>
      </w:r>
      <w:r>
        <w:rPr>
          <w:sz w:val="22"/>
        </w:rPr>
        <w:t>para</w:t>
      </w:r>
      <w:r>
        <w:rPr>
          <w:spacing w:val="-1"/>
          <w:sz w:val="22"/>
        </w:rPr>
        <w:t> </w:t>
      </w:r>
      <w:r>
        <w:rPr>
          <w:sz w:val="22"/>
        </w:rPr>
        <w:t>o</w:t>
      </w:r>
      <w:r>
        <w:rPr>
          <w:spacing w:val="16"/>
          <w:sz w:val="22"/>
        </w:rPr>
        <w:t> </w:t>
      </w:r>
      <w:r>
        <w:rPr>
          <w:sz w:val="22"/>
        </w:rPr>
        <w:t>PJMT,</w:t>
      </w:r>
      <w:r>
        <w:rPr>
          <w:spacing w:val="4"/>
          <w:sz w:val="22"/>
        </w:rPr>
        <w:t> </w:t>
      </w:r>
      <w:r>
        <w:rPr>
          <w:sz w:val="22"/>
        </w:rPr>
        <w:t>de</w:t>
      </w:r>
      <w:r>
        <w:rPr>
          <w:spacing w:val="8"/>
          <w:sz w:val="22"/>
        </w:rPr>
        <w:t> </w:t>
      </w:r>
      <w:r>
        <w:rPr>
          <w:sz w:val="22"/>
        </w:rPr>
        <w:t>modo</w:t>
      </w:r>
      <w:r>
        <w:rPr>
          <w:spacing w:val="11"/>
          <w:sz w:val="22"/>
        </w:rPr>
        <w:t> </w:t>
      </w:r>
      <w:r>
        <w:rPr>
          <w:sz w:val="22"/>
        </w:rPr>
        <w:t>a</w:t>
      </w:r>
      <w:r>
        <w:rPr>
          <w:spacing w:val="3"/>
          <w:sz w:val="22"/>
        </w:rPr>
        <w:t> </w:t>
      </w:r>
      <w:r>
        <w:rPr>
          <w:sz w:val="22"/>
        </w:rPr>
        <w:t>alcançar</w:t>
      </w:r>
      <w:r>
        <w:rPr>
          <w:spacing w:val="9"/>
          <w:sz w:val="22"/>
        </w:rPr>
        <w:t> </w:t>
      </w:r>
      <w:r>
        <w:rPr>
          <w:sz w:val="22"/>
        </w:rPr>
        <w:t>os</w:t>
      </w:r>
      <w:r>
        <w:rPr>
          <w:spacing w:val="7"/>
          <w:sz w:val="22"/>
        </w:rPr>
        <w:t> </w:t>
      </w:r>
      <w:r>
        <w:rPr>
          <w:sz w:val="22"/>
        </w:rPr>
        <w:t>resultados</w:t>
      </w:r>
      <w:r>
        <w:rPr>
          <w:spacing w:val="6"/>
          <w:sz w:val="22"/>
        </w:rPr>
        <w:t> </w:t>
      </w:r>
      <w:r>
        <w:rPr>
          <w:sz w:val="22"/>
        </w:rPr>
        <w:t>pretendidos.</w:t>
      </w:r>
    </w:p>
    <w:p>
      <w:pPr>
        <w:spacing w:before="101"/>
        <w:ind w:left="1194" w:right="0" w:firstLine="0"/>
        <w:jc w:val="both"/>
        <w:rPr>
          <w:sz w:val="22"/>
        </w:rPr>
      </w:pPr>
      <w:r>
        <w:rPr>
          <w:sz w:val="22"/>
        </w:rPr>
        <w:t>Para</w:t>
      </w:r>
      <w:r>
        <w:rPr>
          <w:spacing w:val="11"/>
          <w:sz w:val="22"/>
        </w:rPr>
        <w:t> </w:t>
      </w:r>
      <w:r>
        <w:rPr>
          <w:sz w:val="22"/>
        </w:rPr>
        <w:t>este</w:t>
      </w:r>
      <w:r>
        <w:rPr>
          <w:spacing w:val="12"/>
          <w:sz w:val="22"/>
        </w:rPr>
        <w:t> </w:t>
      </w:r>
      <w:r>
        <w:rPr>
          <w:sz w:val="22"/>
        </w:rPr>
        <w:t>trabalho,</w:t>
      </w:r>
      <w:r>
        <w:rPr>
          <w:spacing w:val="18"/>
          <w:sz w:val="22"/>
        </w:rPr>
        <w:t> </w:t>
      </w:r>
      <w:r>
        <w:rPr>
          <w:sz w:val="22"/>
        </w:rPr>
        <w:t>foram</w:t>
      </w:r>
      <w:r>
        <w:rPr>
          <w:spacing w:val="9"/>
          <w:sz w:val="22"/>
        </w:rPr>
        <w:t> </w:t>
      </w:r>
      <w:r>
        <w:rPr>
          <w:sz w:val="22"/>
        </w:rPr>
        <w:t>adotadas</w:t>
      </w:r>
      <w:r>
        <w:rPr>
          <w:spacing w:val="9"/>
          <w:sz w:val="22"/>
        </w:rPr>
        <w:t> </w:t>
      </w:r>
      <w:r>
        <w:rPr>
          <w:sz w:val="22"/>
        </w:rPr>
        <w:t>as</w:t>
      </w:r>
      <w:r>
        <w:rPr>
          <w:spacing w:val="10"/>
          <w:sz w:val="22"/>
        </w:rPr>
        <w:t> </w:t>
      </w:r>
      <w:r>
        <w:rPr>
          <w:sz w:val="22"/>
        </w:rPr>
        <w:t>seguintes</w:t>
      </w:r>
      <w:r>
        <w:rPr>
          <w:spacing w:val="15"/>
          <w:sz w:val="22"/>
        </w:rPr>
        <w:t> </w:t>
      </w:r>
      <w:r>
        <w:rPr>
          <w:sz w:val="22"/>
        </w:rPr>
        <w:t>fontes:</w:t>
      </w:r>
    </w:p>
    <w:p>
      <w:pPr>
        <w:pStyle w:val="ListParagraph"/>
        <w:numPr>
          <w:ilvl w:val="2"/>
          <w:numId w:val="1"/>
        </w:numPr>
        <w:tabs>
          <w:tab w:pos="1382" w:val="left" w:leader="none"/>
        </w:tabs>
        <w:spacing w:line="240" w:lineRule="auto" w:before="112" w:after="0"/>
        <w:ind w:left="1381" w:right="0" w:hanging="188"/>
        <w:jc w:val="left"/>
        <w:rPr>
          <w:sz w:val="22"/>
        </w:rPr>
      </w:pPr>
      <w:r>
        <w:rPr>
          <w:sz w:val="22"/>
        </w:rPr>
        <w:t>Licitações</w:t>
      </w:r>
      <w:r>
        <w:rPr>
          <w:spacing w:val="12"/>
          <w:sz w:val="22"/>
        </w:rPr>
        <w:t> </w:t>
      </w:r>
      <w:r>
        <w:rPr>
          <w:sz w:val="22"/>
        </w:rPr>
        <w:t>e</w:t>
      </w:r>
      <w:r>
        <w:rPr>
          <w:spacing w:val="14"/>
          <w:sz w:val="22"/>
        </w:rPr>
        <w:t> </w:t>
      </w:r>
      <w:r>
        <w:rPr>
          <w:sz w:val="22"/>
        </w:rPr>
        <w:t>contratações</w:t>
      </w:r>
      <w:r>
        <w:rPr>
          <w:spacing w:val="13"/>
          <w:sz w:val="22"/>
        </w:rPr>
        <w:t> </w:t>
      </w:r>
      <w:r>
        <w:rPr>
          <w:sz w:val="22"/>
        </w:rPr>
        <w:t>anteriores</w:t>
      </w:r>
      <w:r>
        <w:rPr>
          <w:spacing w:val="13"/>
          <w:sz w:val="22"/>
        </w:rPr>
        <w:t> </w:t>
      </w:r>
      <w:r>
        <w:rPr>
          <w:sz w:val="22"/>
        </w:rPr>
        <w:t>do</w:t>
      </w:r>
      <w:r>
        <w:rPr>
          <w:spacing w:val="16"/>
          <w:sz w:val="22"/>
        </w:rPr>
        <w:t> </w:t>
      </w:r>
      <w:r>
        <w:rPr>
          <w:sz w:val="22"/>
        </w:rPr>
        <w:t>Poder</w:t>
      </w:r>
      <w:r>
        <w:rPr>
          <w:spacing w:val="10"/>
          <w:sz w:val="22"/>
        </w:rPr>
        <w:t> </w:t>
      </w:r>
      <w:r>
        <w:rPr>
          <w:sz w:val="22"/>
        </w:rPr>
        <w:t>Judiciário</w:t>
      </w:r>
      <w:r>
        <w:rPr>
          <w:spacing w:val="16"/>
          <w:sz w:val="22"/>
        </w:rPr>
        <w:t> </w:t>
      </w:r>
      <w:r>
        <w:rPr>
          <w:sz w:val="22"/>
        </w:rPr>
        <w:t>do</w:t>
      </w:r>
      <w:r>
        <w:rPr>
          <w:spacing w:val="17"/>
          <w:sz w:val="22"/>
        </w:rPr>
        <w:t> </w:t>
      </w:r>
      <w:r>
        <w:rPr>
          <w:sz w:val="22"/>
        </w:rPr>
        <w:t>Estado</w:t>
      </w:r>
      <w:r>
        <w:rPr>
          <w:spacing w:val="11"/>
          <w:sz w:val="22"/>
        </w:rPr>
        <w:t> </w:t>
      </w:r>
      <w:r>
        <w:rPr>
          <w:sz w:val="22"/>
        </w:rPr>
        <w:t>de</w:t>
      </w:r>
      <w:r>
        <w:rPr>
          <w:spacing w:val="9"/>
          <w:sz w:val="22"/>
        </w:rPr>
        <w:t> </w:t>
      </w:r>
      <w:r>
        <w:rPr>
          <w:sz w:val="22"/>
        </w:rPr>
        <w:t>Mato</w:t>
      </w:r>
      <w:r>
        <w:rPr>
          <w:spacing w:val="11"/>
          <w:sz w:val="22"/>
        </w:rPr>
        <w:t> </w:t>
      </w:r>
      <w:r>
        <w:rPr>
          <w:sz w:val="22"/>
        </w:rPr>
        <w:t>Grosso;</w:t>
      </w:r>
    </w:p>
    <w:p>
      <w:pPr>
        <w:pStyle w:val="ListParagraph"/>
        <w:numPr>
          <w:ilvl w:val="2"/>
          <w:numId w:val="1"/>
        </w:numPr>
        <w:tabs>
          <w:tab w:pos="1382" w:val="left" w:leader="none"/>
        </w:tabs>
        <w:spacing w:line="240" w:lineRule="auto" w:before="112" w:after="0"/>
        <w:ind w:left="1381" w:right="0" w:hanging="188"/>
        <w:jc w:val="left"/>
        <w:rPr>
          <w:sz w:val="22"/>
        </w:rPr>
      </w:pPr>
      <w:r>
        <w:rPr>
          <w:sz w:val="22"/>
        </w:rPr>
        <w:t>TCE/MT</w:t>
      </w:r>
      <w:r>
        <w:rPr>
          <w:spacing w:val="3"/>
          <w:sz w:val="22"/>
        </w:rPr>
        <w:t> </w:t>
      </w:r>
      <w:r>
        <w:rPr>
          <w:sz w:val="22"/>
        </w:rPr>
        <w:t>–</w:t>
      </w:r>
      <w:r>
        <w:rPr>
          <w:spacing w:val="16"/>
          <w:sz w:val="22"/>
        </w:rPr>
        <w:t> </w:t>
      </w:r>
      <w:r>
        <w:rPr>
          <w:sz w:val="22"/>
        </w:rPr>
        <w:t>Edital</w:t>
      </w:r>
      <w:r>
        <w:rPr>
          <w:spacing w:val="7"/>
          <w:sz w:val="22"/>
        </w:rPr>
        <w:t> </w:t>
      </w:r>
      <w:r>
        <w:rPr>
          <w:sz w:val="22"/>
        </w:rPr>
        <w:t>de</w:t>
      </w:r>
      <w:r>
        <w:rPr>
          <w:spacing w:val="14"/>
          <w:sz w:val="22"/>
        </w:rPr>
        <w:t> </w:t>
      </w:r>
      <w:r>
        <w:rPr>
          <w:sz w:val="22"/>
        </w:rPr>
        <w:t>Pregão</w:t>
      </w:r>
      <w:r>
        <w:rPr>
          <w:spacing w:val="15"/>
          <w:sz w:val="22"/>
        </w:rPr>
        <w:t> </w:t>
      </w:r>
      <w:r>
        <w:rPr>
          <w:sz w:val="22"/>
        </w:rPr>
        <w:t>Eletrônico</w:t>
      </w:r>
      <w:r>
        <w:rPr>
          <w:spacing w:val="15"/>
          <w:sz w:val="22"/>
        </w:rPr>
        <w:t> </w:t>
      </w:r>
      <w:r>
        <w:rPr>
          <w:sz w:val="22"/>
        </w:rPr>
        <w:t>nº</w:t>
      </w:r>
      <w:r>
        <w:rPr>
          <w:spacing w:val="9"/>
          <w:sz w:val="22"/>
        </w:rPr>
        <w:t> </w:t>
      </w:r>
      <w:r>
        <w:rPr>
          <w:sz w:val="22"/>
        </w:rPr>
        <w:t>06/2021;</w:t>
      </w:r>
    </w:p>
    <w:p>
      <w:pPr>
        <w:pStyle w:val="ListParagraph"/>
        <w:numPr>
          <w:ilvl w:val="2"/>
          <w:numId w:val="1"/>
        </w:numPr>
        <w:tabs>
          <w:tab w:pos="1382" w:val="left" w:leader="none"/>
        </w:tabs>
        <w:spacing w:line="240" w:lineRule="auto" w:before="111" w:after="0"/>
        <w:ind w:left="1381" w:right="0" w:hanging="188"/>
        <w:jc w:val="left"/>
        <w:rPr>
          <w:sz w:val="22"/>
        </w:rPr>
      </w:pPr>
      <w:r>
        <w:rPr>
          <w:sz w:val="22"/>
        </w:rPr>
        <w:t>Resolução</w:t>
      </w:r>
      <w:r>
        <w:rPr>
          <w:spacing w:val="12"/>
          <w:sz w:val="22"/>
        </w:rPr>
        <w:t> </w:t>
      </w:r>
      <w:r>
        <w:rPr>
          <w:sz w:val="22"/>
        </w:rPr>
        <w:t>nº</w:t>
      </w:r>
      <w:r>
        <w:rPr>
          <w:spacing w:val="13"/>
          <w:sz w:val="22"/>
        </w:rPr>
        <w:t> </w:t>
      </w:r>
      <w:r>
        <w:rPr>
          <w:sz w:val="22"/>
        </w:rPr>
        <w:t>400/2021</w:t>
      </w:r>
      <w:r>
        <w:rPr>
          <w:spacing w:val="15"/>
          <w:sz w:val="22"/>
        </w:rPr>
        <w:t> </w:t>
      </w:r>
      <w:r>
        <w:rPr>
          <w:sz w:val="22"/>
        </w:rPr>
        <w:t>–</w:t>
      </w:r>
      <w:r>
        <w:rPr>
          <w:spacing w:val="8"/>
          <w:sz w:val="22"/>
        </w:rPr>
        <w:t> </w:t>
      </w:r>
      <w:r>
        <w:rPr>
          <w:sz w:val="22"/>
        </w:rPr>
        <w:t>CNJ;</w:t>
      </w:r>
    </w:p>
    <w:p>
      <w:pPr>
        <w:pStyle w:val="ListParagraph"/>
        <w:numPr>
          <w:ilvl w:val="2"/>
          <w:numId w:val="1"/>
        </w:numPr>
        <w:tabs>
          <w:tab w:pos="1377" w:val="left" w:leader="none"/>
        </w:tabs>
        <w:spacing w:line="345" w:lineRule="auto" w:before="107" w:after="0"/>
        <w:ind w:left="527" w:right="436" w:firstLine="667"/>
        <w:jc w:val="both"/>
        <w:rPr>
          <w:sz w:val="22"/>
        </w:rPr>
      </w:pPr>
      <w:r>
        <w:rPr>
          <w:sz w:val="22"/>
        </w:rPr>
        <w:t>Contratações e aquisições similares realizadas por outros órgãos da Administração</w:t>
      </w:r>
      <w:r>
        <w:rPr>
          <w:spacing w:val="1"/>
          <w:sz w:val="22"/>
        </w:rPr>
        <w:t> </w:t>
      </w:r>
      <w:r>
        <w:rPr>
          <w:sz w:val="22"/>
        </w:rPr>
        <w:t>Pública</w:t>
      </w:r>
      <w:r>
        <w:rPr>
          <w:spacing w:val="3"/>
          <w:sz w:val="22"/>
        </w:rPr>
        <w:t> </w:t>
      </w:r>
      <w:r>
        <w:rPr>
          <w:sz w:val="22"/>
        </w:rPr>
        <w:t>no</w:t>
      </w:r>
      <w:r>
        <w:rPr>
          <w:spacing w:val="10"/>
          <w:sz w:val="22"/>
        </w:rPr>
        <w:t> </w:t>
      </w:r>
      <w:r>
        <w:rPr>
          <w:sz w:val="22"/>
        </w:rPr>
        <w:t>último</w:t>
      </w:r>
      <w:r>
        <w:rPr>
          <w:spacing w:val="4"/>
          <w:sz w:val="22"/>
        </w:rPr>
        <w:t> </w:t>
      </w:r>
      <w:r>
        <w:rPr>
          <w:sz w:val="22"/>
        </w:rPr>
        <w:t>ano</w:t>
      </w:r>
      <w:r>
        <w:rPr>
          <w:spacing w:val="1"/>
          <w:sz w:val="22"/>
        </w:rPr>
        <w:t> </w:t>
      </w:r>
      <w:r>
        <w:rPr>
          <w:sz w:val="22"/>
        </w:rPr>
        <w:t>(2022/2023).</w:t>
      </w:r>
    </w:p>
    <w:p>
      <w:pPr>
        <w:spacing w:line="345" w:lineRule="auto" w:before="141"/>
        <w:ind w:left="527" w:right="426" w:firstLine="667"/>
        <w:jc w:val="both"/>
        <w:rPr>
          <w:sz w:val="22"/>
        </w:rPr>
      </w:pPr>
      <w:r>
        <w:rPr>
          <w:sz w:val="22"/>
        </w:rPr>
        <w:t>A partir desse levantamento, foi possível inferir que o mercado de móveis planejados é</w:t>
      </w:r>
      <w:r>
        <w:rPr>
          <w:spacing w:val="1"/>
          <w:sz w:val="22"/>
        </w:rPr>
        <w:t> </w:t>
      </w:r>
      <w:r>
        <w:rPr>
          <w:sz w:val="22"/>
        </w:rPr>
        <w:t>amplo e diversificado. Existe toda uma gama de empresas, objetos e atividades passíveis de</w:t>
      </w:r>
      <w:r>
        <w:rPr>
          <w:spacing w:val="1"/>
          <w:sz w:val="22"/>
        </w:rPr>
        <w:t> </w:t>
      </w:r>
      <w:r>
        <w:rPr>
          <w:sz w:val="22"/>
        </w:rPr>
        <w:t>contratação</w:t>
      </w:r>
      <w:r>
        <w:rPr>
          <w:spacing w:val="5"/>
          <w:sz w:val="22"/>
        </w:rPr>
        <w:t> </w:t>
      </w:r>
      <w:r>
        <w:rPr>
          <w:sz w:val="22"/>
        </w:rPr>
        <w:t>por parte</w:t>
      </w:r>
      <w:r>
        <w:rPr>
          <w:spacing w:val="-5"/>
          <w:sz w:val="22"/>
        </w:rPr>
        <w:t> </w:t>
      </w:r>
      <w:r>
        <w:rPr>
          <w:sz w:val="22"/>
        </w:rPr>
        <w:t>da</w:t>
      </w:r>
      <w:r>
        <w:rPr>
          <w:spacing w:val="3"/>
          <w:sz w:val="22"/>
        </w:rPr>
        <w:t> </w:t>
      </w:r>
      <w:r>
        <w:rPr>
          <w:sz w:val="22"/>
        </w:rPr>
        <w:t>Administração.</w:t>
      </w:r>
    </w:p>
    <w:p>
      <w:pPr>
        <w:spacing w:line="345" w:lineRule="auto" w:before="112"/>
        <w:ind w:left="527" w:right="422" w:firstLine="667"/>
        <w:jc w:val="both"/>
        <w:rPr>
          <w:sz w:val="22"/>
        </w:rPr>
      </w:pPr>
      <w:r>
        <w:rPr>
          <w:sz w:val="22"/>
        </w:rPr>
        <w:t>Nesse</w:t>
      </w:r>
      <w:r>
        <w:rPr>
          <w:spacing w:val="1"/>
          <w:sz w:val="22"/>
        </w:rPr>
        <w:t> </w:t>
      </w:r>
      <w:r>
        <w:rPr>
          <w:sz w:val="22"/>
        </w:rPr>
        <w:t>contexto,</w:t>
      </w:r>
      <w:r>
        <w:rPr>
          <w:spacing w:val="1"/>
          <w:sz w:val="22"/>
        </w:rPr>
        <w:t> </w:t>
      </w:r>
      <w:r>
        <w:rPr>
          <w:sz w:val="22"/>
        </w:rPr>
        <w:t>é</w:t>
      </w:r>
      <w:r>
        <w:rPr>
          <w:spacing w:val="1"/>
          <w:sz w:val="22"/>
        </w:rPr>
        <w:t> </w:t>
      </w:r>
      <w:r>
        <w:rPr>
          <w:sz w:val="22"/>
        </w:rPr>
        <w:t>provável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ocorra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recusa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55"/>
          <w:sz w:val="22"/>
        </w:rPr>
        <w:t> </w:t>
      </w:r>
      <w:r>
        <w:rPr>
          <w:sz w:val="22"/>
        </w:rPr>
        <w:t>algumas</w:t>
      </w:r>
      <w:r>
        <w:rPr>
          <w:spacing w:val="55"/>
          <w:sz w:val="22"/>
        </w:rPr>
        <w:t> </w:t>
      </w:r>
      <w:r>
        <w:rPr>
          <w:sz w:val="22"/>
        </w:rPr>
        <w:t>propostas</w:t>
      </w:r>
      <w:r>
        <w:rPr>
          <w:spacing w:val="55"/>
          <w:sz w:val="22"/>
        </w:rPr>
        <w:t> </w:t>
      </w:r>
      <w:r>
        <w:rPr>
          <w:sz w:val="22"/>
        </w:rPr>
        <w:t>ante</w:t>
      </w:r>
      <w:r>
        <w:rPr>
          <w:spacing w:val="55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exigências</w:t>
      </w:r>
      <w:r>
        <w:rPr>
          <w:spacing w:val="25"/>
          <w:sz w:val="22"/>
        </w:rPr>
        <w:t> </w:t>
      </w:r>
      <w:r>
        <w:rPr>
          <w:sz w:val="22"/>
        </w:rPr>
        <w:t>de</w:t>
      </w:r>
      <w:r>
        <w:rPr>
          <w:spacing w:val="27"/>
          <w:sz w:val="22"/>
        </w:rPr>
        <w:t> </w:t>
      </w:r>
      <w:r>
        <w:rPr>
          <w:sz w:val="22"/>
        </w:rPr>
        <w:t>apresentação</w:t>
      </w:r>
      <w:r>
        <w:rPr>
          <w:spacing w:val="30"/>
          <w:sz w:val="22"/>
        </w:rPr>
        <w:t> </w:t>
      </w:r>
      <w:r>
        <w:rPr>
          <w:sz w:val="22"/>
        </w:rPr>
        <w:t>de</w:t>
      </w:r>
      <w:r>
        <w:rPr>
          <w:spacing w:val="27"/>
          <w:sz w:val="22"/>
        </w:rPr>
        <w:t> </w:t>
      </w:r>
      <w:r>
        <w:rPr>
          <w:sz w:val="22"/>
        </w:rPr>
        <w:t>certificação</w:t>
      </w:r>
      <w:r>
        <w:rPr>
          <w:spacing w:val="29"/>
          <w:sz w:val="22"/>
        </w:rPr>
        <w:t> </w:t>
      </w:r>
      <w:r>
        <w:rPr>
          <w:sz w:val="22"/>
        </w:rPr>
        <w:t>da</w:t>
      </w:r>
      <w:r>
        <w:rPr>
          <w:spacing w:val="22"/>
          <w:sz w:val="22"/>
        </w:rPr>
        <w:t> </w:t>
      </w:r>
      <w:r>
        <w:rPr>
          <w:sz w:val="22"/>
        </w:rPr>
        <w:t>procedência</w:t>
      </w:r>
      <w:r>
        <w:rPr>
          <w:spacing w:val="27"/>
          <w:sz w:val="22"/>
        </w:rPr>
        <w:t> </w:t>
      </w:r>
      <w:r>
        <w:rPr>
          <w:sz w:val="22"/>
        </w:rPr>
        <w:t>da</w:t>
      </w:r>
      <w:r>
        <w:rPr>
          <w:spacing w:val="28"/>
          <w:sz w:val="22"/>
        </w:rPr>
        <w:t> </w:t>
      </w:r>
      <w:r>
        <w:rPr>
          <w:sz w:val="22"/>
        </w:rPr>
        <w:t>madeira</w:t>
      </w:r>
      <w:r>
        <w:rPr>
          <w:spacing w:val="27"/>
          <w:sz w:val="22"/>
        </w:rPr>
        <w:t> </w:t>
      </w:r>
      <w:r>
        <w:rPr>
          <w:sz w:val="22"/>
        </w:rPr>
        <w:t>de</w:t>
      </w:r>
      <w:r>
        <w:rPr>
          <w:spacing w:val="27"/>
          <w:sz w:val="22"/>
        </w:rPr>
        <w:t> </w:t>
      </w:r>
      <w:r>
        <w:rPr>
          <w:sz w:val="22"/>
        </w:rPr>
        <w:t>manejo</w:t>
      </w:r>
      <w:r>
        <w:rPr>
          <w:spacing w:val="36"/>
          <w:sz w:val="22"/>
        </w:rPr>
        <w:t> </w:t>
      </w:r>
      <w:r>
        <w:rPr>
          <w:sz w:val="22"/>
        </w:rPr>
        <w:t>florestal</w:t>
      </w:r>
      <w:r>
        <w:rPr>
          <w:spacing w:val="20"/>
          <w:sz w:val="22"/>
        </w:rPr>
        <w:t> </w:t>
      </w:r>
      <w:r>
        <w:rPr>
          <w:sz w:val="22"/>
        </w:rPr>
        <w:t>ou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reflorestamento</w:t>
      </w:r>
      <w:r>
        <w:rPr>
          <w:spacing w:val="1"/>
          <w:sz w:val="22"/>
        </w:rPr>
        <w:t> </w:t>
      </w:r>
      <w:r>
        <w:rPr>
          <w:sz w:val="22"/>
        </w:rPr>
        <w:t>pelo</w:t>
      </w:r>
      <w:r>
        <w:rPr>
          <w:spacing w:val="1"/>
          <w:sz w:val="22"/>
        </w:rPr>
        <w:t> </w:t>
      </w:r>
      <w:r>
        <w:rPr>
          <w:sz w:val="22"/>
        </w:rPr>
        <w:t>licitante,</w:t>
      </w:r>
      <w:r>
        <w:rPr>
          <w:spacing w:val="1"/>
          <w:sz w:val="22"/>
        </w:rPr>
        <w:t> </w:t>
      </w:r>
      <w:r>
        <w:rPr>
          <w:sz w:val="22"/>
        </w:rPr>
        <w:t>em</w:t>
      </w:r>
      <w:r>
        <w:rPr>
          <w:spacing w:val="1"/>
          <w:sz w:val="22"/>
        </w:rPr>
        <w:t> </w:t>
      </w:r>
      <w:r>
        <w:rPr>
          <w:sz w:val="22"/>
        </w:rPr>
        <w:t>específico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os</w:t>
      </w:r>
      <w:r>
        <w:rPr>
          <w:spacing w:val="1"/>
          <w:sz w:val="22"/>
        </w:rPr>
        <w:t> </w:t>
      </w:r>
      <w:r>
        <w:rPr>
          <w:sz w:val="22"/>
        </w:rPr>
        <w:t>itens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madeira/MDP</w:t>
      </w:r>
      <w:r>
        <w:rPr>
          <w:spacing w:val="1"/>
          <w:sz w:val="22"/>
        </w:rPr>
        <w:t> </w:t>
      </w:r>
      <w:r>
        <w:rPr>
          <w:sz w:val="22"/>
        </w:rPr>
        <w:t>licitados,</w:t>
      </w:r>
      <w:r>
        <w:rPr>
          <w:spacing w:val="1"/>
          <w:sz w:val="22"/>
        </w:rPr>
        <w:t> </w:t>
      </w:r>
      <w:r>
        <w:rPr>
          <w:sz w:val="22"/>
        </w:rPr>
        <w:t>conforme</w:t>
      </w:r>
      <w:r>
        <w:rPr>
          <w:spacing w:val="4"/>
          <w:sz w:val="22"/>
        </w:rPr>
        <w:t> </w:t>
      </w:r>
      <w:r>
        <w:rPr>
          <w:sz w:val="22"/>
        </w:rPr>
        <w:t>se</w:t>
      </w:r>
      <w:r>
        <w:rPr>
          <w:spacing w:val="5"/>
          <w:sz w:val="22"/>
        </w:rPr>
        <w:t> </w:t>
      </w:r>
      <w:r>
        <w:rPr>
          <w:sz w:val="22"/>
        </w:rPr>
        <w:t>verifica</w:t>
      </w:r>
      <w:r>
        <w:rPr>
          <w:spacing w:val="5"/>
          <w:sz w:val="22"/>
        </w:rPr>
        <w:t> </w:t>
      </w:r>
      <w:r>
        <w:rPr>
          <w:sz w:val="22"/>
        </w:rPr>
        <w:t>no</w:t>
      </w:r>
      <w:r>
        <w:rPr>
          <w:spacing w:val="6"/>
          <w:sz w:val="22"/>
        </w:rPr>
        <w:t> </w:t>
      </w:r>
      <w:r>
        <w:rPr>
          <w:sz w:val="22"/>
        </w:rPr>
        <w:t>quadro</w:t>
      </w:r>
      <w:r>
        <w:rPr>
          <w:spacing w:val="-3"/>
          <w:sz w:val="22"/>
        </w:rPr>
        <w:t> </w:t>
      </w:r>
      <w:r>
        <w:rPr>
          <w:sz w:val="22"/>
        </w:rPr>
        <w:t>de descrição</w:t>
      </w:r>
      <w:r>
        <w:rPr>
          <w:spacing w:val="11"/>
          <w:sz w:val="22"/>
        </w:rPr>
        <w:t> </w:t>
      </w:r>
      <w:r>
        <w:rPr>
          <w:sz w:val="22"/>
        </w:rPr>
        <w:t>(tópico</w:t>
      </w:r>
      <w:r>
        <w:rPr>
          <w:spacing w:val="-3"/>
          <w:sz w:val="22"/>
        </w:rPr>
        <w:t> </w:t>
      </w:r>
      <w:r>
        <w:rPr>
          <w:sz w:val="22"/>
        </w:rPr>
        <w:t>5</w:t>
      </w:r>
      <w:r>
        <w:rPr>
          <w:spacing w:val="7"/>
          <w:sz w:val="22"/>
        </w:rPr>
        <w:t> </w:t>
      </w:r>
      <w:r>
        <w:rPr>
          <w:sz w:val="22"/>
        </w:rPr>
        <w:t>deste</w:t>
      </w:r>
      <w:r>
        <w:rPr>
          <w:spacing w:val="5"/>
          <w:sz w:val="22"/>
        </w:rPr>
        <w:t> </w:t>
      </w:r>
      <w:r>
        <w:rPr>
          <w:sz w:val="22"/>
        </w:rPr>
        <w:t>ETP).</w:t>
      </w:r>
    </w:p>
    <w:p>
      <w:pPr>
        <w:spacing w:line="345" w:lineRule="auto" w:before="107"/>
        <w:ind w:left="527" w:right="428" w:firstLine="667"/>
        <w:jc w:val="both"/>
        <w:rPr>
          <w:sz w:val="22"/>
        </w:rPr>
      </w:pPr>
      <w:r>
        <w:rPr>
          <w:sz w:val="22"/>
        </w:rPr>
        <w:t>Ressalta-se que a exigência de apresentar a certificação se justifica face à legislação</w:t>
      </w:r>
      <w:r>
        <w:rPr>
          <w:spacing w:val="1"/>
          <w:sz w:val="22"/>
        </w:rPr>
        <w:t> </w:t>
      </w:r>
      <w:r>
        <w:rPr>
          <w:sz w:val="22"/>
        </w:rPr>
        <w:t>vigente, às normas técnicas e às políticas de sustentabilidade, que são imprescindíveis para</w:t>
      </w:r>
      <w:r>
        <w:rPr>
          <w:spacing w:val="1"/>
          <w:sz w:val="22"/>
        </w:rPr>
        <w:t> </w:t>
      </w:r>
      <w:r>
        <w:rPr>
          <w:sz w:val="22"/>
        </w:rPr>
        <w:t>aferição</w:t>
      </w:r>
      <w:r>
        <w:rPr>
          <w:spacing w:val="1"/>
          <w:sz w:val="22"/>
        </w:rPr>
        <w:t> </w:t>
      </w:r>
      <w:r>
        <w:rPr>
          <w:sz w:val="22"/>
        </w:rPr>
        <w:t>e garantia da aplicação</w:t>
      </w:r>
      <w:r>
        <w:rPr>
          <w:spacing w:val="1"/>
          <w:sz w:val="22"/>
        </w:rPr>
        <w:t> </w:t>
      </w:r>
      <w:r>
        <w:rPr>
          <w:sz w:val="22"/>
        </w:rPr>
        <w:t>de requisitos</w:t>
      </w:r>
      <w:r>
        <w:rPr>
          <w:spacing w:val="1"/>
          <w:sz w:val="22"/>
        </w:rPr>
        <w:t> </w:t>
      </w:r>
      <w:r>
        <w:rPr>
          <w:sz w:val="22"/>
        </w:rPr>
        <w:t>mínimos</w:t>
      </w:r>
      <w:r>
        <w:rPr>
          <w:spacing w:val="1"/>
          <w:sz w:val="22"/>
        </w:rPr>
        <w:t> </w:t>
      </w:r>
      <w:r>
        <w:rPr>
          <w:sz w:val="22"/>
        </w:rPr>
        <w:t>de qualidade, utilidade,</w:t>
      </w:r>
      <w:r>
        <w:rPr>
          <w:spacing w:val="1"/>
          <w:sz w:val="22"/>
        </w:rPr>
        <w:t> </w:t>
      </w:r>
      <w:r>
        <w:rPr>
          <w:sz w:val="22"/>
        </w:rPr>
        <w:t>resistência,</w:t>
      </w:r>
      <w:r>
        <w:rPr>
          <w:spacing w:val="1"/>
          <w:sz w:val="22"/>
        </w:rPr>
        <w:t> </w:t>
      </w:r>
      <w:r>
        <w:rPr>
          <w:sz w:val="22"/>
        </w:rPr>
        <w:t>segurança</w:t>
      </w:r>
      <w:r>
        <w:rPr>
          <w:spacing w:val="22"/>
          <w:sz w:val="22"/>
        </w:rPr>
        <w:t> </w:t>
      </w:r>
      <w:r>
        <w:rPr>
          <w:sz w:val="22"/>
        </w:rPr>
        <w:t>e</w:t>
      </w:r>
      <w:r>
        <w:rPr>
          <w:spacing w:val="19"/>
          <w:sz w:val="22"/>
        </w:rPr>
        <w:t> </w:t>
      </w:r>
      <w:r>
        <w:rPr>
          <w:sz w:val="22"/>
        </w:rPr>
        <w:t>ergonomia,</w:t>
      </w:r>
      <w:r>
        <w:rPr>
          <w:spacing w:val="24"/>
          <w:sz w:val="22"/>
        </w:rPr>
        <w:t> </w:t>
      </w:r>
      <w:r>
        <w:rPr>
          <w:sz w:val="22"/>
        </w:rPr>
        <w:t>em</w:t>
      </w:r>
      <w:r>
        <w:rPr>
          <w:spacing w:val="19"/>
          <w:sz w:val="22"/>
        </w:rPr>
        <w:t> </w:t>
      </w:r>
      <w:r>
        <w:rPr>
          <w:sz w:val="22"/>
        </w:rPr>
        <w:t>atendimento</w:t>
      </w:r>
      <w:r>
        <w:rPr>
          <w:spacing w:val="31"/>
          <w:sz w:val="22"/>
        </w:rPr>
        <w:t> </w:t>
      </w:r>
      <w:r>
        <w:rPr>
          <w:sz w:val="22"/>
        </w:rPr>
        <w:t>ao</w:t>
      </w:r>
      <w:r>
        <w:rPr>
          <w:spacing w:val="31"/>
          <w:sz w:val="22"/>
        </w:rPr>
        <w:t> </w:t>
      </w:r>
      <w:r>
        <w:rPr>
          <w:sz w:val="22"/>
        </w:rPr>
        <w:t>contido</w:t>
      </w:r>
      <w:r>
        <w:rPr>
          <w:spacing w:val="31"/>
          <w:sz w:val="22"/>
        </w:rPr>
        <w:t> </w:t>
      </w:r>
      <w:r>
        <w:rPr>
          <w:sz w:val="22"/>
        </w:rPr>
        <w:t>na</w:t>
      </w:r>
      <w:r>
        <w:rPr>
          <w:spacing w:val="18"/>
          <w:sz w:val="22"/>
        </w:rPr>
        <w:t> </w:t>
      </w:r>
      <w:r>
        <w:rPr>
          <w:sz w:val="22"/>
        </w:rPr>
        <w:t>Resolução</w:t>
      </w:r>
      <w:r>
        <w:rPr>
          <w:spacing w:val="31"/>
          <w:sz w:val="22"/>
        </w:rPr>
        <w:t> </w:t>
      </w:r>
      <w:r>
        <w:rPr>
          <w:sz w:val="22"/>
        </w:rPr>
        <w:t>nº</w:t>
      </w:r>
      <w:r>
        <w:rPr>
          <w:spacing w:val="25"/>
          <w:sz w:val="22"/>
        </w:rPr>
        <w:t> </w:t>
      </w:r>
      <w:r>
        <w:rPr>
          <w:sz w:val="22"/>
        </w:rPr>
        <w:t>400/2021-CNJ,</w:t>
      </w:r>
      <w:r>
        <w:rPr>
          <w:spacing w:val="24"/>
          <w:sz w:val="22"/>
        </w:rPr>
        <w:t> </w:t>
      </w:r>
      <w:r>
        <w:rPr>
          <w:sz w:val="22"/>
        </w:rPr>
        <w:t>Seção</w:t>
      </w:r>
      <w:r>
        <w:rPr>
          <w:spacing w:val="25"/>
          <w:sz w:val="22"/>
        </w:rPr>
        <w:t> </w:t>
      </w:r>
      <w:r>
        <w:rPr>
          <w:sz w:val="22"/>
        </w:rPr>
        <w:t>II</w:t>
      </w:r>
    </w:p>
    <w:p>
      <w:pPr>
        <w:spacing w:line="250" w:lineRule="exact" w:before="0"/>
        <w:ind w:left="527" w:right="0" w:firstLine="0"/>
        <w:jc w:val="both"/>
        <w:rPr>
          <w:sz w:val="22"/>
        </w:rPr>
      </w:pPr>
      <w:r>
        <w:rPr>
          <w:sz w:val="22"/>
        </w:rPr>
        <w:t>–</w:t>
      </w:r>
      <w:r>
        <w:rPr>
          <w:spacing w:val="8"/>
          <w:sz w:val="22"/>
        </w:rPr>
        <w:t> </w:t>
      </w:r>
      <w:r>
        <w:rPr>
          <w:sz w:val="22"/>
        </w:rPr>
        <w:t>Da</w:t>
      </w:r>
      <w:r>
        <w:rPr>
          <w:spacing w:val="11"/>
          <w:sz w:val="22"/>
        </w:rPr>
        <w:t> </w:t>
      </w:r>
      <w:r>
        <w:rPr>
          <w:sz w:val="22"/>
        </w:rPr>
        <w:t>Elaboração</w:t>
      </w:r>
      <w:r>
        <w:rPr>
          <w:spacing w:val="14"/>
          <w:sz w:val="22"/>
        </w:rPr>
        <w:t> </w:t>
      </w:r>
      <w:r>
        <w:rPr>
          <w:sz w:val="22"/>
        </w:rPr>
        <w:t>do</w:t>
      </w:r>
      <w:r>
        <w:rPr>
          <w:spacing w:val="13"/>
          <w:sz w:val="22"/>
        </w:rPr>
        <w:t> </w:t>
      </w:r>
      <w:r>
        <w:rPr>
          <w:sz w:val="22"/>
        </w:rPr>
        <w:t>PLS,</w:t>
      </w:r>
      <w:r>
        <w:rPr>
          <w:spacing w:val="7"/>
          <w:sz w:val="22"/>
        </w:rPr>
        <w:t> </w:t>
      </w:r>
      <w:r>
        <w:rPr>
          <w:sz w:val="22"/>
        </w:rPr>
        <w:t>item</w:t>
      </w:r>
      <w:r>
        <w:rPr>
          <w:spacing w:val="12"/>
          <w:sz w:val="22"/>
        </w:rPr>
        <w:t> </w:t>
      </w:r>
      <w:r>
        <w:rPr>
          <w:sz w:val="22"/>
        </w:rPr>
        <w:t>j)</w:t>
      </w:r>
      <w:r>
        <w:rPr>
          <w:spacing w:val="13"/>
          <w:sz w:val="22"/>
        </w:rPr>
        <w:t> </w:t>
      </w:r>
      <w:r>
        <w:rPr>
          <w:sz w:val="22"/>
        </w:rPr>
        <w:t>aquisições</w:t>
      </w:r>
      <w:r>
        <w:rPr>
          <w:spacing w:val="15"/>
          <w:sz w:val="22"/>
        </w:rPr>
        <w:t> </w:t>
      </w:r>
      <w:r>
        <w:rPr>
          <w:sz w:val="22"/>
        </w:rPr>
        <w:t>e</w:t>
      </w:r>
      <w:r>
        <w:rPr>
          <w:spacing w:val="6"/>
          <w:sz w:val="22"/>
        </w:rPr>
        <w:t> </w:t>
      </w:r>
      <w:r>
        <w:rPr>
          <w:sz w:val="22"/>
        </w:rPr>
        <w:t>contratações.</w:t>
      </w:r>
    </w:p>
    <w:p>
      <w:pPr>
        <w:spacing w:line="240" w:lineRule="auto" w:before="4"/>
        <w:rPr>
          <w:sz w:val="19"/>
        </w:rPr>
      </w:pPr>
    </w:p>
    <w:p>
      <w:pPr>
        <w:spacing w:line="345" w:lineRule="auto" w:before="0"/>
        <w:ind w:left="527" w:right="422" w:firstLine="667"/>
        <w:jc w:val="both"/>
        <w:rPr>
          <w:sz w:val="22"/>
        </w:rPr>
      </w:pPr>
      <w:r>
        <w:rPr>
          <w:sz w:val="22"/>
        </w:rPr>
        <w:t>Quanto à colagem “hot melt”, é necessário utilizar esse sistema, pois suporta tensões</w:t>
      </w:r>
      <w:r>
        <w:rPr>
          <w:spacing w:val="1"/>
          <w:sz w:val="22"/>
        </w:rPr>
        <w:t> </w:t>
      </w:r>
      <w:r>
        <w:rPr>
          <w:sz w:val="22"/>
        </w:rPr>
        <w:t>mais</w:t>
      </w:r>
      <w:r>
        <w:rPr>
          <w:spacing w:val="42"/>
          <w:sz w:val="22"/>
        </w:rPr>
        <w:t> </w:t>
      </w:r>
      <w:r>
        <w:rPr>
          <w:sz w:val="22"/>
        </w:rPr>
        <w:t>altas,</w:t>
      </w:r>
      <w:r>
        <w:rPr>
          <w:spacing w:val="38"/>
          <w:sz w:val="22"/>
        </w:rPr>
        <w:t> </w:t>
      </w:r>
      <w:r>
        <w:rPr>
          <w:sz w:val="22"/>
        </w:rPr>
        <w:t>oferece</w:t>
      </w:r>
      <w:r>
        <w:rPr>
          <w:spacing w:val="43"/>
          <w:sz w:val="22"/>
        </w:rPr>
        <w:t> </w:t>
      </w:r>
      <w:r>
        <w:rPr>
          <w:sz w:val="22"/>
        </w:rPr>
        <w:t>resistência</w:t>
      </w:r>
      <w:r>
        <w:rPr>
          <w:spacing w:val="43"/>
          <w:sz w:val="22"/>
        </w:rPr>
        <w:t> </w:t>
      </w:r>
      <w:r>
        <w:rPr>
          <w:sz w:val="22"/>
        </w:rPr>
        <w:t>ao</w:t>
      </w:r>
      <w:r>
        <w:rPr>
          <w:spacing w:val="46"/>
          <w:sz w:val="22"/>
        </w:rPr>
        <w:t> </w:t>
      </w:r>
      <w:r>
        <w:rPr>
          <w:sz w:val="22"/>
        </w:rPr>
        <w:t>rasgo</w:t>
      </w:r>
      <w:r>
        <w:rPr>
          <w:spacing w:val="40"/>
          <w:sz w:val="22"/>
        </w:rPr>
        <w:t> </w:t>
      </w:r>
      <w:r>
        <w:rPr>
          <w:sz w:val="22"/>
        </w:rPr>
        <w:t>e</w:t>
      </w:r>
      <w:r>
        <w:rPr>
          <w:spacing w:val="43"/>
          <w:sz w:val="22"/>
        </w:rPr>
        <w:t> </w:t>
      </w:r>
      <w:r>
        <w:rPr>
          <w:sz w:val="22"/>
        </w:rPr>
        <w:t>adequada</w:t>
      </w:r>
      <w:r>
        <w:rPr>
          <w:spacing w:val="33"/>
          <w:sz w:val="22"/>
        </w:rPr>
        <w:t> </w:t>
      </w:r>
      <w:r>
        <w:rPr>
          <w:sz w:val="22"/>
        </w:rPr>
        <w:t>aderência</w:t>
      </w:r>
      <w:r>
        <w:rPr>
          <w:spacing w:val="43"/>
          <w:sz w:val="22"/>
        </w:rPr>
        <w:t> </w:t>
      </w:r>
      <w:r>
        <w:rPr>
          <w:sz w:val="22"/>
        </w:rPr>
        <w:t>à</w:t>
      </w:r>
      <w:r>
        <w:rPr>
          <w:spacing w:val="38"/>
          <w:sz w:val="22"/>
        </w:rPr>
        <w:t> </w:t>
      </w:r>
      <w:r>
        <w:rPr>
          <w:sz w:val="22"/>
        </w:rPr>
        <w:t>superfície,</w:t>
      </w:r>
      <w:r>
        <w:rPr>
          <w:spacing w:val="39"/>
          <w:sz w:val="22"/>
        </w:rPr>
        <w:t> </w:t>
      </w:r>
      <w:r>
        <w:rPr>
          <w:sz w:val="22"/>
        </w:rPr>
        <w:t>tornando-se</w:t>
      </w:r>
      <w:r>
        <w:rPr>
          <w:spacing w:val="33"/>
          <w:sz w:val="22"/>
        </w:rPr>
        <w:t> </w:t>
      </w:r>
      <w:r>
        <w:rPr>
          <w:sz w:val="22"/>
        </w:rPr>
        <w:t>uma</w:t>
      </w:r>
    </w:p>
    <w:p>
      <w:pPr>
        <w:spacing w:after="0" w:line="345" w:lineRule="auto"/>
        <w:jc w:val="both"/>
        <w:rPr>
          <w:sz w:val="22"/>
        </w:rPr>
        <w:sectPr>
          <w:headerReference w:type="default" r:id="rId7"/>
          <w:footerReference w:type="default" r:id="rId8"/>
          <w:pgSz w:w="12240" w:h="15840"/>
          <w:pgMar w:header="624" w:footer="619" w:top="2260" w:bottom="800" w:left="1460" w:right="1300"/>
          <w:pgNumType w:start="3"/>
        </w:sectPr>
      </w:pPr>
    </w:p>
    <w:p>
      <w:pPr>
        <w:spacing w:line="240" w:lineRule="auto" w:before="0"/>
        <w:rPr>
          <w:sz w:val="21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301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p>
      <w:pPr>
        <w:spacing w:line="345" w:lineRule="auto" w:before="96"/>
        <w:ind w:left="253" w:right="690" w:firstLine="0"/>
        <w:jc w:val="both"/>
        <w:rPr>
          <w:sz w:val="21"/>
        </w:rPr>
      </w:pPr>
      <w:r>
        <w:rPr>
          <w:sz w:val="22"/>
        </w:rPr>
        <w:t>alternativa mais econômica em razão de seu desempenho, qualidade e durabilidade (Portaria</w:t>
      </w:r>
      <w:r>
        <w:rPr>
          <w:spacing w:val="1"/>
          <w:sz w:val="22"/>
        </w:rPr>
        <w:t> </w:t>
      </w:r>
      <w:r>
        <w:rPr>
          <w:sz w:val="22"/>
        </w:rPr>
        <w:t>TJMT/PRES</w:t>
      </w:r>
      <w:r>
        <w:rPr>
          <w:spacing w:val="1"/>
          <w:sz w:val="22"/>
        </w:rPr>
        <w:t> </w:t>
      </w:r>
      <w:r>
        <w:rPr>
          <w:sz w:val="22"/>
        </w:rPr>
        <w:t>nº</w:t>
      </w:r>
      <w:r>
        <w:rPr>
          <w:spacing w:val="1"/>
          <w:sz w:val="22"/>
        </w:rPr>
        <w:t> </w:t>
      </w:r>
      <w:r>
        <w:rPr>
          <w:sz w:val="22"/>
        </w:rPr>
        <w:t>538/2021,</w:t>
      </w:r>
      <w:r>
        <w:rPr>
          <w:spacing w:val="1"/>
          <w:sz w:val="22"/>
        </w:rPr>
        <w:t> </w:t>
      </w:r>
      <w:r>
        <w:rPr>
          <w:sz w:val="22"/>
        </w:rPr>
        <w:t>disponível</w:t>
      </w:r>
      <w:r>
        <w:rPr>
          <w:spacing w:val="1"/>
          <w:sz w:val="22"/>
        </w:rPr>
        <w:t> </w:t>
      </w:r>
      <w:r>
        <w:rPr>
          <w:sz w:val="22"/>
        </w:rPr>
        <w:t>em:</w:t>
      </w:r>
      <w:r>
        <w:rPr>
          <w:spacing w:val="1"/>
          <w:sz w:val="22"/>
        </w:rPr>
        <w:t> </w:t>
      </w:r>
      <w:r>
        <w:rPr>
          <w:i/>
          <w:sz w:val="21"/>
          <w:shd w:fill="F9FCFC" w:color="auto" w:val="clear"/>
        </w:rPr>
        <w:t>https://wiki.tjmt.jus.br/images/e/e4/Portaria_n_538-</w:t>
      </w:r>
      <w:r>
        <w:rPr>
          <w:i/>
          <w:spacing w:val="1"/>
          <w:sz w:val="21"/>
        </w:rPr>
        <w:t> </w:t>
      </w:r>
      <w:r>
        <w:rPr>
          <w:i/>
          <w:sz w:val="21"/>
          <w:shd w:fill="F9FCFC" w:color="auto" w:val="clear"/>
        </w:rPr>
        <w:t>2021.pdf</w:t>
      </w:r>
      <w:r>
        <w:rPr>
          <w:sz w:val="21"/>
          <w:shd w:fill="F9FCFC" w:color="auto" w:val="clear"/>
        </w:rPr>
        <w:t>).</w:t>
      </w:r>
    </w:p>
    <w:p>
      <w:pPr>
        <w:spacing w:line="343" w:lineRule="auto" w:before="114"/>
        <w:ind w:left="253" w:right="700" w:firstLine="667"/>
        <w:jc w:val="both"/>
        <w:rPr>
          <w:sz w:val="22"/>
        </w:rPr>
      </w:pPr>
      <w:r>
        <w:rPr>
          <w:sz w:val="22"/>
        </w:rPr>
        <w:t>Conforme pesquisa efetuada, não se percebe grande potencial de frustrar a presente</w:t>
      </w:r>
      <w:r>
        <w:rPr>
          <w:spacing w:val="1"/>
          <w:sz w:val="22"/>
        </w:rPr>
        <w:t> </w:t>
      </w:r>
      <w:r>
        <w:rPr>
          <w:sz w:val="22"/>
        </w:rPr>
        <w:t>licitação, uma vez que vários</w:t>
      </w:r>
      <w:r>
        <w:rPr>
          <w:spacing w:val="1"/>
          <w:sz w:val="22"/>
        </w:rPr>
        <w:t> </w:t>
      </w:r>
      <w:r>
        <w:rPr>
          <w:sz w:val="22"/>
        </w:rPr>
        <w:t>fornecedores têm</w:t>
      </w:r>
      <w:r>
        <w:rPr>
          <w:spacing w:val="1"/>
          <w:sz w:val="22"/>
        </w:rPr>
        <w:t> </w:t>
      </w:r>
      <w:r>
        <w:rPr>
          <w:sz w:val="22"/>
        </w:rPr>
        <w:t>capacidade de</w:t>
      </w:r>
      <w:r>
        <w:rPr>
          <w:spacing w:val="55"/>
          <w:sz w:val="22"/>
        </w:rPr>
        <w:t> </w:t>
      </w:r>
      <w:r>
        <w:rPr>
          <w:sz w:val="22"/>
        </w:rPr>
        <w:t>atendimento</w:t>
      </w:r>
      <w:r>
        <w:rPr>
          <w:spacing w:val="55"/>
          <w:sz w:val="22"/>
        </w:rPr>
        <w:t> </w:t>
      </w:r>
      <w:r>
        <w:rPr>
          <w:sz w:val="22"/>
        </w:rPr>
        <w:t>às suas previsões e</w:t>
      </w:r>
      <w:r>
        <w:rPr>
          <w:spacing w:val="-52"/>
          <w:sz w:val="22"/>
        </w:rPr>
        <w:t> </w:t>
      </w:r>
      <w:r>
        <w:rPr>
          <w:sz w:val="22"/>
        </w:rPr>
        <w:t>às</w:t>
      </w:r>
      <w:r>
        <w:rPr>
          <w:spacing w:val="1"/>
          <w:sz w:val="22"/>
        </w:rPr>
        <w:t> </w:t>
      </w:r>
      <w:r>
        <w:rPr>
          <w:sz w:val="22"/>
        </w:rPr>
        <w:t>exigências</w:t>
      </w:r>
      <w:r>
        <w:rPr>
          <w:spacing w:val="7"/>
          <w:sz w:val="22"/>
        </w:rPr>
        <w:t> </w:t>
      </w:r>
      <w:r>
        <w:rPr>
          <w:sz w:val="22"/>
        </w:rPr>
        <w:t>documentais</w:t>
      </w:r>
      <w:r>
        <w:rPr>
          <w:spacing w:val="2"/>
          <w:sz w:val="22"/>
        </w:rPr>
        <w:t> </w:t>
      </w:r>
      <w:r>
        <w:rPr>
          <w:sz w:val="22"/>
        </w:rPr>
        <w:t>dispostas</w:t>
      </w:r>
      <w:r>
        <w:rPr>
          <w:spacing w:val="2"/>
          <w:sz w:val="22"/>
        </w:rPr>
        <w:t> </w:t>
      </w:r>
      <w:r>
        <w:rPr>
          <w:sz w:val="22"/>
        </w:rPr>
        <w:t>em</w:t>
      </w:r>
      <w:r>
        <w:rPr>
          <w:spacing w:val="5"/>
          <w:sz w:val="22"/>
        </w:rPr>
        <w:t> </w:t>
      </w:r>
      <w:r>
        <w:rPr>
          <w:sz w:val="22"/>
        </w:rPr>
        <w:t>edital.</w:t>
      </w:r>
    </w:p>
    <w:p>
      <w:pPr>
        <w:spacing w:line="345" w:lineRule="auto" w:before="115"/>
        <w:ind w:left="253" w:right="696" w:firstLine="667"/>
        <w:jc w:val="both"/>
        <w:rPr>
          <w:sz w:val="22"/>
        </w:rPr>
      </w:pP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custo</w:t>
      </w:r>
      <w:r>
        <w:rPr>
          <w:spacing w:val="1"/>
          <w:sz w:val="22"/>
        </w:rPr>
        <w:t> </w:t>
      </w:r>
      <w:r>
        <w:rPr>
          <w:sz w:val="22"/>
        </w:rPr>
        <w:t>ESTIMADO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solução</w:t>
      </w:r>
      <w:r>
        <w:rPr>
          <w:spacing w:val="1"/>
          <w:sz w:val="22"/>
        </w:rPr>
        <w:t> </w:t>
      </w:r>
      <w:r>
        <w:rPr>
          <w:sz w:val="22"/>
        </w:rPr>
        <w:t>é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b/>
          <w:sz w:val="22"/>
          <w:u w:val="thick"/>
        </w:rPr>
        <w:t>R$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5.157.607,03</w:t>
      </w:r>
      <w:r>
        <w:rPr>
          <w:b/>
          <w:spacing w:val="1"/>
          <w:sz w:val="22"/>
        </w:rPr>
        <w:t> </w:t>
      </w:r>
      <w:r>
        <w:rPr>
          <w:sz w:val="22"/>
        </w:rPr>
        <w:t>(cinco</w:t>
      </w:r>
      <w:r>
        <w:rPr>
          <w:spacing w:val="1"/>
          <w:sz w:val="22"/>
        </w:rPr>
        <w:t> </w:t>
      </w:r>
      <w:r>
        <w:rPr>
          <w:sz w:val="22"/>
        </w:rPr>
        <w:t>milhões,</w:t>
      </w:r>
      <w:r>
        <w:rPr>
          <w:spacing w:val="55"/>
          <w:sz w:val="22"/>
        </w:rPr>
        <w:t> </w:t>
      </w:r>
      <w:r>
        <w:rPr>
          <w:sz w:val="22"/>
        </w:rPr>
        <w:t>cento</w:t>
      </w:r>
      <w:r>
        <w:rPr>
          <w:spacing w:val="55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cinquenta</w:t>
      </w:r>
      <w:r>
        <w:rPr>
          <w:spacing w:val="4"/>
          <w:sz w:val="22"/>
        </w:rPr>
        <w:t> </w:t>
      </w:r>
      <w:r>
        <w:rPr>
          <w:sz w:val="22"/>
        </w:rPr>
        <w:t>e</w:t>
      </w:r>
      <w:r>
        <w:rPr>
          <w:spacing w:val="4"/>
          <w:sz w:val="22"/>
        </w:rPr>
        <w:t> </w:t>
      </w:r>
      <w:r>
        <w:rPr>
          <w:sz w:val="22"/>
        </w:rPr>
        <w:t>sete</w:t>
      </w:r>
      <w:r>
        <w:rPr>
          <w:spacing w:val="4"/>
          <w:sz w:val="22"/>
        </w:rPr>
        <w:t> </w:t>
      </w:r>
      <w:r>
        <w:rPr>
          <w:sz w:val="22"/>
        </w:rPr>
        <w:t>mil,</w:t>
      </w:r>
      <w:r>
        <w:rPr>
          <w:spacing w:val="10"/>
          <w:sz w:val="22"/>
        </w:rPr>
        <w:t> </w:t>
      </w:r>
      <w:r>
        <w:rPr>
          <w:sz w:val="22"/>
        </w:rPr>
        <w:t>seiscentos</w:t>
      </w:r>
      <w:r>
        <w:rPr>
          <w:spacing w:val="2"/>
          <w:sz w:val="22"/>
        </w:rPr>
        <w:t> </w:t>
      </w:r>
      <w:r>
        <w:rPr>
          <w:sz w:val="22"/>
        </w:rPr>
        <w:t>e</w:t>
      </w:r>
      <w:r>
        <w:rPr>
          <w:spacing w:val="4"/>
          <w:sz w:val="22"/>
        </w:rPr>
        <w:t> </w:t>
      </w:r>
      <w:r>
        <w:rPr>
          <w:sz w:val="22"/>
        </w:rPr>
        <w:t>sete</w:t>
      </w:r>
      <w:r>
        <w:rPr>
          <w:spacing w:val="4"/>
          <w:sz w:val="22"/>
        </w:rPr>
        <w:t> </w:t>
      </w:r>
      <w:r>
        <w:rPr>
          <w:sz w:val="22"/>
        </w:rPr>
        <w:t>reais</w:t>
      </w:r>
      <w:r>
        <w:rPr>
          <w:spacing w:val="2"/>
          <w:sz w:val="22"/>
        </w:rPr>
        <w:t> </w:t>
      </w:r>
      <w:r>
        <w:rPr>
          <w:sz w:val="22"/>
        </w:rPr>
        <w:t>e</w:t>
      </w:r>
      <w:r>
        <w:rPr>
          <w:spacing w:val="5"/>
          <w:sz w:val="22"/>
        </w:rPr>
        <w:t> </w:t>
      </w:r>
      <w:r>
        <w:rPr>
          <w:sz w:val="22"/>
        </w:rPr>
        <w:t>três</w:t>
      </w:r>
      <w:r>
        <w:rPr>
          <w:spacing w:val="2"/>
          <w:sz w:val="22"/>
        </w:rPr>
        <w:t> </w:t>
      </w:r>
      <w:r>
        <w:rPr>
          <w:sz w:val="22"/>
        </w:rPr>
        <w:t>centavos).</w:t>
      </w:r>
    </w:p>
    <w:p>
      <w:pPr>
        <w:pStyle w:val="Heading1"/>
        <w:numPr>
          <w:ilvl w:val="0"/>
          <w:numId w:val="1"/>
        </w:numPr>
        <w:tabs>
          <w:tab w:pos="523" w:val="left" w:leader="none"/>
        </w:tabs>
        <w:spacing w:line="240" w:lineRule="auto" w:before="116" w:after="0"/>
        <w:ind w:left="522" w:right="0" w:hanging="279"/>
        <w:jc w:val="left"/>
      </w:pPr>
      <w:r>
        <w:rPr/>
        <w:t>INDICAÇÃO</w:t>
      </w:r>
      <w:r>
        <w:rPr>
          <w:spacing w:val="21"/>
        </w:rPr>
        <w:t> </w:t>
      </w:r>
      <w:r>
        <w:rPr/>
        <w:t>DA</w:t>
      </w:r>
      <w:r>
        <w:rPr>
          <w:spacing w:val="18"/>
        </w:rPr>
        <w:t> </w:t>
      </w:r>
      <w:r>
        <w:rPr/>
        <w:t>SOLUÇÃO</w:t>
      </w:r>
      <w:r>
        <w:rPr>
          <w:spacing w:val="16"/>
        </w:rPr>
        <w:t> </w:t>
      </w:r>
      <w:r>
        <w:rPr/>
        <w:t>MAIS</w:t>
      </w:r>
      <w:r>
        <w:rPr>
          <w:spacing w:val="23"/>
        </w:rPr>
        <w:t> </w:t>
      </w:r>
      <w:r>
        <w:rPr/>
        <w:t>ADEQUADA</w:t>
      </w:r>
    </w:p>
    <w:p>
      <w:pPr>
        <w:spacing w:line="240" w:lineRule="auto" w:before="10"/>
        <w:rPr>
          <w:b/>
          <w:sz w:val="18"/>
        </w:rPr>
      </w:pPr>
    </w:p>
    <w:p>
      <w:pPr>
        <w:spacing w:line="345" w:lineRule="auto" w:before="0"/>
        <w:ind w:left="253" w:right="694" w:firstLine="667"/>
        <w:jc w:val="both"/>
        <w:rPr>
          <w:sz w:val="22"/>
        </w:rPr>
      </w:pPr>
      <w:r>
        <w:rPr>
          <w:sz w:val="22"/>
        </w:rPr>
        <w:t>Baseado</w:t>
      </w:r>
      <w:r>
        <w:rPr>
          <w:spacing w:val="1"/>
          <w:sz w:val="22"/>
        </w:rPr>
        <w:t> </w:t>
      </w:r>
      <w:r>
        <w:rPr>
          <w:sz w:val="22"/>
        </w:rPr>
        <w:t>em</w:t>
      </w:r>
      <w:r>
        <w:rPr>
          <w:spacing w:val="1"/>
          <w:sz w:val="22"/>
        </w:rPr>
        <w:t> </w:t>
      </w:r>
      <w:r>
        <w:rPr>
          <w:sz w:val="22"/>
        </w:rPr>
        <w:t>nosso</w:t>
      </w:r>
      <w:r>
        <w:rPr>
          <w:spacing w:val="1"/>
          <w:sz w:val="22"/>
        </w:rPr>
        <w:t> </w:t>
      </w:r>
      <w:r>
        <w:rPr>
          <w:sz w:val="22"/>
        </w:rPr>
        <w:t>histórico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contratação,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Registro</w:t>
      </w:r>
      <w:r>
        <w:rPr>
          <w:spacing w:val="55"/>
          <w:sz w:val="22"/>
        </w:rPr>
        <w:t> </w:t>
      </w:r>
      <w:r>
        <w:rPr>
          <w:sz w:val="22"/>
        </w:rPr>
        <w:t>de</w:t>
      </w:r>
      <w:r>
        <w:rPr>
          <w:spacing w:val="55"/>
          <w:sz w:val="22"/>
        </w:rPr>
        <w:t> </w:t>
      </w:r>
      <w:r>
        <w:rPr>
          <w:sz w:val="22"/>
        </w:rPr>
        <w:t>Preços</w:t>
      </w:r>
      <w:r>
        <w:rPr>
          <w:spacing w:val="55"/>
          <w:sz w:val="22"/>
        </w:rPr>
        <w:t> </w:t>
      </w:r>
      <w:r>
        <w:rPr>
          <w:sz w:val="22"/>
        </w:rPr>
        <w:t>para</w:t>
      </w:r>
      <w:r>
        <w:rPr>
          <w:spacing w:val="55"/>
          <w:sz w:val="22"/>
        </w:rPr>
        <w:t> </w:t>
      </w:r>
      <w:r>
        <w:rPr>
          <w:sz w:val="22"/>
        </w:rPr>
        <w:t>futura</w:t>
      </w:r>
      <w:r>
        <w:rPr>
          <w:spacing w:val="55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eventual</w:t>
      </w:r>
      <w:r>
        <w:rPr>
          <w:spacing w:val="1"/>
          <w:sz w:val="22"/>
        </w:rPr>
        <w:t> </w:t>
      </w:r>
      <w:r>
        <w:rPr>
          <w:sz w:val="22"/>
        </w:rPr>
        <w:t>contratação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empresas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aquisição</w:t>
      </w:r>
      <w:r>
        <w:rPr>
          <w:spacing w:val="1"/>
          <w:sz w:val="22"/>
        </w:rPr>
        <w:t> </w:t>
      </w:r>
      <w:r>
        <w:rPr>
          <w:sz w:val="22"/>
        </w:rPr>
        <w:t>parcelada</w:t>
      </w:r>
      <w:r>
        <w:rPr>
          <w:spacing w:val="56"/>
          <w:sz w:val="22"/>
        </w:rPr>
        <w:t> </w:t>
      </w:r>
      <w:r>
        <w:rPr>
          <w:sz w:val="22"/>
        </w:rPr>
        <w:t>de</w:t>
      </w:r>
      <w:r>
        <w:rPr>
          <w:spacing w:val="56"/>
          <w:sz w:val="22"/>
        </w:rPr>
        <w:t> </w:t>
      </w:r>
      <w:r>
        <w:rPr>
          <w:sz w:val="22"/>
        </w:rPr>
        <w:t>mobiliários</w:t>
      </w:r>
      <w:r>
        <w:rPr>
          <w:spacing w:val="56"/>
          <w:sz w:val="22"/>
        </w:rPr>
        <w:t> </w:t>
      </w:r>
      <w:r>
        <w:rPr>
          <w:sz w:val="22"/>
        </w:rPr>
        <w:t>planejados</w:t>
      </w:r>
      <w:r>
        <w:rPr>
          <w:spacing w:val="1"/>
          <w:sz w:val="22"/>
        </w:rPr>
        <w:t> </w:t>
      </w:r>
      <w:r>
        <w:rPr>
          <w:sz w:val="22"/>
        </w:rPr>
        <w:t>(incluindo confecção, entrega e instalação), cujos itens são os descritos no tópico 5 deste ETP,</w:t>
      </w:r>
      <w:r>
        <w:rPr>
          <w:spacing w:val="1"/>
          <w:sz w:val="22"/>
        </w:rPr>
        <w:t> </w:t>
      </w:r>
      <w:r>
        <w:rPr>
          <w:sz w:val="22"/>
        </w:rPr>
        <w:t>deve ser considerada a</w:t>
      </w:r>
      <w:r>
        <w:rPr>
          <w:spacing w:val="1"/>
          <w:sz w:val="22"/>
        </w:rPr>
        <w:t> </w:t>
      </w:r>
      <w:r>
        <w:rPr>
          <w:sz w:val="22"/>
        </w:rPr>
        <w:t>solução</w:t>
      </w:r>
      <w:r>
        <w:rPr>
          <w:spacing w:val="55"/>
          <w:sz w:val="22"/>
        </w:rPr>
        <w:t> </w:t>
      </w:r>
      <w:r>
        <w:rPr>
          <w:sz w:val="22"/>
        </w:rPr>
        <w:t>indicada devido</w:t>
      </w:r>
      <w:r>
        <w:rPr>
          <w:spacing w:val="55"/>
          <w:sz w:val="22"/>
        </w:rPr>
        <w:t> </w:t>
      </w:r>
      <w:r>
        <w:rPr>
          <w:sz w:val="22"/>
        </w:rPr>
        <w:t>adequar-se à realidade do</w:t>
      </w:r>
      <w:r>
        <w:rPr>
          <w:spacing w:val="55"/>
          <w:sz w:val="22"/>
        </w:rPr>
        <w:t> </w:t>
      </w:r>
      <w:r>
        <w:rPr>
          <w:sz w:val="22"/>
        </w:rPr>
        <w:t>Tribunal de Justiça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2"/>
          <w:sz w:val="22"/>
        </w:rPr>
        <w:t> </w:t>
      </w:r>
      <w:r>
        <w:rPr>
          <w:sz w:val="22"/>
        </w:rPr>
        <w:t>Estado</w:t>
      </w:r>
      <w:r>
        <w:rPr>
          <w:spacing w:val="-4"/>
          <w:sz w:val="22"/>
        </w:rPr>
        <w:t> </w:t>
      </w:r>
      <w:r>
        <w:rPr>
          <w:sz w:val="22"/>
        </w:rPr>
        <w:t>de Mato</w:t>
      </w:r>
      <w:r>
        <w:rPr>
          <w:spacing w:val="12"/>
          <w:sz w:val="22"/>
        </w:rPr>
        <w:t> </w:t>
      </w:r>
      <w:r>
        <w:rPr>
          <w:sz w:val="22"/>
        </w:rPr>
        <w:t>Grosso</w:t>
      </w:r>
      <w:r>
        <w:rPr>
          <w:spacing w:val="11"/>
          <w:sz w:val="22"/>
        </w:rPr>
        <w:t> </w:t>
      </w:r>
      <w:r>
        <w:rPr>
          <w:sz w:val="22"/>
        </w:rPr>
        <w:t>e</w:t>
      </w:r>
      <w:r>
        <w:rPr>
          <w:spacing w:val="-4"/>
          <w:sz w:val="22"/>
        </w:rPr>
        <w:t> </w:t>
      </w:r>
      <w:r>
        <w:rPr>
          <w:sz w:val="22"/>
        </w:rPr>
        <w:t>de cada</w:t>
      </w:r>
      <w:r>
        <w:rPr>
          <w:spacing w:val="-5"/>
          <w:sz w:val="22"/>
        </w:rPr>
        <w:t> </w:t>
      </w:r>
      <w:r>
        <w:rPr>
          <w:sz w:val="22"/>
        </w:rPr>
        <w:t>uma das</w:t>
      </w:r>
      <w:r>
        <w:rPr>
          <w:spacing w:val="4"/>
          <w:sz w:val="22"/>
        </w:rPr>
        <w:t> </w:t>
      </w:r>
      <w:r>
        <w:rPr>
          <w:sz w:val="22"/>
        </w:rPr>
        <w:t>suas</w:t>
      </w:r>
      <w:r>
        <w:rPr>
          <w:spacing w:val="3"/>
          <w:sz w:val="22"/>
        </w:rPr>
        <w:t> </w:t>
      </w:r>
      <w:r>
        <w:rPr>
          <w:sz w:val="22"/>
        </w:rPr>
        <w:t>79</w:t>
      </w:r>
      <w:r>
        <w:rPr>
          <w:spacing w:val="2"/>
          <w:sz w:val="22"/>
        </w:rPr>
        <w:t> </w:t>
      </w:r>
      <w:r>
        <w:rPr>
          <w:sz w:val="22"/>
        </w:rPr>
        <w:t>Comarcas.</w:t>
      </w:r>
    </w:p>
    <w:p>
      <w:pPr>
        <w:spacing w:line="343" w:lineRule="auto" w:before="109"/>
        <w:ind w:left="253" w:right="692" w:firstLine="667"/>
        <w:jc w:val="both"/>
        <w:rPr>
          <w:sz w:val="22"/>
        </w:rPr>
      </w:pPr>
      <w:r>
        <w:rPr>
          <w:sz w:val="22"/>
        </w:rPr>
        <w:t>Existem alguns projetos nesta instituição, a exemplo de salas de Tribunal do Júri, que</w:t>
      </w:r>
      <w:r>
        <w:rPr>
          <w:spacing w:val="1"/>
          <w:sz w:val="22"/>
        </w:rPr>
        <w:t> </w:t>
      </w:r>
      <w:r>
        <w:rPr>
          <w:sz w:val="22"/>
        </w:rPr>
        <w:t>exigem metragens diferentes para</w:t>
      </w:r>
      <w:r>
        <w:rPr>
          <w:spacing w:val="1"/>
          <w:sz w:val="22"/>
        </w:rPr>
        <w:t> </w:t>
      </w:r>
      <w:r>
        <w:rPr>
          <w:sz w:val="22"/>
        </w:rPr>
        <w:t>as mesas</w:t>
      </w:r>
      <w:r>
        <w:rPr>
          <w:spacing w:val="1"/>
          <w:sz w:val="22"/>
        </w:rPr>
        <w:t> </w:t>
      </w:r>
      <w:r>
        <w:rPr>
          <w:sz w:val="22"/>
        </w:rPr>
        <w:t>do Magistrado,</w:t>
      </w:r>
      <w:r>
        <w:rPr>
          <w:spacing w:val="1"/>
          <w:sz w:val="22"/>
        </w:rPr>
        <w:t> </w:t>
      </w:r>
      <w:r>
        <w:rPr>
          <w:sz w:val="22"/>
        </w:rPr>
        <w:t>Promotor de</w:t>
      </w:r>
      <w:r>
        <w:rPr>
          <w:spacing w:val="55"/>
          <w:sz w:val="22"/>
        </w:rPr>
        <w:t> </w:t>
      </w:r>
      <w:r>
        <w:rPr>
          <w:sz w:val="22"/>
        </w:rPr>
        <w:t>Justiça e</w:t>
      </w:r>
      <w:r>
        <w:rPr>
          <w:spacing w:val="55"/>
          <w:sz w:val="22"/>
        </w:rPr>
        <w:t> </w:t>
      </w:r>
      <w:r>
        <w:rPr>
          <w:sz w:val="22"/>
        </w:rPr>
        <w:t>Escrivão,</w:t>
      </w:r>
      <w:r>
        <w:rPr>
          <w:spacing w:val="1"/>
          <w:sz w:val="22"/>
        </w:rPr>
        <w:t> </w:t>
      </w:r>
      <w:r>
        <w:rPr>
          <w:sz w:val="22"/>
        </w:rPr>
        <w:t>além</w:t>
      </w:r>
      <w:r>
        <w:rPr>
          <w:spacing w:val="6"/>
          <w:sz w:val="22"/>
        </w:rPr>
        <w:t> </w:t>
      </w:r>
      <w:r>
        <w:rPr>
          <w:sz w:val="22"/>
        </w:rPr>
        <w:t>da</w:t>
      </w:r>
      <w:r>
        <w:rPr>
          <w:spacing w:val="-1"/>
          <w:sz w:val="22"/>
        </w:rPr>
        <w:t> </w:t>
      </w:r>
      <w:r>
        <w:rPr>
          <w:sz w:val="22"/>
        </w:rPr>
        <w:t>divisória</w:t>
      </w:r>
      <w:r>
        <w:rPr>
          <w:spacing w:val="5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ambiente que</w:t>
      </w:r>
      <w:r>
        <w:rPr>
          <w:spacing w:val="-1"/>
          <w:sz w:val="22"/>
        </w:rPr>
        <w:t> </w:t>
      </w:r>
      <w:r>
        <w:rPr>
          <w:sz w:val="22"/>
        </w:rPr>
        <w:t>delimita</w:t>
      </w:r>
      <w:r>
        <w:rPr>
          <w:spacing w:val="4"/>
          <w:sz w:val="22"/>
        </w:rPr>
        <w:t> </w:t>
      </w:r>
      <w:r>
        <w:rPr>
          <w:sz w:val="22"/>
        </w:rPr>
        <w:t>o</w:t>
      </w:r>
      <w:r>
        <w:rPr>
          <w:spacing w:val="2"/>
          <w:sz w:val="22"/>
        </w:rPr>
        <w:t> </w:t>
      </w:r>
      <w:r>
        <w:rPr>
          <w:sz w:val="22"/>
        </w:rPr>
        <w:t>plenário.</w:t>
      </w:r>
    </w:p>
    <w:p>
      <w:pPr>
        <w:spacing w:line="343" w:lineRule="auto" w:before="119"/>
        <w:ind w:left="253" w:right="691" w:firstLine="667"/>
        <w:jc w:val="both"/>
        <w:rPr>
          <w:sz w:val="22"/>
        </w:rPr>
      </w:pPr>
      <w:r>
        <w:rPr>
          <w:sz w:val="22"/>
        </w:rPr>
        <w:t>Podem</w:t>
      </w:r>
      <w:r>
        <w:rPr>
          <w:spacing w:val="1"/>
          <w:sz w:val="22"/>
        </w:rPr>
        <w:t> </w:t>
      </w:r>
      <w:r>
        <w:rPr>
          <w:sz w:val="22"/>
        </w:rPr>
        <w:t>ser</w:t>
      </w:r>
      <w:r>
        <w:rPr>
          <w:spacing w:val="1"/>
          <w:sz w:val="22"/>
        </w:rPr>
        <w:t> </w:t>
      </w:r>
      <w:r>
        <w:rPr>
          <w:sz w:val="22"/>
        </w:rPr>
        <w:t>citados também os balcões de</w:t>
      </w:r>
      <w:r>
        <w:rPr>
          <w:spacing w:val="55"/>
          <w:sz w:val="22"/>
        </w:rPr>
        <w:t> </w:t>
      </w:r>
      <w:r>
        <w:rPr>
          <w:sz w:val="22"/>
        </w:rPr>
        <w:t>recepção</w:t>
      </w:r>
      <w:r>
        <w:rPr>
          <w:spacing w:val="55"/>
          <w:sz w:val="22"/>
        </w:rPr>
        <w:t> </w:t>
      </w:r>
      <w:r>
        <w:rPr>
          <w:sz w:val="22"/>
        </w:rPr>
        <w:t>dos Fóruns e</w:t>
      </w:r>
      <w:r>
        <w:rPr>
          <w:spacing w:val="55"/>
          <w:sz w:val="22"/>
        </w:rPr>
        <w:t> </w:t>
      </w:r>
      <w:r>
        <w:rPr>
          <w:sz w:val="22"/>
        </w:rPr>
        <w:t>projetos de</w:t>
      </w:r>
      <w:r>
        <w:rPr>
          <w:spacing w:val="55"/>
          <w:sz w:val="22"/>
        </w:rPr>
        <w:t> </w:t>
      </w:r>
      <w:r>
        <w:rPr>
          <w:sz w:val="22"/>
        </w:rPr>
        <w:t>reforma</w:t>
      </w:r>
      <w:r>
        <w:rPr>
          <w:spacing w:val="1"/>
          <w:sz w:val="22"/>
        </w:rPr>
        <w:t> </w:t>
      </w:r>
      <w:r>
        <w:rPr>
          <w:sz w:val="22"/>
        </w:rPr>
        <w:t>dos</w:t>
      </w:r>
      <w:r>
        <w:rPr>
          <w:spacing w:val="1"/>
          <w:sz w:val="22"/>
        </w:rPr>
        <w:t> </w:t>
      </w:r>
      <w:r>
        <w:rPr>
          <w:sz w:val="22"/>
        </w:rPr>
        <w:t>gabinetes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Juízes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Desembargadores,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possuem</w:t>
      </w:r>
      <w:r>
        <w:rPr>
          <w:spacing w:val="55"/>
          <w:sz w:val="22"/>
        </w:rPr>
        <w:t> </w:t>
      </w:r>
      <w:r>
        <w:rPr>
          <w:sz w:val="22"/>
        </w:rPr>
        <w:t>medidas</w:t>
      </w:r>
      <w:r>
        <w:rPr>
          <w:spacing w:val="55"/>
          <w:sz w:val="22"/>
        </w:rPr>
        <w:t> </w:t>
      </w:r>
      <w:r>
        <w:rPr>
          <w:sz w:val="22"/>
        </w:rPr>
        <w:t>diversas,</w:t>
      </w:r>
      <w:r>
        <w:rPr>
          <w:spacing w:val="55"/>
          <w:sz w:val="22"/>
        </w:rPr>
        <w:t> </w:t>
      </w:r>
      <w:r>
        <w:rPr>
          <w:sz w:val="22"/>
        </w:rPr>
        <w:t>ou</w:t>
      </w:r>
      <w:r>
        <w:rPr>
          <w:spacing w:val="55"/>
          <w:sz w:val="22"/>
        </w:rPr>
        <w:t> </w:t>
      </w:r>
      <w:r>
        <w:rPr>
          <w:sz w:val="22"/>
        </w:rPr>
        <w:t>seja,</w:t>
      </w:r>
      <w:r>
        <w:rPr>
          <w:spacing w:val="55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acordo</w:t>
      </w:r>
      <w:r>
        <w:rPr>
          <w:spacing w:val="1"/>
          <w:sz w:val="22"/>
        </w:rPr>
        <w:t> </w:t>
      </w:r>
      <w:r>
        <w:rPr>
          <w:sz w:val="22"/>
        </w:rPr>
        <w:t>com</w:t>
      </w:r>
      <w:r>
        <w:rPr>
          <w:spacing w:val="1"/>
          <w:sz w:val="22"/>
        </w:rPr>
        <w:t> </w:t>
      </w:r>
      <w:r>
        <w:rPr>
          <w:sz w:val="22"/>
        </w:rPr>
        <w:t>a planta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cada unidade,</w:t>
      </w:r>
      <w:r>
        <w:rPr>
          <w:spacing w:val="1"/>
          <w:sz w:val="22"/>
        </w:rPr>
        <w:t> </w:t>
      </w:r>
      <w:r>
        <w:rPr>
          <w:sz w:val="22"/>
        </w:rPr>
        <w:t>exigindo</w:t>
      </w:r>
      <w:r>
        <w:rPr>
          <w:spacing w:val="1"/>
          <w:sz w:val="22"/>
        </w:rPr>
        <w:t> </w:t>
      </w:r>
      <w:r>
        <w:rPr>
          <w:sz w:val="22"/>
        </w:rPr>
        <w:t>assim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confecção</w:t>
      </w:r>
      <w:r>
        <w:rPr>
          <w:spacing w:val="1"/>
          <w:sz w:val="22"/>
        </w:rPr>
        <w:t> </w:t>
      </w:r>
      <w:r>
        <w:rPr>
          <w:sz w:val="22"/>
        </w:rPr>
        <w:t>de móveis planejados,</w:t>
      </w:r>
      <w:r>
        <w:rPr>
          <w:spacing w:val="1"/>
          <w:sz w:val="22"/>
        </w:rPr>
        <w:t> </w:t>
      </w:r>
      <w:r>
        <w:rPr>
          <w:sz w:val="22"/>
        </w:rPr>
        <w:t>conforme</w:t>
      </w:r>
      <w:r>
        <w:rPr>
          <w:spacing w:val="4"/>
          <w:sz w:val="22"/>
        </w:rPr>
        <w:t> </w:t>
      </w:r>
      <w:r>
        <w:rPr>
          <w:sz w:val="22"/>
        </w:rPr>
        <w:t>Decisão</w:t>
      </w:r>
      <w:r>
        <w:rPr>
          <w:spacing w:val="6"/>
          <w:sz w:val="22"/>
        </w:rPr>
        <w:t> </w:t>
      </w:r>
      <w:r>
        <w:rPr>
          <w:sz w:val="22"/>
        </w:rPr>
        <w:t>da Presidência</w:t>
      </w:r>
      <w:r>
        <w:rPr>
          <w:spacing w:val="6"/>
          <w:sz w:val="22"/>
        </w:rPr>
        <w:t> </w:t>
      </w:r>
      <w:r>
        <w:rPr>
          <w:sz w:val="22"/>
        </w:rPr>
        <w:t>deste</w:t>
      </w:r>
      <w:r>
        <w:rPr>
          <w:spacing w:val="5"/>
          <w:sz w:val="22"/>
        </w:rPr>
        <w:t> </w:t>
      </w:r>
      <w:r>
        <w:rPr>
          <w:sz w:val="22"/>
        </w:rPr>
        <w:t>egrégio</w:t>
      </w:r>
      <w:r>
        <w:rPr>
          <w:spacing w:val="12"/>
          <w:sz w:val="22"/>
        </w:rPr>
        <w:t> </w:t>
      </w:r>
      <w:r>
        <w:rPr>
          <w:sz w:val="22"/>
        </w:rPr>
        <w:t>Tribunal</w:t>
      </w:r>
      <w:r>
        <w:rPr>
          <w:spacing w:val="4"/>
          <w:sz w:val="22"/>
        </w:rPr>
        <w:t> </w:t>
      </w:r>
      <w:r>
        <w:rPr>
          <w:sz w:val="22"/>
        </w:rPr>
        <w:t>de</w:t>
      </w:r>
      <w:r>
        <w:rPr>
          <w:spacing w:val="5"/>
          <w:sz w:val="22"/>
        </w:rPr>
        <w:t> </w:t>
      </w:r>
      <w:r>
        <w:rPr>
          <w:sz w:val="22"/>
        </w:rPr>
        <w:t>Justiça.</w:t>
      </w:r>
    </w:p>
    <w:p>
      <w:pPr>
        <w:spacing w:line="343" w:lineRule="auto" w:before="118"/>
        <w:ind w:left="253" w:right="695" w:firstLine="667"/>
        <w:jc w:val="both"/>
        <w:rPr>
          <w:sz w:val="22"/>
        </w:rPr>
      </w:pP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refere</w:t>
      </w:r>
      <w:r>
        <w:rPr>
          <w:spacing w:val="1"/>
          <w:sz w:val="22"/>
        </w:rPr>
        <w:t> </w:t>
      </w:r>
      <w:r>
        <w:rPr>
          <w:sz w:val="22"/>
        </w:rPr>
        <w:t>à</w:t>
      </w:r>
      <w:r>
        <w:rPr>
          <w:spacing w:val="1"/>
          <w:sz w:val="22"/>
        </w:rPr>
        <w:t> </w:t>
      </w:r>
      <w:r>
        <w:rPr>
          <w:sz w:val="22"/>
        </w:rPr>
        <w:t>medição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readequação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projeto</w:t>
      </w:r>
      <w:r>
        <w:rPr>
          <w:spacing w:val="1"/>
          <w:sz w:val="22"/>
        </w:rPr>
        <w:t> </w:t>
      </w:r>
      <w:r>
        <w:rPr>
          <w:sz w:val="22"/>
        </w:rPr>
        <w:t>base,</w:t>
      </w:r>
      <w:r>
        <w:rPr>
          <w:spacing w:val="1"/>
          <w:sz w:val="22"/>
        </w:rPr>
        <w:t> </w:t>
      </w:r>
      <w:r>
        <w:rPr>
          <w:sz w:val="22"/>
        </w:rPr>
        <w:t>deverá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Contratada</w:t>
      </w:r>
      <w:r>
        <w:rPr>
          <w:spacing w:val="1"/>
          <w:sz w:val="22"/>
        </w:rPr>
        <w:t> </w:t>
      </w:r>
      <w:r>
        <w:rPr>
          <w:sz w:val="22"/>
        </w:rPr>
        <w:t>apresentar</w:t>
      </w:r>
      <w:r>
        <w:rPr>
          <w:spacing w:val="1"/>
          <w:sz w:val="22"/>
        </w:rPr>
        <w:t> </w:t>
      </w:r>
      <w:r>
        <w:rPr>
          <w:sz w:val="22"/>
        </w:rPr>
        <w:t>as imagens e/ou</w:t>
      </w:r>
      <w:r>
        <w:rPr>
          <w:spacing w:val="1"/>
          <w:sz w:val="22"/>
        </w:rPr>
        <w:t> </w:t>
      </w:r>
      <w:r>
        <w:rPr>
          <w:sz w:val="22"/>
        </w:rPr>
        <w:t>projetos dos móveis</w:t>
      </w:r>
      <w:r>
        <w:rPr>
          <w:spacing w:val="55"/>
          <w:sz w:val="22"/>
        </w:rPr>
        <w:t> </w:t>
      </w:r>
      <w:r>
        <w:rPr>
          <w:sz w:val="22"/>
        </w:rPr>
        <w:t>que deverão</w:t>
      </w:r>
      <w:r>
        <w:rPr>
          <w:spacing w:val="55"/>
          <w:sz w:val="22"/>
        </w:rPr>
        <w:t> </w:t>
      </w:r>
      <w:r>
        <w:rPr>
          <w:sz w:val="22"/>
        </w:rPr>
        <w:t>ser</w:t>
      </w:r>
      <w:r>
        <w:rPr>
          <w:spacing w:val="55"/>
          <w:sz w:val="22"/>
        </w:rPr>
        <w:t> </w:t>
      </w:r>
      <w:r>
        <w:rPr>
          <w:sz w:val="22"/>
        </w:rPr>
        <w:t>confeccionados para</w:t>
      </w:r>
      <w:r>
        <w:rPr>
          <w:spacing w:val="55"/>
          <w:sz w:val="22"/>
        </w:rPr>
        <w:t> </w:t>
      </w:r>
      <w:r>
        <w:rPr>
          <w:sz w:val="22"/>
        </w:rPr>
        <w:t>atender</w:t>
      </w:r>
      <w:r>
        <w:rPr>
          <w:spacing w:val="-52"/>
          <w:sz w:val="22"/>
        </w:rPr>
        <w:t> </w:t>
      </w:r>
      <w:r>
        <w:rPr>
          <w:sz w:val="22"/>
        </w:rPr>
        <w:t>às</w:t>
      </w:r>
      <w:r>
        <w:rPr>
          <w:spacing w:val="1"/>
          <w:sz w:val="22"/>
        </w:rPr>
        <w:t> </w:t>
      </w:r>
      <w:r>
        <w:rPr>
          <w:sz w:val="22"/>
        </w:rPr>
        <w:t>unidades</w:t>
      </w:r>
      <w:r>
        <w:rPr>
          <w:spacing w:val="1"/>
          <w:sz w:val="22"/>
        </w:rPr>
        <w:t> </w:t>
      </w:r>
      <w:r>
        <w:rPr>
          <w:sz w:val="22"/>
        </w:rPr>
        <w:t>judiciárias</w:t>
      </w:r>
      <w:r>
        <w:rPr>
          <w:spacing w:val="1"/>
          <w:sz w:val="22"/>
        </w:rPr>
        <w:t> </w:t>
      </w:r>
      <w:r>
        <w:rPr>
          <w:sz w:val="22"/>
        </w:rPr>
        <w:t>ou</w:t>
      </w:r>
      <w:r>
        <w:rPr>
          <w:spacing w:val="1"/>
          <w:sz w:val="22"/>
        </w:rPr>
        <w:t> </w:t>
      </w:r>
      <w:r>
        <w:rPr>
          <w:sz w:val="22"/>
        </w:rPr>
        <w:t>Tribunal de</w:t>
      </w:r>
      <w:r>
        <w:rPr>
          <w:spacing w:val="1"/>
          <w:sz w:val="22"/>
        </w:rPr>
        <w:t> </w:t>
      </w:r>
      <w:r>
        <w:rPr>
          <w:sz w:val="22"/>
        </w:rPr>
        <w:t>Justiça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Mato</w:t>
      </w:r>
      <w:r>
        <w:rPr>
          <w:spacing w:val="1"/>
          <w:sz w:val="22"/>
        </w:rPr>
        <w:t> </w:t>
      </w:r>
      <w:r>
        <w:rPr>
          <w:sz w:val="22"/>
        </w:rPr>
        <w:t>Grosso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análise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Fiscal</w:t>
      </w:r>
      <w:r>
        <w:rPr>
          <w:spacing w:val="55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Contrato.</w:t>
      </w:r>
    </w:p>
    <w:p>
      <w:pPr>
        <w:spacing w:line="343" w:lineRule="auto" w:before="118"/>
        <w:ind w:left="253" w:right="620" w:firstLine="667"/>
        <w:jc w:val="both"/>
        <w:rPr>
          <w:sz w:val="22"/>
        </w:rPr>
      </w:pP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Contratada</w:t>
      </w:r>
      <w:r>
        <w:rPr>
          <w:spacing w:val="1"/>
          <w:sz w:val="22"/>
        </w:rPr>
        <w:t> </w:t>
      </w:r>
      <w:r>
        <w:rPr>
          <w:sz w:val="22"/>
        </w:rPr>
        <w:t>deverá</w:t>
      </w:r>
      <w:r>
        <w:rPr>
          <w:spacing w:val="1"/>
          <w:sz w:val="22"/>
        </w:rPr>
        <w:t> </w:t>
      </w:r>
      <w:r>
        <w:rPr>
          <w:sz w:val="22"/>
        </w:rPr>
        <w:t>medir</w:t>
      </w:r>
      <w:r>
        <w:rPr>
          <w:spacing w:val="1"/>
          <w:sz w:val="22"/>
        </w:rPr>
        <w:t> </w:t>
      </w:r>
      <w:r>
        <w:rPr>
          <w:sz w:val="22"/>
        </w:rPr>
        <w:t>os</w:t>
      </w:r>
      <w:r>
        <w:rPr>
          <w:spacing w:val="1"/>
          <w:sz w:val="22"/>
        </w:rPr>
        <w:t> </w:t>
      </w:r>
      <w:r>
        <w:rPr>
          <w:sz w:val="22"/>
        </w:rPr>
        <w:t>locais</w:t>
      </w:r>
      <w:r>
        <w:rPr>
          <w:spacing w:val="1"/>
          <w:sz w:val="22"/>
        </w:rPr>
        <w:t> </w:t>
      </w:r>
      <w:r>
        <w:rPr>
          <w:sz w:val="22"/>
        </w:rPr>
        <w:t>indicados</w:t>
      </w:r>
      <w:r>
        <w:rPr>
          <w:spacing w:val="1"/>
          <w:sz w:val="22"/>
        </w:rPr>
        <w:t> </w:t>
      </w:r>
      <w:r>
        <w:rPr>
          <w:sz w:val="22"/>
        </w:rPr>
        <w:t>pela</w:t>
      </w:r>
      <w:r>
        <w:rPr>
          <w:spacing w:val="1"/>
          <w:sz w:val="22"/>
        </w:rPr>
        <w:t> </w:t>
      </w:r>
      <w:r>
        <w:rPr>
          <w:sz w:val="22"/>
        </w:rPr>
        <w:t>área</w:t>
      </w:r>
      <w:r>
        <w:rPr>
          <w:spacing w:val="1"/>
          <w:sz w:val="22"/>
        </w:rPr>
        <w:t> </w:t>
      </w:r>
      <w:r>
        <w:rPr>
          <w:sz w:val="22"/>
        </w:rPr>
        <w:t>solicitante</w:t>
      </w:r>
      <w:r>
        <w:rPr>
          <w:spacing w:val="55"/>
          <w:sz w:val="22"/>
        </w:rPr>
        <w:t> </w:t>
      </w:r>
      <w:r>
        <w:rPr>
          <w:sz w:val="22"/>
        </w:rPr>
        <w:t>e</w:t>
      </w:r>
      <w:r>
        <w:rPr>
          <w:spacing w:val="55"/>
          <w:sz w:val="22"/>
        </w:rPr>
        <w:t> </w:t>
      </w:r>
      <w:r>
        <w:rPr>
          <w:sz w:val="22"/>
        </w:rPr>
        <w:t>readequar</w:t>
      </w:r>
      <w:r>
        <w:rPr>
          <w:spacing w:val="55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Projeto</w:t>
      </w:r>
      <w:r>
        <w:rPr>
          <w:spacing w:val="1"/>
          <w:sz w:val="22"/>
        </w:rPr>
        <w:t> </w:t>
      </w:r>
      <w:r>
        <w:rPr>
          <w:sz w:val="22"/>
        </w:rPr>
        <w:t>Base,</w:t>
      </w:r>
      <w:r>
        <w:rPr>
          <w:spacing w:val="1"/>
          <w:sz w:val="22"/>
        </w:rPr>
        <w:t> </w:t>
      </w:r>
      <w:r>
        <w:rPr>
          <w:sz w:val="22"/>
        </w:rPr>
        <w:t>de acordo</w:t>
      </w:r>
      <w:r>
        <w:rPr>
          <w:spacing w:val="1"/>
          <w:sz w:val="22"/>
        </w:rPr>
        <w:t> </w:t>
      </w:r>
      <w:r>
        <w:rPr>
          <w:sz w:val="22"/>
        </w:rPr>
        <w:t>com</w:t>
      </w:r>
      <w:r>
        <w:rPr>
          <w:spacing w:val="1"/>
          <w:sz w:val="22"/>
        </w:rPr>
        <w:t> </w:t>
      </w:r>
      <w:r>
        <w:rPr>
          <w:sz w:val="22"/>
        </w:rPr>
        <w:t>as dimensões</w:t>
      </w:r>
      <w:r>
        <w:rPr>
          <w:spacing w:val="55"/>
          <w:sz w:val="22"/>
        </w:rPr>
        <w:t> </w:t>
      </w:r>
      <w:r>
        <w:rPr>
          <w:sz w:val="22"/>
        </w:rPr>
        <w:t>e respeitando</w:t>
      </w:r>
      <w:r>
        <w:rPr>
          <w:spacing w:val="55"/>
          <w:sz w:val="22"/>
        </w:rPr>
        <w:t> </w:t>
      </w:r>
      <w:r>
        <w:rPr>
          <w:sz w:val="22"/>
        </w:rPr>
        <w:t>as estruturas</w:t>
      </w:r>
      <w:r>
        <w:rPr>
          <w:spacing w:val="55"/>
          <w:sz w:val="22"/>
        </w:rPr>
        <w:t> </w:t>
      </w:r>
      <w:r>
        <w:rPr>
          <w:sz w:val="22"/>
        </w:rPr>
        <w:t>física</w:t>
      </w:r>
      <w:r>
        <w:rPr>
          <w:spacing w:val="55"/>
          <w:sz w:val="22"/>
        </w:rPr>
        <w:t> </w:t>
      </w:r>
      <w:r>
        <w:rPr>
          <w:sz w:val="22"/>
        </w:rPr>
        <w:t>e lógica,</w:t>
      </w:r>
      <w:r>
        <w:rPr>
          <w:spacing w:val="55"/>
          <w:sz w:val="22"/>
        </w:rPr>
        <w:t> </w:t>
      </w:r>
      <w:r>
        <w:rPr>
          <w:sz w:val="22"/>
        </w:rPr>
        <w:t>bem</w:t>
      </w:r>
      <w:r>
        <w:rPr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instalações</w:t>
      </w:r>
      <w:r>
        <w:rPr>
          <w:spacing w:val="1"/>
          <w:sz w:val="22"/>
        </w:rPr>
        <w:t> </w:t>
      </w:r>
      <w:r>
        <w:rPr>
          <w:sz w:val="22"/>
        </w:rPr>
        <w:t>elétricas</w:t>
      </w:r>
      <w:r>
        <w:rPr>
          <w:spacing w:val="1"/>
          <w:sz w:val="22"/>
        </w:rPr>
        <w:t> </w:t>
      </w:r>
      <w:r>
        <w:rPr>
          <w:sz w:val="22"/>
        </w:rPr>
        <w:t>dos</w:t>
      </w:r>
      <w:r>
        <w:rPr>
          <w:spacing w:val="1"/>
          <w:sz w:val="22"/>
        </w:rPr>
        <w:t> </w:t>
      </w:r>
      <w:r>
        <w:rPr>
          <w:sz w:val="22"/>
        </w:rPr>
        <w:t>ambientes;</w:t>
      </w:r>
      <w:r>
        <w:rPr>
          <w:spacing w:val="1"/>
          <w:sz w:val="22"/>
        </w:rPr>
        <w:t> </w:t>
      </w:r>
      <w:r>
        <w:rPr>
          <w:sz w:val="22"/>
        </w:rPr>
        <w:t>em</w:t>
      </w:r>
      <w:r>
        <w:rPr>
          <w:spacing w:val="1"/>
          <w:sz w:val="22"/>
        </w:rPr>
        <w:t> </w:t>
      </w:r>
      <w:r>
        <w:rPr>
          <w:sz w:val="22"/>
        </w:rPr>
        <w:t>relação</w:t>
      </w:r>
      <w:r>
        <w:rPr>
          <w:spacing w:val="1"/>
          <w:sz w:val="22"/>
        </w:rPr>
        <w:t> </w:t>
      </w:r>
      <w:r>
        <w:rPr>
          <w:sz w:val="22"/>
        </w:rPr>
        <w:t>aos</w:t>
      </w:r>
      <w:r>
        <w:rPr>
          <w:spacing w:val="1"/>
          <w:sz w:val="22"/>
        </w:rPr>
        <w:t> </w:t>
      </w:r>
      <w:r>
        <w:rPr>
          <w:sz w:val="22"/>
        </w:rPr>
        <w:t>móveis</w:t>
      </w:r>
      <w:r>
        <w:rPr>
          <w:spacing w:val="1"/>
          <w:sz w:val="22"/>
        </w:rPr>
        <w:t> </w:t>
      </w:r>
      <w:r>
        <w:rPr>
          <w:sz w:val="22"/>
        </w:rPr>
        <w:t>dos</w:t>
      </w:r>
      <w:r>
        <w:rPr>
          <w:spacing w:val="1"/>
          <w:sz w:val="22"/>
        </w:rPr>
        <w:t> </w:t>
      </w:r>
      <w:r>
        <w:rPr>
          <w:sz w:val="22"/>
        </w:rPr>
        <w:t>Gabinetes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Desembargadores, Juízes, Tribunal do Júri e demais unidades judiciárias, deverá o fornecedor</w:t>
      </w:r>
      <w:r>
        <w:rPr>
          <w:spacing w:val="1"/>
          <w:sz w:val="22"/>
        </w:rPr>
        <w:t> </w:t>
      </w:r>
      <w:r>
        <w:rPr>
          <w:sz w:val="22"/>
        </w:rPr>
        <w:t>observar</w:t>
      </w:r>
      <w:r>
        <w:rPr>
          <w:spacing w:val="7"/>
          <w:sz w:val="22"/>
        </w:rPr>
        <w:t> </w:t>
      </w:r>
      <w:r>
        <w:rPr>
          <w:sz w:val="22"/>
        </w:rPr>
        <w:t>o</w:t>
      </w:r>
      <w:r>
        <w:rPr>
          <w:spacing w:val="8"/>
          <w:sz w:val="22"/>
        </w:rPr>
        <w:t> </w:t>
      </w:r>
      <w:r>
        <w:rPr>
          <w:sz w:val="22"/>
        </w:rPr>
        <w:t>layout</w:t>
      </w:r>
      <w:r>
        <w:rPr>
          <w:spacing w:val="11"/>
          <w:sz w:val="22"/>
        </w:rPr>
        <w:t> </w:t>
      </w:r>
      <w:r>
        <w:rPr>
          <w:sz w:val="22"/>
        </w:rPr>
        <w:t>apresentado</w:t>
      </w:r>
      <w:r>
        <w:rPr>
          <w:spacing w:val="3"/>
          <w:sz w:val="22"/>
        </w:rPr>
        <w:t> </w:t>
      </w:r>
      <w:r>
        <w:rPr>
          <w:sz w:val="22"/>
        </w:rPr>
        <w:t>pelo</w:t>
      </w:r>
      <w:r>
        <w:rPr>
          <w:spacing w:val="9"/>
          <w:sz w:val="22"/>
        </w:rPr>
        <w:t> </w:t>
      </w:r>
      <w:r>
        <w:rPr>
          <w:sz w:val="22"/>
        </w:rPr>
        <w:t>arquiteto</w:t>
      </w:r>
      <w:r>
        <w:rPr>
          <w:spacing w:val="9"/>
          <w:sz w:val="22"/>
        </w:rPr>
        <w:t> </w:t>
      </w:r>
      <w:r>
        <w:rPr>
          <w:sz w:val="22"/>
        </w:rPr>
        <w:t>dos</w:t>
      </w:r>
      <w:r>
        <w:rPr>
          <w:spacing w:val="1"/>
          <w:sz w:val="22"/>
        </w:rPr>
        <w:t> </w:t>
      </w:r>
      <w:r>
        <w:rPr>
          <w:sz w:val="22"/>
        </w:rPr>
        <w:t>Fóruns</w:t>
      </w:r>
      <w:r>
        <w:rPr>
          <w:spacing w:val="4"/>
          <w:sz w:val="22"/>
        </w:rPr>
        <w:t> </w:t>
      </w:r>
      <w:r>
        <w:rPr>
          <w:sz w:val="22"/>
        </w:rPr>
        <w:t>e/ou</w:t>
      </w:r>
      <w:r>
        <w:rPr>
          <w:spacing w:val="8"/>
          <w:sz w:val="22"/>
        </w:rPr>
        <w:t> </w:t>
      </w:r>
      <w:r>
        <w:rPr>
          <w:sz w:val="22"/>
        </w:rPr>
        <w:t>Tribunal de</w:t>
      </w:r>
      <w:r>
        <w:rPr>
          <w:spacing w:val="7"/>
          <w:sz w:val="22"/>
        </w:rPr>
        <w:t> </w:t>
      </w:r>
      <w:r>
        <w:rPr>
          <w:sz w:val="22"/>
        </w:rPr>
        <w:t>Justiça.</w:t>
      </w:r>
    </w:p>
    <w:p>
      <w:pPr>
        <w:spacing w:before="116"/>
        <w:ind w:left="920" w:right="0" w:firstLine="0"/>
        <w:jc w:val="both"/>
        <w:rPr>
          <w:sz w:val="22"/>
        </w:rPr>
      </w:pPr>
      <w:r>
        <w:rPr>
          <w:sz w:val="22"/>
        </w:rPr>
        <w:t>O</w:t>
      </w:r>
      <w:r>
        <w:rPr>
          <w:spacing w:val="51"/>
          <w:sz w:val="22"/>
        </w:rPr>
        <w:t> </w:t>
      </w:r>
      <w:r>
        <w:rPr>
          <w:sz w:val="22"/>
        </w:rPr>
        <w:t>projeto</w:t>
      </w:r>
      <w:r>
        <w:rPr>
          <w:spacing w:val="47"/>
          <w:sz w:val="22"/>
        </w:rPr>
        <w:t> </w:t>
      </w:r>
      <w:r>
        <w:rPr>
          <w:sz w:val="22"/>
        </w:rPr>
        <w:t>readequado</w:t>
      </w:r>
      <w:r>
        <w:rPr>
          <w:spacing w:val="44"/>
          <w:sz w:val="22"/>
        </w:rPr>
        <w:t> </w:t>
      </w:r>
      <w:r>
        <w:rPr>
          <w:sz w:val="22"/>
        </w:rPr>
        <w:t>deverá</w:t>
      </w:r>
      <w:r>
        <w:rPr>
          <w:spacing w:val="51"/>
          <w:sz w:val="22"/>
        </w:rPr>
        <w:t> </w:t>
      </w:r>
      <w:r>
        <w:rPr>
          <w:sz w:val="22"/>
        </w:rPr>
        <w:t>ser</w:t>
      </w:r>
      <w:r>
        <w:rPr>
          <w:spacing w:val="52"/>
          <w:sz w:val="22"/>
        </w:rPr>
        <w:t> </w:t>
      </w:r>
      <w:r>
        <w:rPr>
          <w:sz w:val="22"/>
        </w:rPr>
        <w:t>submetido</w:t>
      </w:r>
      <w:r>
        <w:rPr>
          <w:spacing w:val="53"/>
          <w:sz w:val="22"/>
        </w:rPr>
        <w:t> </w:t>
      </w:r>
      <w:r>
        <w:rPr>
          <w:sz w:val="22"/>
        </w:rPr>
        <w:t>ao</w:t>
      </w:r>
      <w:r>
        <w:rPr>
          <w:spacing w:val="48"/>
          <w:sz w:val="22"/>
        </w:rPr>
        <w:t> </w:t>
      </w:r>
      <w:r>
        <w:rPr>
          <w:sz w:val="22"/>
        </w:rPr>
        <w:t>Fiscal</w:t>
      </w:r>
      <w:r>
        <w:rPr>
          <w:spacing w:val="44"/>
          <w:sz w:val="22"/>
        </w:rPr>
        <w:t> </w:t>
      </w:r>
      <w:r>
        <w:rPr>
          <w:sz w:val="22"/>
        </w:rPr>
        <w:t>do</w:t>
      </w:r>
      <w:r>
        <w:rPr>
          <w:spacing w:val="5"/>
          <w:sz w:val="22"/>
        </w:rPr>
        <w:t> </w:t>
      </w:r>
      <w:r>
        <w:rPr>
          <w:sz w:val="22"/>
        </w:rPr>
        <w:t>Contrato</w:t>
      </w:r>
      <w:r>
        <w:rPr>
          <w:spacing w:val="49"/>
          <w:sz w:val="22"/>
        </w:rPr>
        <w:t> </w:t>
      </w:r>
      <w:r>
        <w:rPr>
          <w:sz w:val="22"/>
        </w:rPr>
        <w:t>para</w:t>
      </w:r>
      <w:r>
        <w:rPr>
          <w:spacing w:val="46"/>
          <w:sz w:val="22"/>
        </w:rPr>
        <w:t> </w:t>
      </w:r>
      <w:r>
        <w:rPr>
          <w:sz w:val="22"/>
        </w:rPr>
        <w:t>avaliação</w:t>
      </w:r>
      <w:r>
        <w:rPr>
          <w:spacing w:val="53"/>
          <w:sz w:val="22"/>
        </w:rPr>
        <w:t> </w:t>
      </w:r>
      <w:r>
        <w:rPr>
          <w:sz w:val="22"/>
        </w:rPr>
        <w:t>e,</w:t>
      </w:r>
    </w:p>
    <w:p>
      <w:pPr>
        <w:spacing w:after="0"/>
        <w:jc w:val="both"/>
        <w:rPr>
          <w:sz w:val="22"/>
        </w:rPr>
        <w:sectPr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0"/>
        <w:rPr>
          <w:sz w:val="21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306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p>
      <w:pPr>
        <w:spacing w:before="96"/>
        <w:ind w:left="527" w:right="0" w:firstLine="0"/>
        <w:jc w:val="left"/>
        <w:rPr>
          <w:sz w:val="22"/>
        </w:rPr>
      </w:pPr>
      <w:r>
        <w:rPr>
          <w:sz w:val="22"/>
        </w:rPr>
        <w:t>somente</w:t>
      </w:r>
      <w:r>
        <w:rPr>
          <w:spacing w:val="12"/>
          <w:sz w:val="22"/>
        </w:rPr>
        <w:t> </w:t>
      </w:r>
      <w:r>
        <w:rPr>
          <w:sz w:val="22"/>
        </w:rPr>
        <w:t>após</w:t>
      </w:r>
      <w:r>
        <w:rPr>
          <w:spacing w:val="11"/>
          <w:sz w:val="22"/>
        </w:rPr>
        <w:t> </w:t>
      </w:r>
      <w:r>
        <w:rPr>
          <w:sz w:val="22"/>
        </w:rPr>
        <w:t>aprovação</w:t>
      </w:r>
      <w:r>
        <w:rPr>
          <w:spacing w:val="9"/>
          <w:sz w:val="22"/>
        </w:rPr>
        <w:t> </w:t>
      </w:r>
      <w:r>
        <w:rPr>
          <w:sz w:val="22"/>
        </w:rPr>
        <w:t>deste(s),</w:t>
      </w:r>
      <w:r>
        <w:rPr>
          <w:spacing w:val="12"/>
          <w:sz w:val="22"/>
        </w:rPr>
        <w:t> </w:t>
      </w:r>
      <w:r>
        <w:rPr>
          <w:sz w:val="22"/>
        </w:rPr>
        <w:t>o</w:t>
      </w:r>
      <w:r>
        <w:rPr>
          <w:spacing w:val="10"/>
          <w:sz w:val="22"/>
        </w:rPr>
        <w:t> </w:t>
      </w:r>
      <w:r>
        <w:rPr>
          <w:sz w:val="22"/>
        </w:rPr>
        <w:t>serviço</w:t>
      </w:r>
      <w:r>
        <w:rPr>
          <w:spacing w:val="19"/>
          <w:sz w:val="22"/>
        </w:rPr>
        <w:t> </w:t>
      </w:r>
      <w:r>
        <w:rPr>
          <w:sz w:val="22"/>
        </w:rPr>
        <w:t>se</w:t>
      </w:r>
      <w:r>
        <w:rPr>
          <w:spacing w:val="13"/>
          <w:sz w:val="22"/>
        </w:rPr>
        <w:t> </w:t>
      </w:r>
      <w:r>
        <w:rPr>
          <w:sz w:val="22"/>
        </w:rPr>
        <w:t>iniciará</w:t>
      </w:r>
      <w:r>
        <w:rPr>
          <w:spacing w:val="13"/>
          <w:sz w:val="22"/>
        </w:rPr>
        <w:t> </w:t>
      </w:r>
      <w:r>
        <w:rPr>
          <w:sz w:val="22"/>
        </w:rPr>
        <w:t>com</w:t>
      </w:r>
      <w:r>
        <w:rPr>
          <w:spacing w:val="9"/>
          <w:sz w:val="22"/>
        </w:rPr>
        <w:t> </w:t>
      </w:r>
      <w:r>
        <w:rPr>
          <w:sz w:val="22"/>
        </w:rPr>
        <w:t>emissão</w:t>
      </w:r>
      <w:r>
        <w:rPr>
          <w:spacing w:val="19"/>
          <w:sz w:val="22"/>
        </w:rPr>
        <w:t> </w:t>
      </w:r>
      <w:r>
        <w:rPr>
          <w:sz w:val="22"/>
        </w:rPr>
        <w:t>da</w:t>
      </w:r>
      <w:r>
        <w:rPr>
          <w:spacing w:val="7"/>
          <w:sz w:val="22"/>
        </w:rPr>
        <w:t> </w:t>
      </w:r>
      <w:r>
        <w:rPr>
          <w:sz w:val="22"/>
        </w:rPr>
        <w:t>Ordem</w:t>
      </w:r>
      <w:r>
        <w:rPr>
          <w:spacing w:val="10"/>
          <w:sz w:val="22"/>
        </w:rPr>
        <w:t> </w:t>
      </w:r>
      <w:r>
        <w:rPr>
          <w:sz w:val="22"/>
        </w:rPr>
        <w:t>de</w:t>
      </w:r>
      <w:r>
        <w:rPr>
          <w:spacing w:val="6"/>
          <w:sz w:val="22"/>
        </w:rPr>
        <w:t> </w:t>
      </w:r>
      <w:r>
        <w:rPr>
          <w:sz w:val="22"/>
        </w:rPr>
        <w:t>Serviço.</w:t>
      </w:r>
    </w:p>
    <w:p>
      <w:pPr>
        <w:spacing w:line="240" w:lineRule="auto" w:before="4"/>
        <w:rPr>
          <w:sz w:val="19"/>
        </w:rPr>
      </w:pPr>
    </w:p>
    <w:p>
      <w:pPr>
        <w:spacing w:line="345" w:lineRule="auto" w:before="0"/>
        <w:ind w:left="527" w:right="425" w:firstLine="667"/>
        <w:jc w:val="both"/>
        <w:rPr>
          <w:sz w:val="22"/>
        </w:rPr>
      </w:pPr>
      <w:r>
        <w:rPr>
          <w:sz w:val="22"/>
        </w:rPr>
        <w:t>Por se tratar de aquisição</w:t>
      </w:r>
      <w:r>
        <w:rPr>
          <w:spacing w:val="1"/>
          <w:sz w:val="22"/>
        </w:rPr>
        <w:t> </w:t>
      </w:r>
      <w:r>
        <w:rPr>
          <w:sz w:val="22"/>
        </w:rPr>
        <w:t>de materiais com necessidade de contratações frequentes,</w:t>
      </w:r>
      <w:r>
        <w:rPr>
          <w:spacing w:val="1"/>
          <w:sz w:val="22"/>
        </w:rPr>
        <w:t> </w:t>
      </w:r>
      <w:r>
        <w:rPr>
          <w:sz w:val="22"/>
        </w:rPr>
        <w:t>possibilidade</w:t>
      </w:r>
      <w:r>
        <w:rPr>
          <w:spacing w:val="55"/>
          <w:sz w:val="22"/>
        </w:rPr>
        <w:t> </w:t>
      </w:r>
      <w:r>
        <w:rPr>
          <w:sz w:val="22"/>
        </w:rPr>
        <w:t>de previsão</w:t>
      </w:r>
      <w:r>
        <w:rPr>
          <w:spacing w:val="55"/>
          <w:sz w:val="22"/>
        </w:rPr>
        <w:t> </w:t>
      </w:r>
      <w:r>
        <w:rPr>
          <w:sz w:val="22"/>
        </w:rPr>
        <w:t>de</w:t>
      </w:r>
      <w:r>
        <w:rPr>
          <w:spacing w:val="55"/>
          <w:sz w:val="22"/>
        </w:rPr>
        <w:t> </w:t>
      </w:r>
      <w:r>
        <w:rPr>
          <w:sz w:val="22"/>
        </w:rPr>
        <w:t>entregas parceladas</w:t>
      </w:r>
      <w:r>
        <w:rPr>
          <w:spacing w:val="55"/>
          <w:sz w:val="22"/>
        </w:rPr>
        <w:t> </w:t>
      </w:r>
      <w:r>
        <w:rPr>
          <w:sz w:val="22"/>
        </w:rPr>
        <w:t>conforme as demandas surgidas no</w:t>
      </w:r>
      <w:r>
        <w:rPr>
          <w:spacing w:val="55"/>
          <w:sz w:val="22"/>
        </w:rPr>
        <w:t> </w:t>
      </w:r>
      <w:r>
        <w:rPr>
          <w:sz w:val="22"/>
        </w:rPr>
        <w:t>âmbito</w:t>
      </w:r>
      <w:r>
        <w:rPr>
          <w:spacing w:val="1"/>
          <w:sz w:val="22"/>
        </w:rPr>
        <w:t> </w:t>
      </w:r>
      <w:r>
        <w:rPr>
          <w:sz w:val="22"/>
        </w:rPr>
        <w:t>do TJMT e que, pela natureza do objeto, não é possível definir exatamente seu quantitativo,</w:t>
      </w:r>
      <w:r>
        <w:rPr>
          <w:spacing w:val="1"/>
          <w:sz w:val="22"/>
        </w:rPr>
        <w:t> </w:t>
      </w:r>
      <w:r>
        <w:rPr>
          <w:sz w:val="22"/>
        </w:rPr>
        <w:t>observa-se que o uso do Sistema de Registro de Preços - SRP para essas compras é o mais</w:t>
      </w:r>
      <w:r>
        <w:rPr>
          <w:spacing w:val="1"/>
          <w:sz w:val="22"/>
        </w:rPr>
        <w:t> </w:t>
      </w:r>
      <w:r>
        <w:rPr>
          <w:sz w:val="22"/>
        </w:rPr>
        <w:t>utilizado</w:t>
      </w:r>
      <w:r>
        <w:rPr>
          <w:spacing w:val="-5"/>
          <w:sz w:val="22"/>
        </w:rPr>
        <w:t> </w:t>
      </w:r>
      <w:r>
        <w:rPr>
          <w:sz w:val="22"/>
        </w:rPr>
        <w:t>pela</w:t>
      </w:r>
      <w:r>
        <w:rPr>
          <w:spacing w:val="4"/>
          <w:sz w:val="22"/>
        </w:rPr>
        <w:t> </w:t>
      </w:r>
      <w:r>
        <w:rPr>
          <w:sz w:val="22"/>
        </w:rPr>
        <w:t>Administração</w:t>
      </w:r>
      <w:r>
        <w:rPr>
          <w:spacing w:val="9"/>
          <w:sz w:val="22"/>
        </w:rPr>
        <w:t> </w:t>
      </w:r>
      <w:r>
        <w:rPr>
          <w:sz w:val="22"/>
        </w:rPr>
        <w:t>Pública.</w:t>
      </w:r>
    </w:p>
    <w:p>
      <w:pPr>
        <w:spacing w:line="343" w:lineRule="auto" w:before="108"/>
        <w:ind w:left="527" w:right="425" w:firstLine="667"/>
        <w:jc w:val="both"/>
        <w:rPr>
          <w:sz w:val="22"/>
        </w:rPr>
      </w:pPr>
      <w:r>
        <w:rPr>
          <w:sz w:val="22"/>
        </w:rPr>
        <w:t>O referido SRP se mostra vantajoso por ser um banco de dados contendo o cadastro de</w:t>
      </w:r>
      <w:r>
        <w:rPr>
          <w:spacing w:val="1"/>
          <w:sz w:val="22"/>
        </w:rPr>
        <w:t> </w:t>
      </w:r>
      <w:r>
        <w:rPr>
          <w:sz w:val="22"/>
        </w:rPr>
        <w:t>produtos e fornecedores, selecionados mediante prévio processo de licitação, para eventual e</w:t>
      </w:r>
      <w:r>
        <w:rPr>
          <w:spacing w:val="1"/>
          <w:sz w:val="22"/>
        </w:rPr>
        <w:t> </w:t>
      </w:r>
      <w:r>
        <w:rPr>
          <w:sz w:val="22"/>
        </w:rPr>
        <w:t>futura</w:t>
      </w:r>
      <w:r>
        <w:rPr>
          <w:spacing w:val="1"/>
          <w:sz w:val="22"/>
        </w:rPr>
        <w:t> </w:t>
      </w:r>
      <w:r>
        <w:rPr>
          <w:sz w:val="22"/>
        </w:rPr>
        <w:t>contratação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bens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serviços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parte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Administração.</w:t>
      </w:r>
      <w:r>
        <w:rPr>
          <w:spacing w:val="1"/>
          <w:sz w:val="22"/>
        </w:rPr>
        <w:t> </w:t>
      </w:r>
      <w:r>
        <w:rPr>
          <w:sz w:val="22"/>
        </w:rPr>
        <w:t>Os</w:t>
      </w:r>
      <w:r>
        <w:rPr>
          <w:spacing w:val="1"/>
          <w:sz w:val="22"/>
        </w:rPr>
        <w:t> </w:t>
      </w:r>
      <w:r>
        <w:rPr>
          <w:sz w:val="22"/>
        </w:rPr>
        <w:t>fornecedores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comprometem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manter,</w:t>
      </w:r>
      <w:r>
        <w:rPr>
          <w:spacing w:val="1"/>
          <w:sz w:val="22"/>
        </w:rPr>
        <w:t> </w:t>
      </w:r>
      <w:r>
        <w:rPr>
          <w:sz w:val="22"/>
        </w:rPr>
        <w:t>durante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prazo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validade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registro,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preço</w:t>
      </w:r>
      <w:r>
        <w:rPr>
          <w:spacing w:val="1"/>
          <w:sz w:val="22"/>
        </w:rPr>
        <w:t> </w:t>
      </w:r>
      <w:r>
        <w:rPr>
          <w:sz w:val="22"/>
        </w:rPr>
        <w:t>registrado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disponibilidade do</w:t>
      </w:r>
      <w:r>
        <w:rPr>
          <w:spacing w:val="3"/>
          <w:sz w:val="22"/>
        </w:rPr>
        <w:t> </w:t>
      </w:r>
      <w:r>
        <w:rPr>
          <w:sz w:val="22"/>
        </w:rPr>
        <w:t>produto,</w:t>
      </w:r>
      <w:r>
        <w:rPr>
          <w:spacing w:val="10"/>
          <w:sz w:val="22"/>
        </w:rPr>
        <w:t> </w:t>
      </w:r>
      <w:r>
        <w:rPr>
          <w:sz w:val="22"/>
        </w:rPr>
        <w:t>nos</w:t>
      </w:r>
      <w:r>
        <w:rPr>
          <w:spacing w:val="-2"/>
          <w:sz w:val="22"/>
        </w:rPr>
        <w:t> </w:t>
      </w:r>
      <w:r>
        <w:rPr>
          <w:sz w:val="22"/>
        </w:rPr>
        <w:t>quantitativos</w:t>
      </w:r>
      <w:r>
        <w:rPr>
          <w:spacing w:val="3"/>
          <w:sz w:val="22"/>
        </w:rPr>
        <w:t> </w:t>
      </w:r>
      <w:r>
        <w:rPr>
          <w:sz w:val="22"/>
        </w:rPr>
        <w:t>máximos</w:t>
      </w:r>
      <w:r>
        <w:rPr>
          <w:spacing w:val="3"/>
          <w:sz w:val="22"/>
        </w:rPr>
        <w:t> </w:t>
      </w:r>
      <w:r>
        <w:rPr>
          <w:sz w:val="22"/>
        </w:rPr>
        <w:t>licitados.</w:t>
      </w:r>
    </w:p>
    <w:p>
      <w:pPr>
        <w:spacing w:line="343" w:lineRule="auto" w:before="121"/>
        <w:ind w:left="527" w:right="425" w:firstLine="667"/>
        <w:jc w:val="both"/>
        <w:rPr>
          <w:sz w:val="22"/>
        </w:rPr>
      </w:pPr>
      <w:r>
        <w:rPr>
          <w:sz w:val="22"/>
        </w:rPr>
        <w:t>Além disso, pode ser compartilhado entre diferentes órgãos públicos, o que diminui os</w:t>
      </w:r>
      <w:r>
        <w:rPr>
          <w:spacing w:val="1"/>
          <w:sz w:val="22"/>
        </w:rPr>
        <w:t> </w:t>
      </w:r>
      <w:r>
        <w:rPr>
          <w:sz w:val="22"/>
        </w:rPr>
        <w:t>custos com</w:t>
      </w:r>
      <w:r>
        <w:rPr>
          <w:spacing w:val="1"/>
          <w:sz w:val="22"/>
        </w:rPr>
        <w:t> </w:t>
      </w:r>
      <w:r>
        <w:rPr>
          <w:sz w:val="22"/>
        </w:rPr>
        <w:t>as compras públicas trazendo</w:t>
      </w:r>
      <w:r>
        <w:rPr>
          <w:spacing w:val="55"/>
          <w:sz w:val="22"/>
        </w:rPr>
        <w:t> </w:t>
      </w:r>
      <w:r>
        <w:rPr>
          <w:sz w:val="22"/>
        </w:rPr>
        <w:t>economicidade, ao</w:t>
      </w:r>
      <w:r>
        <w:rPr>
          <w:spacing w:val="55"/>
          <w:sz w:val="22"/>
        </w:rPr>
        <w:t> </w:t>
      </w:r>
      <w:r>
        <w:rPr>
          <w:sz w:val="22"/>
        </w:rPr>
        <w:t>mesmo</w:t>
      </w:r>
      <w:r>
        <w:rPr>
          <w:spacing w:val="55"/>
          <w:sz w:val="22"/>
        </w:rPr>
        <w:t> </w:t>
      </w:r>
      <w:r>
        <w:rPr>
          <w:sz w:val="22"/>
        </w:rPr>
        <w:t>tempo</w:t>
      </w:r>
      <w:r>
        <w:rPr>
          <w:spacing w:val="55"/>
          <w:sz w:val="22"/>
        </w:rPr>
        <w:t> </w:t>
      </w:r>
      <w:r>
        <w:rPr>
          <w:sz w:val="22"/>
        </w:rPr>
        <w:t>em</w:t>
      </w:r>
      <w:r>
        <w:rPr>
          <w:spacing w:val="55"/>
          <w:sz w:val="22"/>
        </w:rPr>
        <w:t> </w:t>
      </w:r>
      <w:r>
        <w:rPr>
          <w:sz w:val="22"/>
        </w:rPr>
        <w:t>que aumenta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2"/>
          <w:sz w:val="22"/>
        </w:rPr>
        <w:t> </w:t>
      </w:r>
      <w:r>
        <w:rPr>
          <w:sz w:val="22"/>
        </w:rPr>
        <w:t>chances</w:t>
      </w:r>
      <w:r>
        <w:rPr>
          <w:spacing w:val="2"/>
          <w:sz w:val="22"/>
        </w:rPr>
        <w:t> </w:t>
      </w:r>
      <w:r>
        <w:rPr>
          <w:sz w:val="22"/>
        </w:rPr>
        <w:t>de empresários</w:t>
      </w:r>
      <w:r>
        <w:rPr>
          <w:spacing w:val="2"/>
          <w:sz w:val="22"/>
        </w:rPr>
        <w:t> </w:t>
      </w:r>
      <w:r>
        <w:rPr>
          <w:sz w:val="22"/>
        </w:rPr>
        <w:t>fornecerem</w:t>
      </w:r>
      <w:r>
        <w:rPr>
          <w:spacing w:val="6"/>
          <w:sz w:val="22"/>
        </w:rPr>
        <w:t> </w:t>
      </w:r>
      <w:r>
        <w:rPr>
          <w:sz w:val="22"/>
        </w:rPr>
        <w:t>para</w:t>
      </w:r>
      <w:r>
        <w:rPr>
          <w:spacing w:val="-1"/>
          <w:sz w:val="22"/>
        </w:rPr>
        <w:t> </w:t>
      </w:r>
      <w:r>
        <w:rPr>
          <w:sz w:val="22"/>
        </w:rPr>
        <w:t>o</w:t>
      </w:r>
      <w:r>
        <w:rPr>
          <w:spacing w:val="10"/>
          <w:sz w:val="22"/>
        </w:rPr>
        <w:t> </w:t>
      </w:r>
      <w:r>
        <w:rPr>
          <w:sz w:val="22"/>
        </w:rPr>
        <w:t>governo.</w:t>
      </w:r>
    </w:p>
    <w:p>
      <w:pPr>
        <w:spacing w:line="343" w:lineRule="auto" w:before="114"/>
        <w:ind w:left="527" w:right="427" w:firstLine="667"/>
        <w:jc w:val="both"/>
        <w:rPr>
          <w:sz w:val="22"/>
        </w:rPr>
      </w:pPr>
      <w:r>
        <w:rPr>
          <w:sz w:val="22"/>
        </w:rPr>
        <w:t>O grande</w:t>
      </w:r>
      <w:r>
        <w:rPr>
          <w:spacing w:val="55"/>
          <w:sz w:val="22"/>
        </w:rPr>
        <w:t> </w:t>
      </w:r>
      <w:r>
        <w:rPr>
          <w:sz w:val="22"/>
        </w:rPr>
        <w:t>diferencial dessa modalidade é que a Administração</w:t>
      </w:r>
      <w:r>
        <w:rPr>
          <w:spacing w:val="55"/>
          <w:sz w:val="22"/>
        </w:rPr>
        <w:t> </w:t>
      </w:r>
      <w:r>
        <w:rPr>
          <w:sz w:val="22"/>
        </w:rPr>
        <w:t>Publica</w:t>
      </w:r>
      <w:r>
        <w:rPr>
          <w:spacing w:val="55"/>
          <w:sz w:val="22"/>
        </w:rPr>
        <w:t> </w:t>
      </w:r>
      <w:r>
        <w:rPr>
          <w:sz w:val="22"/>
        </w:rPr>
        <w:t>não</w:t>
      </w:r>
      <w:r>
        <w:rPr>
          <w:spacing w:val="55"/>
          <w:sz w:val="22"/>
        </w:rPr>
        <w:t> </w:t>
      </w:r>
      <w:r>
        <w:rPr>
          <w:sz w:val="22"/>
        </w:rPr>
        <w:t>é</w:t>
      </w:r>
      <w:r>
        <w:rPr>
          <w:spacing w:val="55"/>
          <w:sz w:val="22"/>
        </w:rPr>
        <w:t> </w:t>
      </w:r>
      <w:r>
        <w:rPr>
          <w:sz w:val="22"/>
        </w:rPr>
        <w:t>obrigada</w:t>
      </w:r>
      <w:r>
        <w:rPr>
          <w:spacing w:val="1"/>
          <w:sz w:val="22"/>
        </w:rPr>
        <w:t> </w:t>
      </w:r>
      <w:r>
        <w:rPr>
          <w:sz w:val="22"/>
        </w:rPr>
        <w:t>a contratar, adquirindo bens ou serviços registrados, ou seja, as compras somente ocorrerão se</w:t>
      </w:r>
      <w:r>
        <w:rPr>
          <w:spacing w:val="1"/>
          <w:sz w:val="22"/>
        </w:rPr>
        <w:t> </w:t>
      </w:r>
      <w:r>
        <w:rPr>
          <w:sz w:val="22"/>
        </w:rPr>
        <w:t>houver</w:t>
      </w:r>
      <w:r>
        <w:rPr>
          <w:spacing w:val="6"/>
          <w:sz w:val="22"/>
        </w:rPr>
        <w:t> </w:t>
      </w:r>
      <w:r>
        <w:rPr>
          <w:sz w:val="22"/>
        </w:rPr>
        <w:t>interesse</w:t>
      </w:r>
      <w:r>
        <w:rPr>
          <w:spacing w:val="5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TJMT,</w:t>
      </w:r>
      <w:r>
        <w:rPr>
          <w:spacing w:val="1"/>
          <w:sz w:val="22"/>
        </w:rPr>
        <w:t> </w:t>
      </w:r>
      <w:r>
        <w:rPr>
          <w:sz w:val="22"/>
        </w:rPr>
        <w:t>mediante</w:t>
      </w:r>
      <w:r>
        <w:rPr>
          <w:spacing w:val="5"/>
          <w:sz w:val="22"/>
        </w:rPr>
        <w:t> </w:t>
      </w:r>
      <w:r>
        <w:rPr>
          <w:sz w:val="22"/>
        </w:rPr>
        <w:t>o</w:t>
      </w:r>
      <w:r>
        <w:rPr>
          <w:spacing w:val="6"/>
          <w:sz w:val="22"/>
        </w:rPr>
        <w:t> </w:t>
      </w:r>
      <w:r>
        <w:rPr>
          <w:sz w:val="22"/>
        </w:rPr>
        <w:t>surgimento</w:t>
      </w:r>
      <w:r>
        <w:rPr>
          <w:spacing w:val="6"/>
          <w:sz w:val="22"/>
        </w:rPr>
        <w:t> </w:t>
      </w:r>
      <w:r>
        <w:rPr>
          <w:sz w:val="22"/>
        </w:rPr>
        <w:t>das</w:t>
      </w:r>
      <w:r>
        <w:rPr>
          <w:spacing w:val="-2"/>
          <w:sz w:val="22"/>
        </w:rPr>
        <w:t> </w:t>
      </w:r>
      <w:r>
        <w:rPr>
          <w:sz w:val="22"/>
        </w:rPr>
        <w:t>demandas.</w:t>
      </w:r>
    </w:p>
    <w:p>
      <w:pPr>
        <w:spacing w:line="343" w:lineRule="auto" w:before="120"/>
        <w:ind w:left="527" w:right="426" w:firstLine="667"/>
        <w:jc w:val="both"/>
        <w:rPr>
          <w:sz w:val="22"/>
        </w:rPr>
      </w:pPr>
      <w:r>
        <w:rPr>
          <w:sz w:val="22"/>
        </w:rPr>
        <w:t>Assim sendo, entende-se que por se tratar de aquisição comum a solução que melhor</w:t>
      </w:r>
      <w:r>
        <w:rPr>
          <w:spacing w:val="1"/>
          <w:sz w:val="22"/>
        </w:rPr>
        <w:t> </w:t>
      </w:r>
      <w:r>
        <w:rPr>
          <w:sz w:val="22"/>
        </w:rPr>
        <w:t>atende aos interesses e necessidades deste Poder Judiciário é a realização</w:t>
      </w:r>
      <w:r>
        <w:rPr>
          <w:spacing w:val="1"/>
          <w:sz w:val="22"/>
        </w:rPr>
        <w:t> </w:t>
      </w:r>
      <w:r>
        <w:rPr>
          <w:sz w:val="22"/>
        </w:rPr>
        <w:t>de procedimento</w:t>
      </w:r>
      <w:r>
        <w:rPr>
          <w:spacing w:val="1"/>
          <w:sz w:val="22"/>
        </w:rPr>
        <w:t> </w:t>
      </w:r>
      <w:r>
        <w:rPr>
          <w:sz w:val="22"/>
        </w:rPr>
        <w:t>licitatório para registro de preços, na modalidade PREGÃO, na forma ELETRÔNICA, com</w:t>
      </w:r>
      <w:r>
        <w:rPr>
          <w:spacing w:val="1"/>
          <w:sz w:val="22"/>
        </w:rPr>
        <w:t> </w:t>
      </w:r>
      <w:r>
        <w:rPr>
          <w:sz w:val="22"/>
        </w:rPr>
        <w:t>critério</w:t>
      </w:r>
      <w:r>
        <w:rPr>
          <w:spacing w:val="9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julgamento</w:t>
      </w:r>
      <w:r>
        <w:rPr>
          <w:spacing w:val="4"/>
          <w:sz w:val="22"/>
        </w:rPr>
        <w:t> </w:t>
      </w:r>
      <w:r>
        <w:rPr>
          <w:sz w:val="22"/>
        </w:rPr>
        <w:t>menor</w:t>
      </w:r>
      <w:r>
        <w:rPr>
          <w:spacing w:val="-5"/>
          <w:sz w:val="22"/>
        </w:rPr>
        <w:t> </w:t>
      </w:r>
      <w:r>
        <w:rPr>
          <w:sz w:val="22"/>
        </w:rPr>
        <w:t>preço.</w:t>
      </w:r>
    </w:p>
    <w:p>
      <w:pPr>
        <w:spacing w:line="240" w:lineRule="auto" w:before="0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792" w:val="left" w:leader="none"/>
        </w:tabs>
        <w:spacing w:line="240" w:lineRule="auto" w:before="0" w:after="0"/>
        <w:ind w:left="791" w:right="0" w:hanging="275"/>
        <w:jc w:val="left"/>
      </w:pPr>
      <w:r>
        <w:rPr/>
        <w:t>QUANTIFICAÇÃO</w:t>
      </w:r>
      <w:r>
        <w:rPr>
          <w:spacing w:val="25"/>
        </w:rPr>
        <w:t> </w:t>
      </w:r>
      <w:r>
        <w:rPr/>
        <w:t>DOS</w:t>
      </w:r>
      <w:r>
        <w:rPr>
          <w:spacing w:val="22"/>
        </w:rPr>
        <w:t> </w:t>
      </w:r>
      <w:r>
        <w:rPr/>
        <w:t>PRODUTOS</w:t>
      </w:r>
    </w:p>
    <w:p>
      <w:pPr>
        <w:spacing w:line="240" w:lineRule="auto" w:before="4" w:after="0"/>
        <w:rPr>
          <w:b/>
          <w:sz w:val="16"/>
        </w:rPr>
      </w:pP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"/>
        <w:gridCol w:w="1114"/>
        <w:gridCol w:w="4395"/>
        <w:gridCol w:w="1133"/>
        <w:gridCol w:w="1539"/>
      </w:tblGrid>
      <w:tr>
        <w:trPr>
          <w:trHeight w:val="863" w:hRule="atLeast"/>
        </w:trPr>
        <w:tc>
          <w:tcPr>
            <w:tcW w:w="8978" w:type="dxa"/>
            <w:gridSpan w:val="5"/>
          </w:tcPr>
          <w:p>
            <w:pPr>
              <w:pStyle w:val="TableParagraph"/>
              <w:spacing w:before="58"/>
              <w:ind w:left="445" w:right="4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LOTE</w:t>
            </w:r>
            <w:r>
              <w:rPr>
                <w:b/>
                <w:spacing w:val="10"/>
                <w:sz w:val="22"/>
              </w:rPr>
              <w:t> </w:t>
            </w:r>
            <w:r>
              <w:rPr>
                <w:b/>
                <w:sz w:val="22"/>
              </w:rPr>
              <w:t>I</w:t>
            </w:r>
          </w:p>
          <w:p>
            <w:pPr>
              <w:pStyle w:val="TableParagraph"/>
              <w:spacing w:before="15"/>
              <w:ind w:left="452" w:right="408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Fabricação,</w:t>
            </w:r>
            <w:r>
              <w:rPr>
                <w:b/>
                <w:spacing w:val="-3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entrega</w:t>
            </w:r>
            <w:r>
              <w:rPr>
                <w:b/>
                <w:spacing w:val="-5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e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instalação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de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mobiliário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planejado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nas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Comarcas</w:t>
            </w:r>
            <w:r>
              <w:rPr>
                <w:b/>
                <w:spacing w:val="-6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Poder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Judiciário</w:t>
            </w:r>
          </w:p>
          <w:p>
            <w:pPr>
              <w:pStyle w:val="TableParagraph"/>
              <w:spacing w:before="44"/>
              <w:ind w:left="446" w:right="408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(conforme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Anexo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I)</w:t>
            </w:r>
          </w:p>
        </w:tc>
      </w:tr>
      <w:tr>
        <w:trPr>
          <w:trHeight w:val="772" w:hRule="atLeast"/>
        </w:trPr>
        <w:tc>
          <w:tcPr>
            <w:tcW w:w="797" w:type="dxa"/>
            <w:shd w:val="clear" w:color="auto" w:fill="D8D8D8"/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left="99" w:right="8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ITEM</w:t>
            </w:r>
          </w:p>
        </w:tc>
        <w:tc>
          <w:tcPr>
            <w:tcW w:w="1114" w:type="dxa"/>
            <w:shd w:val="clear" w:color="auto" w:fill="D8D8D8"/>
          </w:tcPr>
          <w:p>
            <w:pPr>
              <w:pStyle w:val="TableParagraph"/>
              <w:spacing w:line="285" w:lineRule="auto" w:before="120"/>
              <w:ind w:left="263" w:hanging="106"/>
              <w:rPr>
                <w:b/>
                <w:sz w:val="20"/>
              </w:rPr>
            </w:pPr>
            <w:r>
              <w:rPr>
                <w:b/>
                <w:sz w:val="20"/>
              </w:rPr>
              <w:t>CÓDIGO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APLIC</w:t>
            </w:r>
          </w:p>
        </w:tc>
        <w:tc>
          <w:tcPr>
            <w:tcW w:w="4395" w:type="dxa"/>
            <w:tcBorders>
              <w:right w:val="single" w:sz="2" w:space="0" w:color="000000"/>
            </w:tcBorders>
            <w:shd w:val="clear" w:color="auto" w:fill="D8D8D8"/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left="1117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DESCRIÇÃO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ITEM</w:t>
            </w:r>
          </w:p>
        </w:tc>
        <w:tc>
          <w:tcPr>
            <w:tcW w:w="1133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8D8D8"/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left="80" w:right="2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9" w:type="dxa"/>
            <w:tcBorders>
              <w:left w:val="single" w:sz="2" w:space="0" w:color="000000"/>
            </w:tcBorders>
            <w:shd w:val="clear" w:color="auto" w:fill="D8D8D8"/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left="7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QUANTIDADE</w:t>
            </w:r>
          </w:p>
        </w:tc>
      </w:tr>
      <w:tr>
        <w:trPr>
          <w:trHeight w:val="1367" w:hRule="atLeast"/>
        </w:trPr>
        <w:tc>
          <w:tcPr>
            <w:tcW w:w="79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98" w:right="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01</w:t>
            </w:r>
          </w:p>
        </w:tc>
        <w:tc>
          <w:tcPr>
            <w:tcW w:w="111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134"/>
              <w:rPr>
                <w:b/>
                <w:sz w:val="22"/>
              </w:rPr>
            </w:pPr>
            <w:r>
              <w:rPr>
                <w:b/>
                <w:sz w:val="22"/>
              </w:rPr>
              <w:t>00019894</w:t>
            </w:r>
          </w:p>
        </w:tc>
        <w:tc>
          <w:tcPr>
            <w:tcW w:w="4395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71" w:lineRule="auto" w:before="121"/>
              <w:ind w:left="100" w:right="96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LAMINADO DE MADEIRA - TIPO MDF,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25mm - REVESTIMENTO LISO – COTA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before="107"/>
              <w:ind w:left="100"/>
              <w:jc w:val="both"/>
              <w:rPr>
                <w:sz w:val="22"/>
              </w:rPr>
            </w:pPr>
            <w:r>
              <w:rPr>
                <w:sz w:val="22"/>
              </w:rPr>
              <w:t>Placa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fibra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madeira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MDF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25mm,</w:t>
            </w:r>
          </w:p>
        </w:tc>
        <w:tc>
          <w:tcPr>
            <w:tcW w:w="113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80" w:right="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M²</w:t>
            </w:r>
          </w:p>
        </w:tc>
        <w:tc>
          <w:tcPr>
            <w:tcW w:w="153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152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535</w:t>
            </w:r>
          </w:p>
        </w:tc>
      </w:tr>
    </w:tbl>
    <w:p>
      <w:pPr>
        <w:spacing w:after="0"/>
        <w:rPr>
          <w:sz w:val="22"/>
        </w:rPr>
        <w:sectPr>
          <w:headerReference w:type="default" r:id="rId9"/>
          <w:footerReference w:type="default" r:id="rId10"/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312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"/>
        <w:gridCol w:w="1116"/>
        <w:gridCol w:w="4394"/>
        <w:gridCol w:w="1132"/>
        <w:gridCol w:w="1540"/>
      </w:tblGrid>
      <w:tr>
        <w:trPr>
          <w:trHeight w:val="6825" w:hRule="atLeast"/>
        </w:trPr>
        <w:tc>
          <w:tcPr>
            <w:tcW w:w="7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6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71" w:lineRule="auto" w:before="1"/>
              <w:ind w:left="105" w:right="82"/>
              <w:jc w:val="both"/>
              <w:rPr>
                <w:sz w:val="22"/>
              </w:rPr>
            </w:pPr>
            <w:r>
              <w:rPr>
                <w:sz w:val="22"/>
              </w:rPr>
              <w:t>cor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escolher,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melamínico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ambas as faces, bordas retas encabeçadas 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bordo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poliestireno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(PS)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espessura de, no mínimo, 1mm na mesma cor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mínimo,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2mm para as mesas, utilizando para todos 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minifix,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coladas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adesivo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termoplástico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resinas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borrachas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sintéticas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melt,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aplicadas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através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equipamentos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automáticos.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Medidas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chapa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tamanho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padrão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2750mmX1830mm.</w:t>
            </w:r>
          </w:p>
          <w:p>
            <w:pPr>
              <w:pStyle w:val="TableParagraph"/>
              <w:spacing w:before="49" w:after="87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41187" cy="808386"/>
                  <wp:effectExtent l="0" t="0" r="0" b="0"/>
                  <wp:docPr id="13" name="image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87" cy="808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66" w:lineRule="auto" w:before="138"/>
              <w:ind w:left="105" w:right="88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line="268" w:lineRule="auto" w:before="122"/>
              <w:ind w:left="105" w:right="88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188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93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02</w:t>
            </w:r>
          </w:p>
        </w:tc>
        <w:tc>
          <w:tcPr>
            <w:tcW w:w="1116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00019895</w:t>
            </w:r>
          </w:p>
        </w:tc>
        <w:tc>
          <w:tcPr>
            <w:tcW w:w="4394" w:type="dxa"/>
            <w:tcBorders>
              <w:left w:val="single" w:sz="2" w:space="0" w:color="000000"/>
            </w:tcBorders>
          </w:tcPr>
          <w:p>
            <w:pPr>
              <w:pStyle w:val="TableParagraph"/>
              <w:tabs>
                <w:tab w:pos="1540" w:val="left" w:leader="none"/>
                <w:tab w:pos="2452" w:val="left" w:leader="none"/>
              </w:tabs>
              <w:spacing w:line="268" w:lineRule="auto" w:before="121"/>
              <w:ind w:left="105" w:right="90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LAMINADO DE MADEIRA - TIPO MDF,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25mm</w:t>
              <w:tab/>
              <w:t>-</w:t>
              <w:tab/>
              <w:t>REVESTIMENTO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AMADEIRADO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71" w:lineRule="auto" w:before="110"/>
              <w:ind w:left="105" w:right="81"/>
              <w:jc w:val="both"/>
              <w:rPr>
                <w:sz w:val="22"/>
              </w:rPr>
            </w:pPr>
            <w:r>
              <w:rPr>
                <w:sz w:val="22"/>
              </w:rPr>
              <w:t>Placa de fibra de madeira – MDF de 25mm,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melamínico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amadeirado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ambas as faces,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 cor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e modelo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a escolher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(ex.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Carvalho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Munique,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Wengue,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Cerezo,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Tabaco, Preto etc),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bordas retas encabeçadas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 fita de bordo em poliestireno (PS) 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espessura de, no mínimo, 1mm na mesma cor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mínimo,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2mm para as mesas, utilizando para todos 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minifix,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coladas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adesivo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termoplástico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resinas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borrachas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sintéticas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melt.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chapa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tamanho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padrão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2750mmX1830mm.</w:t>
            </w:r>
          </w:p>
          <w:p>
            <w:pPr>
              <w:pStyle w:val="TableParagraph"/>
              <w:spacing w:before="46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Modelos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6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M²</w:t>
            </w:r>
          </w:p>
        </w:tc>
        <w:tc>
          <w:tcPr>
            <w:tcW w:w="154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154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538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317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"/>
        <w:gridCol w:w="1114"/>
        <w:gridCol w:w="4395"/>
        <w:gridCol w:w="1133"/>
        <w:gridCol w:w="1539"/>
      </w:tblGrid>
      <w:tr>
        <w:trPr>
          <w:trHeight w:val="3950" w:hRule="atLeast"/>
        </w:trPr>
        <w:tc>
          <w:tcPr>
            <w:tcW w:w="797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4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5" w:type="dxa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13498" cy="1414462"/>
                  <wp:effectExtent l="0" t="0" r="0" b="0"/>
                  <wp:docPr id="19" name="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4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498" cy="1414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71" w:lineRule="auto" w:before="125"/>
              <w:ind w:left="100" w:right="93"/>
              <w:jc w:val="both"/>
              <w:rPr>
                <w:sz w:val="22"/>
              </w:rPr>
            </w:pPr>
            <w:r>
              <w:rPr>
                <w:sz w:val="22"/>
              </w:rPr>
              <w:t>Obs.: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line="268" w:lineRule="auto" w:before="107"/>
              <w:ind w:left="100" w:right="94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3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198" w:hRule="atLeast"/>
        </w:trPr>
        <w:tc>
          <w:tcPr>
            <w:tcW w:w="79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33"/>
              </w:rPr>
            </w:pPr>
          </w:p>
          <w:p>
            <w:pPr>
              <w:pStyle w:val="TableParagraph"/>
              <w:ind w:left="98" w:right="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03</w:t>
            </w:r>
          </w:p>
        </w:tc>
        <w:tc>
          <w:tcPr>
            <w:tcW w:w="111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33"/>
              </w:rPr>
            </w:pPr>
          </w:p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00019896</w:t>
            </w:r>
          </w:p>
        </w:tc>
        <w:tc>
          <w:tcPr>
            <w:tcW w:w="439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71" w:lineRule="auto" w:before="121"/>
              <w:ind w:left="100" w:right="96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LAMINADO DE MADEIRA - TIPO MDF,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18mm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-  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REVESTIMENTO</w:t>
            </w:r>
            <w:r>
              <w:rPr>
                <w:b/>
                <w:spacing w:val="55"/>
                <w:sz w:val="22"/>
              </w:rPr>
              <w:t> </w:t>
            </w:r>
            <w:r>
              <w:rPr>
                <w:b/>
                <w:sz w:val="22"/>
              </w:rPr>
              <w:t>LISO</w:t>
            </w:r>
            <w:r>
              <w:rPr>
                <w:b/>
                <w:spacing w:val="55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71" w:lineRule="auto" w:before="107"/>
              <w:ind w:left="100" w:right="91"/>
              <w:jc w:val="both"/>
              <w:rPr>
                <w:sz w:val="22"/>
              </w:rPr>
            </w:pPr>
            <w:r>
              <w:rPr>
                <w:sz w:val="22"/>
              </w:rPr>
              <w:t>Placa de fibra de madeira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– MDF de 18mm,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escolher,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melamínico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ambas as faces, bordas retas encabeçadas 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bordo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poliestireno-PS,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espessura de, no mínimo, 1mm na mesma cor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mínimo,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2mm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tampos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mesas,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utilizando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minifix,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coladas com adesivo termoplástico a base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resinas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borrachas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sintéticas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melt,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aplicadas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através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equipamentos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automáticos.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chapa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tamanho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padrão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2750mmX1830mm.</w:t>
            </w:r>
          </w:p>
          <w:p>
            <w:pPr>
              <w:pStyle w:val="TableParagraph"/>
              <w:spacing w:before="47" w:after="92"/>
              <w:ind w:left="100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46286" cy="808386"/>
                  <wp:effectExtent l="0" t="0" r="0" b="0"/>
                  <wp:docPr id="21" name="image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86" cy="808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68" w:lineRule="auto" w:before="133"/>
              <w:ind w:left="100" w:right="93"/>
              <w:jc w:val="both"/>
              <w:rPr>
                <w:sz w:val="22"/>
              </w:rPr>
            </w:pPr>
            <w:r>
              <w:rPr>
                <w:sz w:val="22"/>
              </w:rPr>
              <w:t>Obs.: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line="268" w:lineRule="auto" w:before="115"/>
              <w:ind w:left="100" w:right="94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33"/>
              </w:rPr>
            </w:pPr>
          </w:p>
          <w:p>
            <w:pPr>
              <w:pStyle w:val="TableParagraph"/>
              <w:ind w:left="80" w:right="2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M²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33"/>
              </w:rPr>
            </w:pPr>
          </w:p>
          <w:p>
            <w:pPr>
              <w:pStyle w:val="TableParagraph"/>
              <w:ind w:left="152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536</w:t>
            </w:r>
          </w:p>
        </w:tc>
      </w:tr>
    </w:tbl>
    <w:p>
      <w:pPr>
        <w:spacing w:after="0"/>
        <w:rPr>
          <w:sz w:val="22"/>
        </w:rPr>
        <w:sectPr>
          <w:headerReference w:type="default" r:id="rId12"/>
          <w:footerReference w:type="default" r:id="rId13"/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322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"/>
        <w:gridCol w:w="1116"/>
        <w:gridCol w:w="4394"/>
        <w:gridCol w:w="1132"/>
        <w:gridCol w:w="1540"/>
      </w:tblGrid>
      <w:tr>
        <w:trPr>
          <w:trHeight w:val="9710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283"/>
              <w:rPr>
                <w:b/>
                <w:sz w:val="22"/>
              </w:rPr>
            </w:pPr>
            <w:r>
              <w:rPr>
                <w:b/>
                <w:sz w:val="22"/>
              </w:rPr>
              <w:t>04</w:t>
            </w:r>
          </w:p>
        </w:tc>
        <w:tc>
          <w:tcPr>
            <w:tcW w:w="1116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00019897</w:t>
            </w:r>
          </w:p>
        </w:tc>
        <w:tc>
          <w:tcPr>
            <w:tcW w:w="4394" w:type="dxa"/>
            <w:tcBorders>
              <w:left w:val="single" w:sz="2" w:space="0" w:color="000000"/>
            </w:tcBorders>
          </w:tcPr>
          <w:p>
            <w:pPr>
              <w:pStyle w:val="TableParagraph"/>
              <w:tabs>
                <w:tab w:pos="1540" w:val="left" w:leader="none"/>
                <w:tab w:pos="2452" w:val="left" w:leader="none"/>
              </w:tabs>
              <w:spacing w:line="268" w:lineRule="auto" w:before="121"/>
              <w:ind w:left="105" w:right="90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LAMINADO DE MADEIRA - TIPO MDF,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18mm</w:t>
              <w:tab/>
              <w:t>-</w:t>
              <w:tab/>
              <w:t>REVESTIMENTO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AMADEIRADO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71" w:lineRule="auto" w:before="110"/>
              <w:ind w:left="105" w:right="82"/>
              <w:jc w:val="both"/>
              <w:rPr>
                <w:sz w:val="22"/>
              </w:rPr>
            </w:pPr>
            <w:r>
              <w:rPr>
                <w:sz w:val="22"/>
              </w:rPr>
              <w:t>Placa de fibra de madeira – MDF de 18mm,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melamínico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amadeirado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ambas as faces,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 cor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e modelo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a escolher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(ex.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Carvalho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Munique,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Wengue,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Cerezo,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Tabaco, Preto etc),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bordas retas encabeçadas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 fita de bordo em poliestireno (PS) 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espessura de, no mínimo, 1mm na mesma cor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mínimo,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2mm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tampos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mesas,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utilizando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minifix,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coladas com adesivo termoplástico a base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resinas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borrachas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sintéticas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melt,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aplicadas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através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equipamentos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automáticos.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chapa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tamanho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padrão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2750mmX1830mm.</w:t>
            </w:r>
          </w:p>
          <w:p>
            <w:pPr>
              <w:pStyle w:val="TableParagraph"/>
              <w:spacing w:before="46" w:after="82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Modelos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09409" cy="1414462"/>
                  <wp:effectExtent l="0" t="0" r="0" b="0"/>
                  <wp:docPr id="23" name="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4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409" cy="1414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68" w:lineRule="auto" w:before="134"/>
              <w:ind w:left="105" w:right="88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line="268" w:lineRule="auto" w:before="120"/>
              <w:ind w:left="105" w:right="88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5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M²</w:t>
            </w:r>
          </w:p>
        </w:tc>
        <w:tc>
          <w:tcPr>
            <w:tcW w:w="154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142" w:right="10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540</w:t>
            </w:r>
          </w:p>
        </w:tc>
      </w:tr>
      <w:tr>
        <w:trPr>
          <w:trHeight w:val="2217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7"/>
              <w:ind w:left="283"/>
              <w:rPr>
                <w:b/>
                <w:sz w:val="22"/>
              </w:rPr>
            </w:pPr>
            <w:r>
              <w:rPr>
                <w:b/>
                <w:sz w:val="22"/>
              </w:rPr>
              <w:t>05</w:t>
            </w:r>
          </w:p>
        </w:tc>
        <w:tc>
          <w:tcPr>
            <w:tcW w:w="1116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7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00019898</w:t>
            </w:r>
          </w:p>
        </w:tc>
        <w:tc>
          <w:tcPr>
            <w:tcW w:w="439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68" w:lineRule="auto" w:before="121"/>
              <w:ind w:left="105" w:right="8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LAMINADO DE MADEIRA - TIPO MDF,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6mm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-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REVESTIMENTO</w:t>
            </w:r>
            <w:r>
              <w:rPr>
                <w:b/>
                <w:spacing w:val="55"/>
                <w:sz w:val="22"/>
              </w:rPr>
              <w:t> </w:t>
            </w:r>
            <w:r>
              <w:rPr>
                <w:b/>
                <w:sz w:val="22"/>
              </w:rPr>
              <w:t>CINZA</w:t>
            </w:r>
            <w:r>
              <w:rPr>
                <w:b/>
                <w:spacing w:val="55"/>
                <w:sz w:val="22"/>
              </w:rPr>
              <w:t> </w:t>
            </w:r>
            <w:r>
              <w:rPr>
                <w:b/>
                <w:sz w:val="22"/>
              </w:rPr>
              <w:t>LISO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ou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BRANCO</w:t>
            </w:r>
            <w:r>
              <w:rPr>
                <w:b/>
                <w:spacing w:val="10"/>
                <w:sz w:val="22"/>
              </w:rPr>
              <w:t> </w:t>
            </w:r>
            <w:r>
              <w:rPr>
                <w:b/>
                <w:sz w:val="22"/>
              </w:rPr>
              <w:t>LISO</w:t>
            </w:r>
            <w:r>
              <w:rPr>
                <w:b/>
                <w:spacing w:val="1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6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71" w:lineRule="auto" w:before="110"/>
              <w:ind w:left="105" w:right="82"/>
              <w:jc w:val="both"/>
              <w:rPr>
                <w:sz w:val="22"/>
              </w:rPr>
            </w:pPr>
            <w:r>
              <w:rPr>
                <w:sz w:val="22"/>
              </w:rPr>
              <w:t>Placa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fibra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madeira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MDF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de 6mm,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 escolher,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melamínico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ambas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faces,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bordas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retas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encabeçadas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com</w:t>
            </w:r>
          </w:p>
          <w:p>
            <w:pPr>
              <w:pStyle w:val="TableParagraph"/>
              <w:spacing w:line="250" w:lineRule="exact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fita  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de  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bordo  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em  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poliestireno  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(PS)  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com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7"/>
              <w:ind w:left="5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M²</w:t>
            </w:r>
          </w:p>
        </w:tc>
        <w:tc>
          <w:tcPr>
            <w:tcW w:w="154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7"/>
              <w:ind w:left="142" w:right="10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372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327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"/>
        <w:gridCol w:w="1114"/>
        <w:gridCol w:w="4395"/>
        <w:gridCol w:w="1133"/>
        <w:gridCol w:w="1539"/>
      </w:tblGrid>
      <w:tr>
        <w:trPr>
          <w:trHeight w:val="4060" w:hRule="atLeast"/>
        </w:trPr>
        <w:tc>
          <w:tcPr>
            <w:tcW w:w="79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5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71" w:lineRule="auto" w:before="1"/>
              <w:ind w:left="100" w:right="90"/>
              <w:jc w:val="both"/>
              <w:rPr>
                <w:sz w:val="22"/>
              </w:rPr>
            </w:pPr>
            <w:r>
              <w:rPr>
                <w:sz w:val="22"/>
              </w:rPr>
              <w:t>espessura de, no mínimo, 1mm na mesma cor,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utilizando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minifix, coladas com adesivo termoplástico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base de resinas de borrachas sintéticas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melt.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chapa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tamanho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padrão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2750mmX1830mm.</w:t>
            </w:r>
          </w:p>
          <w:p>
            <w:pPr>
              <w:pStyle w:val="TableParagraph"/>
              <w:spacing w:before="51" w:after="92"/>
              <w:ind w:left="100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27153" cy="738092"/>
                  <wp:effectExtent l="0" t="0" r="0" b="0"/>
                  <wp:docPr id="29" name="image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153" cy="738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64" w:lineRule="auto" w:before="163"/>
              <w:ind w:left="100" w:right="94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3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006" w:hRule="atLeast"/>
        </w:trPr>
        <w:tc>
          <w:tcPr>
            <w:tcW w:w="797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ind w:left="98" w:right="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06</w:t>
            </w:r>
          </w:p>
        </w:tc>
        <w:tc>
          <w:tcPr>
            <w:tcW w:w="1114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00019900</w:t>
            </w:r>
          </w:p>
        </w:tc>
        <w:tc>
          <w:tcPr>
            <w:tcW w:w="4395" w:type="dxa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8" w:lineRule="auto" w:before="121"/>
              <w:ind w:left="100" w:right="96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LAMINADO DE MADEIRA - TIPO MDF,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6mm</w:t>
            </w:r>
            <w:r>
              <w:rPr>
                <w:b/>
                <w:spacing w:val="16"/>
                <w:sz w:val="22"/>
              </w:rPr>
              <w:t> </w:t>
            </w:r>
            <w:r>
              <w:rPr>
                <w:b/>
                <w:sz w:val="22"/>
              </w:rPr>
              <w:t>-</w:t>
            </w:r>
            <w:r>
              <w:rPr>
                <w:b/>
                <w:spacing w:val="33"/>
                <w:sz w:val="22"/>
              </w:rPr>
              <w:t> </w:t>
            </w:r>
            <w:r>
              <w:rPr>
                <w:b/>
                <w:sz w:val="22"/>
              </w:rPr>
              <w:t>REVESTIMENTO</w:t>
            </w:r>
            <w:r>
              <w:rPr>
                <w:b/>
                <w:spacing w:val="33"/>
                <w:sz w:val="22"/>
              </w:rPr>
              <w:t> </w:t>
            </w:r>
            <w:r>
              <w:rPr>
                <w:b/>
                <w:sz w:val="22"/>
              </w:rPr>
              <w:t>AMADEIRADO</w:t>
            </w:r>
          </w:p>
          <w:p>
            <w:pPr>
              <w:pStyle w:val="TableParagraph"/>
              <w:spacing w:line="253" w:lineRule="exact"/>
              <w:ind w:left="100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–</w:t>
            </w:r>
            <w:r>
              <w:rPr>
                <w:b/>
                <w:spacing w:val="10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71" w:lineRule="auto" w:before="140"/>
              <w:ind w:left="100" w:right="91"/>
              <w:jc w:val="both"/>
              <w:rPr>
                <w:sz w:val="22"/>
              </w:rPr>
            </w:pPr>
            <w:r>
              <w:rPr>
                <w:sz w:val="22"/>
              </w:rPr>
              <w:t>Placa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fibra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de madeira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MDF de 6mm,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escolher,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melamínico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amadeirado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ambas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faces,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modelo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escolher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(ex.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Carvalho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Munique,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Wengue, Cerezo, Tabaco, Preto etc),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bordas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encabeçadas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bordo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poliestireno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(PS)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espessura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mínimo, 1mm na mesma cor, utilizando 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todos os móveis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 mini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fix,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coladas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 adesivo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termoplástico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base de resinas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borrachas sintéticas – hot melt. Medidas 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chapa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tamanho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padrão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2750mmX1830mm.</w:t>
            </w:r>
          </w:p>
          <w:p>
            <w:pPr>
              <w:pStyle w:val="TableParagraph"/>
              <w:spacing w:before="50" w:after="87"/>
              <w:ind w:left="100"/>
              <w:jc w:val="both"/>
              <w:rPr>
                <w:sz w:val="22"/>
              </w:rPr>
            </w:pPr>
            <w:r>
              <w:rPr>
                <w:sz w:val="22"/>
              </w:rPr>
              <w:t>Modelos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48093" cy="1285875"/>
                  <wp:effectExtent l="0" t="0" r="0" b="0"/>
                  <wp:docPr id="31" name="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4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093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66" w:lineRule="auto" w:before="169"/>
              <w:ind w:left="100" w:right="93"/>
              <w:jc w:val="both"/>
              <w:rPr>
                <w:sz w:val="22"/>
              </w:rPr>
            </w:pPr>
            <w:r>
              <w:rPr>
                <w:sz w:val="22"/>
              </w:rPr>
              <w:t>Obs.: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I.</w:t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ind w:left="80" w:right="2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M²</w:t>
            </w:r>
          </w:p>
        </w:tc>
        <w:tc>
          <w:tcPr>
            <w:tcW w:w="153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ind w:left="152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274</w:t>
            </w:r>
          </w:p>
        </w:tc>
      </w:tr>
    </w:tbl>
    <w:p>
      <w:pPr>
        <w:spacing w:after="0"/>
        <w:rPr>
          <w:sz w:val="22"/>
        </w:rPr>
        <w:sectPr>
          <w:headerReference w:type="default" r:id="rId15"/>
          <w:footerReference w:type="default" r:id="rId16"/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332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"/>
        <w:gridCol w:w="1116"/>
        <w:gridCol w:w="4394"/>
        <w:gridCol w:w="1132"/>
        <w:gridCol w:w="1540"/>
      </w:tblGrid>
      <w:tr>
        <w:trPr>
          <w:trHeight w:val="681" w:hRule="atLeast"/>
        </w:trPr>
        <w:tc>
          <w:tcPr>
            <w:tcW w:w="7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6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64" w:lineRule="auto" w:before="58"/>
              <w:ind w:left="105" w:right="65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711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283"/>
              <w:rPr>
                <w:b/>
                <w:sz w:val="22"/>
              </w:rPr>
            </w:pPr>
            <w:r>
              <w:rPr>
                <w:b/>
                <w:sz w:val="22"/>
              </w:rPr>
              <w:t>07</w:t>
            </w:r>
          </w:p>
        </w:tc>
        <w:tc>
          <w:tcPr>
            <w:tcW w:w="1116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00019899</w:t>
            </w:r>
          </w:p>
        </w:tc>
        <w:tc>
          <w:tcPr>
            <w:tcW w:w="439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68" w:lineRule="auto" w:before="121"/>
              <w:ind w:left="105" w:right="79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COMPENSADO NAVAL – 18mm – COTA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68" w:lineRule="auto" w:before="114"/>
              <w:ind w:left="105" w:right="80"/>
              <w:jc w:val="both"/>
              <w:rPr>
                <w:sz w:val="22"/>
              </w:rPr>
            </w:pPr>
            <w:r>
              <w:rPr>
                <w:sz w:val="22"/>
              </w:rPr>
              <w:t>Prancha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compensado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naval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18mm,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especial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fenólica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resistente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à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água,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montada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estrutura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ferro chapa 14, cavalete metalão 80/40 chapa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14.</w:t>
            </w:r>
          </w:p>
          <w:p>
            <w:pPr>
              <w:pStyle w:val="TableParagraph"/>
              <w:spacing w:before="120" w:after="82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17377" cy="647700"/>
                  <wp:effectExtent l="0" t="0" r="0" b="0"/>
                  <wp:docPr id="37" name="image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377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71" w:lineRule="auto" w:before="138"/>
              <w:ind w:left="105" w:right="86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estrutura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metálica,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plataforma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line="268" w:lineRule="auto" w:before="114"/>
              <w:ind w:left="105" w:right="86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5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M²</w:t>
            </w:r>
          </w:p>
        </w:tc>
        <w:tc>
          <w:tcPr>
            <w:tcW w:w="154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42" w:right="1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370</w:t>
            </w:r>
          </w:p>
        </w:tc>
      </w:tr>
      <w:tr>
        <w:trPr>
          <w:trHeight w:val="5663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283"/>
              <w:rPr>
                <w:b/>
                <w:sz w:val="22"/>
              </w:rPr>
            </w:pPr>
            <w:r>
              <w:rPr>
                <w:b/>
                <w:sz w:val="22"/>
              </w:rPr>
              <w:t>08</w:t>
            </w:r>
          </w:p>
        </w:tc>
        <w:tc>
          <w:tcPr>
            <w:tcW w:w="1116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143267-2</w:t>
            </w:r>
          </w:p>
        </w:tc>
        <w:tc>
          <w:tcPr>
            <w:tcW w:w="439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21"/>
              <w:ind w:left="105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CARPETE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LISO</w:t>
            </w:r>
            <w:r>
              <w:rPr>
                <w:b/>
                <w:spacing w:val="17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23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71" w:lineRule="auto" w:before="140"/>
              <w:ind w:left="105" w:right="81"/>
              <w:jc w:val="both"/>
              <w:rPr>
                <w:sz w:val="22"/>
              </w:rPr>
            </w:pPr>
            <w:r>
              <w:rPr>
                <w:sz w:val="22"/>
              </w:rPr>
              <w:t>Carpete na cor a escolher; espessura do pelo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4mm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tráfego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médio;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padrão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visual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mesclas,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variação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tonalidade;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polipropileno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material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equivalente;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afixação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tablado,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acompanhando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colagem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tablado; nos espaços em que ocorrerem trocas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nível,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degraus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patamares,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laterais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deverão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forradas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mesmo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tipo de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carpete.</w:t>
            </w:r>
          </w:p>
          <w:p>
            <w:pPr>
              <w:pStyle w:val="TableParagraph"/>
              <w:spacing w:before="108" w:after="87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79207" cy="679799"/>
                  <wp:effectExtent l="0" t="0" r="0" b="0"/>
                  <wp:docPr id="39" name="image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6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207" cy="679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64" w:lineRule="auto" w:before="149"/>
              <w:ind w:left="105" w:right="80"/>
              <w:jc w:val="both"/>
              <w:rPr>
                <w:sz w:val="22"/>
              </w:rPr>
            </w:pPr>
            <w:r>
              <w:rPr>
                <w:sz w:val="22"/>
              </w:rPr>
              <w:t>Obs.: Incluído no valor do item a medição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colagem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tablado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I.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5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M²</w:t>
            </w:r>
          </w:p>
        </w:tc>
        <w:tc>
          <w:tcPr>
            <w:tcW w:w="154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42" w:right="1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365</w:t>
            </w:r>
          </w:p>
        </w:tc>
      </w:tr>
    </w:tbl>
    <w:p>
      <w:pPr>
        <w:spacing w:after="0"/>
        <w:jc w:val="center"/>
        <w:rPr>
          <w:sz w:val="22"/>
        </w:rPr>
        <w:sectPr>
          <w:headerReference w:type="default" r:id="rId17"/>
          <w:footerReference w:type="default" r:id="rId18"/>
          <w:pgSz w:w="12240" w:h="15840"/>
          <w:pgMar w:header="624" w:footer="619" w:top="2260" w:bottom="800" w:left="1460" w:right="1300"/>
          <w:pgNumType w:start="1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337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"/>
        <w:gridCol w:w="1114"/>
        <w:gridCol w:w="4395"/>
        <w:gridCol w:w="1133"/>
        <w:gridCol w:w="1539"/>
      </w:tblGrid>
      <w:tr>
        <w:trPr>
          <w:trHeight w:val="397" w:hRule="atLeast"/>
        </w:trPr>
        <w:tc>
          <w:tcPr>
            <w:tcW w:w="79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5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58"/>
              <w:ind w:left="100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01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(um)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ano.</w:t>
            </w:r>
          </w:p>
        </w:tc>
        <w:tc>
          <w:tcPr>
            <w:tcW w:w="113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3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398" w:hRule="atLeast"/>
        </w:trPr>
        <w:tc>
          <w:tcPr>
            <w:tcW w:w="79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98" w:right="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09</w:t>
            </w:r>
          </w:p>
        </w:tc>
        <w:tc>
          <w:tcPr>
            <w:tcW w:w="111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96" w:right="8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273449-4</w:t>
            </w:r>
          </w:p>
        </w:tc>
        <w:tc>
          <w:tcPr>
            <w:tcW w:w="4395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73" w:lineRule="auto" w:before="116"/>
              <w:ind w:left="100" w:right="9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CORREDIÇA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TELESCÓPICA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500mm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COM</w:t>
            </w:r>
            <w:r>
              <w:rPr>
                <w:b/>
                <w:spacing w:val="29"/>
                <w:sz w:val="22"/>
              </w:rPr>
              <w:t> </w:t>
            </w:r>
            <w:r>
              <w:rPr>
                <w:b/>
                <w:sz w:val="22"/>
              </w:rPr>
              <w:t>SISTEMA</w:t>
            </w:r>
            <w:r>
              <w:rPr>
                <w:b/>
                <w:spacing w:val="3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35"/>
                <w:sz w:val="22"/>
              </w:rPr>
              <w:t> </w:t>
            </w:r>
            <w:r>
              <w:rPr>
                <w:b/>
                <w:sz w:val="22"/>
              </w:rPr>
              <w:t>AMORTECIMENTO</w:t>
            </w:r>
          </w:p>
          <w:p>
            <w:pPr>
              <w:pStyle w:val="TableParagraph"/>
              <w:spacing w:line="247" w:lineRule="exact"/>
              <w:ind w:left="100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–</w:t>
            </w:r>
            <w:r>
              <w:rPr>
                <w:b/>
                <w:spacing w:val="10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68" w:lineRule="auto" w:before="145"/>
              <w:ind w:left="100" w:right="91"/>
              <w:jc w:val="both"/>
              <w:rPr>
                <w:sz w:val="22"/>
              </w:rPr>
            </w:pPr>
            <w:r>
              <w:rPr>
                <w:sz w:val="22"/>
              </w:rPr>
              <w:t>Par de corrediça telescópica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500mm 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abertura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comprimento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nominal;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aço,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zincado;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deslizamento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através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esferas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aço;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fechamento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suave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gaveta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através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molas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pistão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equivalente;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travamento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 final do curso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 regulagem para retirar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gaveta;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capacidade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para,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mínimo,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45kg.</w:t>
            </w:r>
          </w:p>
          <w:p>
            <w:pPr>
              <w:pStyle w:val="TableParagraph"/>
              <w:spacing w:before="66"/>
              <w:ind w:left="100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spacing w:before="1"/>
              <w:rPr>
                <w:b/>
                <w:sz w:val="9"/>
              </w:rPr>
            </w:pPr>
          </w:p>
          <w:p>
            <w:pPr>
              <w:pStyle w:val="TableParagraph"/>
              <w:ind w:left="17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21190" cy="613410"/>
                  <wp:effectExtent l="0" t="0" r="0" b="0"/>
                  <wp:docPr id="41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190" cy="61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71" w:lineRule="auto" w:before="59"/>
              <w:ind w:left="100" w:right="93"/>
              <w:jc w:val="both"/>
              <w:rPr>
                <w:sz w:val="22"/>
              </w:rPr>
            </w:pPr>
            <w:r>
              <w:rPr>
                <w:sz w:val="22"/>
              </w:rPr>
              <w:t>Obs.: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line="268" w:lineRule="auto" w:before="112"/>
              <w:ind w:left="100" w:right="94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80" w:right="2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PAR</w:t>
            </w:r>
          </w:p>
        </w:tc>
        <w:tc>
          <w:tcPr>
            <w:tcW w:w="153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right="11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900</w:t>
            </w:r>
          </w:p>
        </w:tc>
      </w:tr>
      <w:tr>
        <w:trPr>
          <w:trHeight w:val="5087" w:hRule="atLeast"/>
        </w:trPr>
        <w:tc>
          <w:tcPr>
            <w:tcW w:w="79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98" w:right="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11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96" w:right="8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418295-2</w:t>
            </w:r>
          </w:p>
        </w:tc>
        <w:tc>
          <w:tcPr>
            <w:tcW w:w="4395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73" w:lineRule="auto" w:before="116"/>
              <w:ind w:left="100" w:right="9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CORREDIÇA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TELESCÓPICA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400mm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COM</w:t>
            </w:r>
            <w:r>
              <w:rPr>
                <w:b/>
                <w:spacing w:val="29"/>
                <w:sz w:val="22"/>
              </w:rPr>
              <w:t> </w:t>
            </w:r>
            <w:r>
              <w:rPr>
                <w:b/>
                <w:sz w:val="22"/>
              </w:rPr>
              <w:t>SISTEMA</w:t>
            </w:r>
            <w:r>
              <w:rPr>
                <w:b/>
                <w:spacing w:val="3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35"/>
                <w:sz w:val="22"/>
              </w:rPr>
              <w:t> </w:t>
            </w:r>
            <w:r>
              <w:rPr>
                <w:b/>
                <w:sz w:val="22"/>
              </w:rPr>
              <w:t>AMORTECIMENTO</w:t>
            </w:r>
          </w:p>
          <w:p>
            <w:pPr>
              <w:pStyle w:val="TableParagraph"/>
              <w:spacing w:line="252" w:lineRule="exact"/>
              <w:ind w:left="100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–</w:t>
            </w:r>
            <w:r>
              <w:rPr>
                <w:b/>
                <w:spacing w:val="10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71" w:lineRule="auto" w:before="136"/>
              <w:ind w:left="100" w:right="91"/>
              <w:jc w:val="both"/>
              <w:rPr>
                <w:sz w:val="22"/>
              </w:rPr>
            </w:pPr>
            <w:r>
              <w:rPr>
                <w:sz w:val="22"/>
              </w:rPr>
              <w:t>Par de corrediça telescópica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400mm 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abertura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comprimento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nominal;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fabricada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aço,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zincado,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deslizamento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através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esferas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aço;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fechamento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suave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gaveta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através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molas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pistão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equivalente;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travamento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 final do curso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 regulagem para retirar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gaveta;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capacidade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para,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mínimo,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45kg.</w:t>
            </w:r>
          </w:p>
          <w:p>
            <w:pPr>
              <w:pStyle w:val="TableParagraph"/>
              <w:spacing w:before="50"/>
              <w:ind w:left="100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spacing w:before="1"/>
              <w:rPr>
                <w:b/>
                <w:sz w:val="9"/>
              </w:rPr>
            </w:pPr>
          </w:p>
          <w:p>
            <w:pPr>
              <w:pStyle w:val="TableParagraph"/>
              <w:ind w:left="17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16374" cy="613410"/>
                  <wp:effectExtent l="0" t="0" r="0" b="0"/>
                  <wp:docPr id="43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374" cy="61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63"/>
              <w:ind w:left="100"/>
              <w:jc w:val="both"/>
              <w:rPr>
                <w:sz w:val="22"/>
              </w:rPr>
            </w:pPr>
            <w:r>
              <w:rPr>
                <w:sz w:val="22"/>
              </w:rPr>
              <w:t>Obs.: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Incluído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medição,</w:t>
            </w:r>
          </w:p>
        </w:tc>
        <w:tc>
          <w:tcPr>
            <w:tcW w:w="113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80" w:right="2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PAR</w:t>
            </w:r>
          </w:p>
        </w:tc>
        <w:tc>
          <w:tcPr>
            <w:tcW w:w="153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right="11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725</w:t>
            </w:r>
          </w:p>
        </w:tc>
      </w:tr>
    </w:tbl>
    <w:p>
      <w:pPr>
        <w:spacing w:after="0"/>
        <w:jc w:val="right"/>
        <w:rPr>
          <w:sz w:val="22"/>
        </w:rPr>
        <w:sectPr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342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"/>
        <w:gridCol w:w="1116"/>
        <w:gridCol w:w="4394"/>
        <w:gridCol w:w="1132"/>
        <w:gridCol w:w="1540"/>
      </w:tblGrid>
      <w:tr>
        <w:trPr>
          <w:trHeight w:val="1310" w:hRule="atLeast"/>
        </w:trPr>
        <w:tc>
          <w:tcPr>
            <w:tcW w:w="7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6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68" w:lineRule="auto" w:before="1"/>
              <w:ind w:left="105" w:right="65"/>
              <w:rPr>
                <w:sz w:val="22"/>
              </w:rPr>
            </w:pPr>
            <w:r>
              <w:rPr>
                <w:sz w:val="22"/>
              </w:rPr>
              <w:t>fabricação,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67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line="268" w:lineRule="auto" w:before="114"/>
              <w:ind w:left="105" w:right="65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542" w:hRule="atLeast"/>
        </w:trPr>
        <w:tc>
          <w:tcPr>
            <w:tcW w:w="792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33"/>
              </w:rPr>
            </w:pPr>
          </w:p>
          <w:p>
            <w:pPr>
              <w:pStyle w:val="TableParagraph"/>
              <w:ind w:left="283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116" w:type="dxa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33"/>
              </w:rPr>
            </w:pPr>
          </w:p>
          <w:p>
            <w:pPr>
              <w:pStyle w:val="TableParagraph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295688-8</w:t>
            </w: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68" w:lineRule="auto" w:before="116"/>
              <w:ind w:left="105" w:right="86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CORREDIÇA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TELESCÓPICA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300mm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COM</w:t>
            </w:r>
            <w:r>
              <w:rPr>
                <w:b/>
                <w:spacing w:val="29"/>
                <w:sz w:val="22"/>
              </w:rPr>
              <w:t> </w:t>
            </w:r>
            <w:r>
              <w:rPr>
                <w:b/>
                <w:sz w:val="22"/>
              </w:rPr>
              <w:t>SISTEMA</w:t>
            </w:r>
            <w:r>
              <w:rPr>
                <w:b/>
                <w:spacing w:val="3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42"/>
                <w:sz w:val="22"/>
              </w:rPr>
              <w:t> </w:t>
            </w:r>
            <w:r>
              <w:rPr>
                <w:b/>
                <w:sz w:val="22"/>
              </w:rPr>
              <w:t>AMORTECIMENTO</w:t>
            </w:r>
          </w:p>
          <w:p>
            <w:pPr>
              <w:pStyle w:val="TableParagraph"/>
              <w:spacing w:before="9"/>
              <w:ind w:left="105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–</w:t>
            </w:r>
            <w:r>
              <w:rPr>
                <w:b/>
                <w:spacing w:val="16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71" w:lineRule="auto" w:before="136"/>
              <w:ind w:left="105" w:right="81"/>
              <w:jc w:val="both"/>
              <w:rPr>
                <w:sz w:val="22"/>
              </w:rPr>
            </w:pPr>
            <w:r>
              <w:rPr>
                <w:sz w:val="22"/>
              </w:rPr>
              <w:t>Par de corrediça telescópica de 300mm 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abertura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comprimento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nominal;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aço,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zincado;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deslizamento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através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esferas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aço;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fechamento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suave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gaveta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através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molas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pistão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equivalente;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travamento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 final do curso e regulagem para retirar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gaveta;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capacidade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para,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mínimo,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45kg.</w:t>
            </w:r>
          </w:p>
          <w:p>
            <w:pPr>
              <w:pStyle w:val="TableParagraph"/>
              <w:spacing w:before="51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spacing w:before="10" w:after="1"/>
              <w:rPr>
                <w:b/>
                <w:sz w:val="9"/>
              </w:rPr>
            </w:pPr>
          </w:p>
          <w:p>
            <w:pPr>
              <w:pStyle w:val="TableParagraph"/>
              <w:ind w:left="19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6077" cy="674751"/>
                  <wp:effectExtent l="0" t="0" r="0" b="0"/>
                  <wp:docPr id="49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77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71" w:lineRule="auto" w:before="96"/>
              <w:ind w:left="105" w:right="88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line="268" w:lineRule="auto" w:before="112"/>
              <w:ind w:left="105" w:right="88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2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33"/>
              </w:rPr>
            </w:pPr>
          </w:p>
          <w:p>
            <w:pPr>
              <w:pStyle w:val="TableParagraph"/>
              <w:ind w:left="5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PAR</w:t>
            </w:r>
          </w:p>
        </w:tc>
        <w:tc>
          <w:tcPr>
            <w:tcW w:w="1540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33"/>
              </w:rPr>
            </w:pPr>
          </w:p>
          <w:p>
            <w:pPr>
              <w:pStyle w:val="TableParagraph"/>
              <w:ind w:left="142" w:right="1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538</w:t>
            </w:r>
          </w:p>
        </w:tc>
      </w:tr>
      <w:tr>
        <w:trPr>
          <w:trHeight w:val="4281" w:hRule="atLeast"/>
        </w:trPr>
        <w:tc>
          <w:tcPr>
            <w:tcW w:w="79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283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111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00019513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71" w:lineRule="auto" w:before="121"/>
              <w:ind w:left="105" w:right="84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SAPATA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NIVELADORA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FIXA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ARTICULADA EM INOX – DIÂMETRO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BASE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40mm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60mm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71" w:lineRule="auto" w:before="109"/>
              <w:ind w:left="105" w:right="81"/>
              <w:jc w:val="both"/>
              <w:rPr>
                <w:sz w:val="22"/>
              </w:rPr>
            </w:pPr>
            <w:r>
              <w:rPr>
                <w:sz w:val="22"/>
              </w:rPr>
              <w:t>Sapata com base fixa e articulada, conforme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caso, em inox e borracha;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base com diâmetro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40mm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60mm,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conforme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caso,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 apoio antivibratório em borracha nitrílica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 equivalente na parte inferior;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parafuso 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inox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rosca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3/8”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comprimento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50mm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70mm,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depender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utilização;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acompanha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bucha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equivalente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material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resistente;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capacidade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500kg.</w:t>
            </w:r>
          </w:p>
        </w:tc>
        <w:tc>
          <w:tcPr>
            <w:tcW w:w="113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6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4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42" w:right="1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900</w:t>
            </w:r>
          </w:p>
        </w:tc>
      </w:tr>
    </w:tbl>
    <w:p>
      <w:pPr>
        <w:spacing w:after="0"/>
        <w:jc w:val="center"/>
        <w:rPr>
          <w:sz w:val="22"/>
        </w:rPr>
        <w:sectPr>
          <w:headerReference w:type="default" r:id="rId22"/>
          <w:footerReference w:type="default" r:id="rId23"/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rect style="position:absolute;margin-left:396.23999pt;margin-top:545.520020pt;width:3.36pt;height:13.2pt;mso-position-horizontal-relative:page;mso-position-vertical-relative:page;z-index:-21006336" filled="true" fillcolor="#f7f7f7" stroked="false">
            <v:fill type="solid"/>
            <w10:wrap type="none"/>
          </v:rect>
        </w:pict>
      </w:r>
      <w:r>
        <w:rPr/>
        <w:pict>
          <v:shape style="position:absolute;margin-left:572.663086pt;margin-top:261.38327pt;width:19.850pt;height:486.65pt;mso-position-horizontal-relative:page;mso-position-vertical-relative:page;z-index:157352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"/>
        <w:gridCol w:w="1114"/>
        <w:gridCol w:w="4395"/>
        <w:gridCol w:w="1131"/>
        <w:gridCol w:w="1541"/>
      </w:tblGrid>
      <w:tr>
        <w:trPr>
          <w:trHeight w:val="3201" w:hRule="atLeast"/>
        </w:trPr>
        <w:tc>
          <w:tcPr>
            <w:tcW w:w="79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5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" w:after="77"/>
              <w:ind w:left="100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26545" cy="685800"/>
                  <wp:effectExtent l="0" t="0" r="0" b="0"/>
                  <wp:docPr id="51" name="image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8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54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68" w:lineRule="auto" w:before="198"/>
              <w:ind w:left="100" w:right="94"/>
              <w:jc w:val="both"/>
              <w:rPr>
                <w:sz w:val="22"/>
              </w:rPr>
            </w:pPr>
            <w:r>
              <w:rPr>
                <w:sz w:val="22"/>
              </w:rPr>
              <w:t>Obs.: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line="268" w:lineRule="auto" w:before="114"/>
              <w:ind w:left="100" w:right="95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1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706" w:hRule="atLeast"/>
        </w:trPr>
        <w:tc>
          <w:tcPr>
            <w:tcW w:w="79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98" w:right="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13</w:t>
            </w:r>
          </w:p>
        </w:tc>
        <w:tc>
          <w:tcPr>
            <w:tcW w:w="111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24"/>
              <w:rPr>
                <w:b/>
                <w:sz w:val="22"/>
              </w:rPr>
            </w:pPr>
            <w:r>
              <w:rPr>
                <w:b/>
                <w:sz w:val="22"/>
              </w:rPr>
              <w:t>195907-7</w:t>
            </w:r>
          </w:p>
        </w:tc>
        <w:tc>
          <w:tcPr>
            <w:tcW w:w="4395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68" w:lineRule="auto" w:before="121"/>
              <w:ind w:left="100" w:right="91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FECHADURA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PARA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MÓVEIS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71" w:lineRule="auto" w:before="105"/>
              <w:ind w:left="100" w:right="90"/>
              <w:jc w:val="both"/>
              <w:rPr>
                <w:sz w:val="22"/>
              </w:rPr>
            </w:pPr>
            <w:r>
              <w:rPr>
                <w:sz w:val="22"/>
              </w:rPr>
              <w:t>Fechadura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embutir,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aço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inoxidável, com espelho de acabamento, 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aplicação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frontal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madeira;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usada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conjunto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acessórios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travamento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acordo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móvel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(inclui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acessórios);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travamento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simultâneo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diversas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gavetas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e/ou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travamento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primeira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gaveta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e/ou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travamento de portas de armários, através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haste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aço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resistente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acionamento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frontal;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chave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alma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interna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 aço de alta resistência ao torque, com capa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plástica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externa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proteção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polietileno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injetado e sistema escamoteável para adaptar-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 ao móvel caso não seja retirada (estantes,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armários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bancadas);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rotação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180º;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acompanha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chaves.</w:t>
            </w:r>
          </w:p>
          <w:p>
            <w:pPr>
              <w:pStyle w:val="TableParagraph"/>
              <w:spacing w:before="51"/>
              <w:ind w:left="100"/>
              <w:jc w:val="both"/>
              <w:rPr>
                <w:sz w:val="22"/>
              </w:rPr>
            </w:pPr>
            <w:r>
              <w:rPr>
                <w:sz w:val="22"/>
              </w:rPr>
              <w:t>Modelos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1316" w:val="left" w:leader="none"/>
              </w:tabs>
              <w:ind w:left="31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80516" cy="1371600"/>
                  <wp:effectExtent l="0" t="0" r="0" b="0"/>
                  <wp:docPr id="53" name="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9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516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8"/>
                <w:sz w:val="20"/>
              </w:rPr>
              <w:drawing>
                <wp:inline distT="0" distB="0" distL="0" distR="0">
                  <wp:extent cx="849162" cy="817244"/>
                  <wp:effectExtent l="0" t="0" r="0" b="0"/>
                  <wp:docPr id="55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10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162" cy="817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8"/>
                <w:sz w:val="20"/>
              </w:rPr>
            </w:r>
            <w:r>
              <w:rPr>
                <w:spacing w:val="136"/>
                <w:position w:val="8"/>
                <w:sz w:val="20"/>
              </w:rPr>
              <w:t> </w:t>
            </w:r>
            <w:r>
              <w:rPr>
                <w:spacing w:val="136"/>
                <w:position w:val="24"/>
                <w:sz w:val="20"/>
              </w:rPr>
              <w:drawing>
                <wp:inline distT="0" distB="0" distL="0" distR="0">
                  <wp:extent cx="866692" cy="777240"/>
                  <wp:effectExtent l="0" t="0" r="0" b="0"/>
                  <wp:docPr id="57" name="image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11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692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6"/>
                <w:position w:val="24"/>
                <w:sz w:val="20"/>
              </w:rPr>
            </w:r>
          </w:p>
          <w:p>
            <w:pPr>
              <w:pStyle w:val="TableParagraph"/>
              <w:spacing w:before="2"/>
              <w:rPr>
                <w:b/>
                <w:sz w:val="29"/>
              </w:rPr>
            </w:pPr>
          </w:p>
        </w:tc>
        <w:tc>
          <w:tcPr>
            <w:tcW w:w="1131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70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51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3"/>
                <w:sz w:val="22"/>
              </w:rPr>
              <w:t> </w:t>
            </w:r>
            <w:r>
              <w:rPr>
                <w:b/>
                <w:sz w:val="22"/>
              </w:rPr>
              <w:t>292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624" w:footer="619" w:top="228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358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"/>
        <w:gridCol w:w="1116"/>
        <w:gridCol w:w="4394"/>
        <w:gridCol w:w="1132"/>
        <w:gridCol w:w="1540"/>
      </w:tblGrid>
      <w:tr>
        <w:trPr>
          <w:trHeight w:val="1650" w:hRule="atLeast"/>
        </w:trPr>
        <w:tc>
          <w:tcPr>
            <w:tcW w:w="7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6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68" w:lineRule="auto" w:before="58"/>
              <w:ind w:left="105" w:right="88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line="268" w:lineRule="auto" w:before="115"/>
              <w:ind w:left="105" w:right="87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606" w:hRule="atLeast"/>
        </w:trPr>
        <w:tc>
          <w:tcPr>
            <w:tcW w:w="792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5"/>
              <w:ind w:left="283"/>
              <w:rPr>
                <w:b/>
                <w:sz w:val="22"/>
              </w:rPr>
            </w:pPr>
            <w:r>
              <w:rPr>
                <w:b/>
                <w:sz w:val="22"/>
              </w:rPr>
              <w:t>14</w:t>
            </w:r>
          </w:p>
        </w:tc>
        <w:tc>
          <w:tcPr>
            <w:tcW w:w="1116" w:type="dxa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5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391475-5</w:t>
            </w: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68" w:lineRule="auto" w:before="121"/>
              <w:ind w:left="105" w:right="91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DOBRADIÇA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RETA,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CURVA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SUPERCURVA</w:t>
            </w:r>
            <w:r>
              <w:rPr>
                <w:b/>
                <w:spacing w:val="55"/>
                <w:sz w:val="22"/>
              </w:rPr>
              <w:t> </w:t>
            </w:r>
            <w:r>
              <w:rPr>
                <w:b/>
                <w:sz w:val="22"/>
              </w:rPr>
              <w:t>COM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AMORTECEDOR</w:t>
            </w:r>
          </w:p>
          <w:p>
            <w:pPr>
              <w:pStyle w:val="TableParagraph"/>
              <w:spacing w:line="253" w:lineRule="exact"/>
              <w:ind w:left="105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–</w:t>
            </w:r>
            <w:r>
              <w:rPr>
                <w:b/>
                <w:spacing w:val="15"/>
                <w:sz w:val="22"/>
              </w:rPr>
              <w:t> </w:t>
            </w:r>
            <w:r>
              <w:rPr>
                <w:b/>
                <w:sz w:val="22"/>
              </w:rPr>
              <w:t>AÇO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INOX</w:t>
            </w:r>
            <w:r>
              <w:rPr>
                <w:b/>
                <w:spacing w:val="13"/>
                <w:sz w:val="22"/>
              </w:rPr>
              <w:t> </w:t>
            </w:r>
            <w:r>
              <w:rPr>
                <w:b/>
                <w:sz w:val="22"/>
              </w:rPr>
              <w:t>-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71" w:lineRule="auto" w:before="145"/>
              <w:ind w:left="105" w:right="81"/>
              <w:jc w:val="both"/>
              <w:rPr>
                <w:sz w:val="22"/>
              </w:rPr>
            </w:pPr>
            <w:r>
              <w:rPr>
                <w:sz w:val="22"/>
              </w:rPr>
              <w:t>Dobradiça reta,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curva e super curva,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conforme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móvel a ser construído, caneco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35mm,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aço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inox,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amortecedor (slowmotion), ângulo de abertura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mínimo,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110°,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depender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caso.</w:t>
            </w:r>
          </w:p>
          <w:p>
            <w:pPr>
              <w:pStyle w:val="TableParagraph"/>
              <w:spacing w:before="49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28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61675" cy="419100"/>
                  <wp:effectExtent l="0" t="0" r="0" b="0"/>
                  <wp:docPr id="63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1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7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spacing w:line="266" w:lineRule="auto"/>
              <w:ind w:left="105" w:right="88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line="268" w:lineRule="auto" w:before="122"/>
              <w:ind w:left="105" w:right="86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2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5"/>
              <w:ind w:left="67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40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5"/>
              <w:ind w:left="142" w:right="1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900</w:t>
            </w:r>
          </w:p>
        </w:tc>
      </w:tr>
      <w:tr>
        <w:trPr>
          <w:trHeight w:val="4607" w:hRule="atLeast"/>
        </w:trPr>
        <w:tc>
          <w:tcPr>
            <w:tcW w:w="792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283"/>
              <w:rPr>
                <w:b/>
                <w:sz w:val="22"/>
              </w:rPr>
            </w:pPr>
            <w:r>
              <w:rPr>
                <w:b/>
                <w:sz w:val="22"/>
              </w:rPr>
              <w:t>15</w:t>
            </w:r>
          </w:p>
        </w:tc>
        <w:tc>
          <w:tcPr>
            <w:tcW w:w="1116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00019514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spacing w:line="268" w:lineRule="auto" w:before="121"/>
              <w:ind w:left="105" w:right="83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PASSA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FIO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OU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PASSA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CABOS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PVC,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ZAMACK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e/ou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POLIURETANO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60mm</w:t>
            </w:r>
          </w:p>
          <w:p>
            <w:pPr>
              <w:pStyle w:val="TableParagraph"/>
              <w:spacing w:before="4"/>
              <w:ind w:left="105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–</w:t>
            </w:r>
            <w:r>
              <w:rPr>
                <w:b/>
                <w:spacing w:val="16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71" w:lineRule="auto" w:before="136"/>
              <w:ind w:left="105" w:right="83"/>
              <w:jc w:val="both"/>
              <w:rPr>
                <w:sz w:val="22"/>
              </w:rPr>
            </w:pPr>
            <w:r>
              <w:rPr>
                <w:sz w:val="22"/>
              </w:rPr>
              <w:t>Passa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zamack,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PVC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e/ou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poliuretano,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aço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inox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escovado,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abertura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aproximado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60mm,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admitida variação de até 5% para mais e 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menos,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espessura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partir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20mm.</w:t>
            </w:r>
          </w:p>
          <w:p>
            <w:pPr>
              <w:pStyle w:val="TableParagraph"/>
              <w:spacing w:before="59" w:after="29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97131" cy="733425"/>
                  <wp:effectExtent l="0" t="0" r="0" b="0"/>
                  <wp:docPr id="65" name="image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13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131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80" w:lineRule="atLeast" w:before="9"/>
              <w:ind w:left="105" w:right="88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móveis</w:t>
            </w:r>
          </w:p>
        </w:tc>
        <w:tc>
          <w:tcPr>
            <w:tcW w:w="1132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67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40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42" w:right="1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470</w:t>
            </w:r>
          </w:p>
        </w:tc>
      </w:tr>
    </w:tbl>
    <w:p>
      <w:pPr>
        <w:spacing w:after="0"/>
        <w:jc w:val="center"/>
        <w:rPr>
          <w:sz w:val="22"/>
        </w:rPr>
        <w:sectPr>
          <w:headerReference w:type="default" r:id="rId28"/>
          <w:footerReference w:type="default" r:id="rId29"/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363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"/>
        <w:gridCol w:w="1114"/>
        <w:gridCol w:w="4395"/>
        <w:gridCol w:w="1133"/>
        <w:gridCol w:w="1539"/>
      </w:tblGrid>
      <w:tr>
        <w:trPr>
          <w:trHeight w:val="1022" w:hRule="atLeast"/>
        </w:trPr>
        <w:tc>
          <w:tcPr>
            <w:tcW w:w="79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5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9" w:lineRule="exact"/>
              <w:ind w:left="100"/>
              <w:rPr>
                <w:sz w:val="22"/>
              </w:rPr>
            </w:pPr>
            <w:r>
              <w:rPr>
                <w:sz w:val="22"/>
              </w:rPr>
              <w:t>nas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line="268" w:lineRule="auto" w:before="145"/>
              <w:ind w:left="100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3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239" w:hRule="atLeast"/>
        </w:trPr>
        <w:tc>
          <w:tcPr>
            <w:tcW w:w="79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98" w:right="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16</w:t>
            </w:r>
          </w:p>
        </w:tc>
        <w:tc>
          <w:tcPr>
            <w:tcW w:w="111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96" w:right="8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292533-8</w:t>
            </w:r>
          </w:p>
        </w:tc>
        <w:tc>
          <w:tcPr>
            <w:tcW w:w="4395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68" w:lineRule="auto" w:before="121"/>
              <w:ind w:left="100" w:right="91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PÉ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PARA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MÓVEIS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AÇO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INOX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100mm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150mm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(A)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71" w:lineRule="auto" w:before="114"/>
              <w:ind w:left="100" w:right="91"/>
              <w:jc w:val="both"/>
              <w:rPr>
                <w:sz w:val="22"/>
              </w:rPr>
            </w:pPr>
            <w:r>
              <w:rPr>
                <w:sz w:val="22"/>
              </w:rPr>
              <w:t>Pé para fixação em móveis, fabricado em aço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inox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e/ou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escovado,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dimensões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aproximadas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80mm (A)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e 80mm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(L),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40mm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50mm,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admitida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variação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10%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mais,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borracha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fixação,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evitando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riscar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piso;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suporta,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mínimo,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40kg.</w:t>
            </w:r>
          </w:p>
          <w:p>
            <w:pPr>
              <w:pStyle w:val="TableParagraph"/>
              <w:spacing w:before="49" w:after="39"/>
              <w:ind w:left="100"/>
              <w:jc w:val="both"/>
              <w:rPr>
                <w:sz w:val="22"/>
              </w:rPr>
            </w:pPr>
            <w:r>
              <w:rPr>
                <w:sz w:val="22"/>
              </w:rPr>
              <w:t>Modelos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tabs>
                <w:tab w:pos="1519" w:val="left" w:leader="none"/>
                <w:tab w:pos="2361" w:val="left" w:leader="none"/>
              </w:tabs>
              <w:ind w:left="1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74627" cy="733425"/>
                  <wp:effectExtent l="0" t="0" r="0" b="0"/>
                  <wp:docPr id="67" name="image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14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627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14"/>
                <w:sz w:val="20"/>
              </w:rPr>
              <w:drawing>
                <wp:inline distT="0" distB="0" distL="0" distR="0">
                  <wp:extent cx="154189" cy="582929"/>
                  <wp:effectExtent l="0" t="0" r="0" b="0"/>
                  <wp:docPr id="69" name="image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15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89" cy="582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4"/>
                <w:sz w:val="20"/>
              </w:rPr>
            </w:r>
            <w:r>
              <w:rPr>
                <w:position w:val="14"/>
                <w:sz w:val="20"/>
              </w:rPr>
              <w:tab/>
            </w:r>
            <w:r>
              <w:rPr>
                <w:position w:val="2"/>
                <w:sz w:val="20"/>
              </w:rPr>
              <w:drawing>
                <wp:inline distT="0" distB="0" distL="0" distR="0">
                  <wp:extent cx="379784" cy="573976"/>
                  <wp:effectExtent l="0" t="0" r="0" b="0"/>
                  <wp:docPr id="71" name="image1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1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84" cy="573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0"/>
              </w:rPr>
            </w:r>
          </w:p>
          <w:p>
            <w:pPr>
              <w:pStyle w:val="TableParagraph"/>
              <w:spacing w:line="268" w:lineRule="auto" w:before="65"/>
              <w:ind w:left="100" w:right="93"/>
              <w:jc w:val="both"/>
              <w:rPr>
                <w:sz w:val="22"/>
              </w:rPr>
            </w:pPr>
            <w:r>
              <w:rPr>
                <w:sz w:val="22"/>
              </w:rPr>
              <w:t>Obs.: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line="264" w:lineRule="auto" w:before="120"/>
              <w:ind w:left="100" w:right="94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right="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3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right="11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505</w:t>
            </w:r>
          </w:p>
        </w:tc>
      </w:tr>
      <w:tr>
        <w:trPr>
          <w:trHeight w:val="4636" w:hRule="atLeast"/>
        </w:trPr>
        <w:tc>
          <w:tcPr>
            <w:tcW w:w="79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98" w:right="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17</w:t>
            </w:r>
          </w:p>
        </w:tc>
        <w:tc>
          <w:tcPr>
            <w:tcW w:w="111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96" w:right="8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258408-5</w:t>
            </w:r>
          </w:p>
        </w:tc>
        <w:tc>
          <w:tcPr>
            <w:tcW w:w="4395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21"/>
              <w:ind w:left="100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SUPORTE        </w:t>
            </w:r>
            <w:r>
              <w:rPr>
                <w:b/>
                <w:spacing w:val="23"/>
                <w:sz w:val="22"/>
              </w:rPr>
              <w:t> </w:t>
            </w:r>
            <w:r>
              <w:rPr>
                <w:b/>
                <w:sz w:val="22"/>
              </w:rPr>
              <w:t>PRATELEIRA         </w:t>
            </w:r>
            <w:r>
              <w:rPr>
                <w:b/>
                <w:spacing w:val="25"/>
                <w:sz w:val="22"/>
              </w:rPr>
              <w:t> </w:t>
            </w:r>
            <w:r>
              <w:rPr>
                <w:b/>
                <w:sz w:val="22"/>
              </w:rPr>
              <w:t>MÃO</w:t>
            </w:r>
          </w:p>
          <w:p>
            <w:pPr>
              <w:pStyle w:val="TableParagraph"/>
              <w:spacing w:line="273" w:lineRule="auto" w:before="30"/>
              <w:ind w:left="100" w:right="9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FRANCESA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entre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22cm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26cm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(P)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71" w:lineRule="auto" w:before="105"/>
              <w:ind w:left="100" w:right="94"/>
              <w:jc w:val="both"/>
              <w:rPr>
                <w:sz w:val="22"/>
              </w:rPr>
            </w:pPr>
            <w:r>
              <w:rPr>
                <w:sz w:val="22"/>
              </w:rPr>
              <w:t>Mão francesa fabricada em aço zincado e/ou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cromado e/ou alumínio, com tamanho a partir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22cm de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profundidade,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admitida variação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20%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mais,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perfeito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 e soldagem; capacidade de carga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de, no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mínimo, 45kg; acompanhada de buchas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parafusos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afixação.</w:t>
            </w:r>
          </w:p>
          <w:p>
            <w:pPr>
              <w:pStyle w:val="TableParagraph"/>
              <w:spacing w:before="53"/>
              <w:ind w:left="100"/>
              <w:jc w:val="both"/>
              <w:rPr>
                <w:sz w:val="22"/>
              </w:rPr>
            </w:pPr>
            <w:r>
              <w:rPr>
                <w:sz w:val="22"/>
              </w:rPr>
              <w:t>Modelos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261" w:val="left" w:leader="none"/>
              </w:tabs>
              <w:ind w:left="32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4014" cy="629412"/>
                  <wp:effectExtent l="0" t="0" r="0" b="0"/>
                  <wp:docPr id="73" name="image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17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14" cy="629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22"/>
                <w:sz w:val="20"/>
              </w:rPr>
              <w:drawing>
                <wp:inline distT="0" distB="0" distL="0" distR="0">
                  <wp:extent cx="807011" cy="438150"/>
                  <wp:effectExtent l="0" t="0" r="0" b="0"/>
                  <wp:docPr id="75" name="image1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18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011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2"/>
                <w:sz w:val="20"/>
              </w:rPr>
            </w:r>
            <w:r>
              <w:rPr>
                <w:spacing w:val="66"/>
                <w:position w:val="22"/>
                <w:sz w:val="20"/>
              </w:rPr>
              <w:t> </w:t>
            </w:r>
            <w:r>
              <w:rPr>
                <w:spacing w:val="66"/>
                <w:position w:val="34"/>
                <w:sz w:val="20"/>
              </w:rPr>
              <w:drawing>
                <wp:inline distT="0" distB="0" distL="0" distR="0">
                  <wp:extent cx="806164" cy="337566"/>
                  <wp:effectExtent l="0" t="0" r="0" b="0"/>
                  <wp:docPr id="77" name="image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19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164" cy="337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6"/>
                <w:position w:val="34"/>
                <w:sz w:val="20"/>
              </w:rPr>
            </w:r>
          </w:p>
        </w:tc>
        <w:tc>
          <w:tcPr>
            <w:tcW w:w="113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right="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3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right="11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370</w:t>
            </w:r>
          </w:p>
        </w:tc>
      </w:tr>
    </w:tbl>
    <w:p>
      <w:pPr>
        <w:spacing w:after="0"/>
        <w:jc w:val="right"/>
        <w:rPr>
          <w:sz w:val="22"/>
        </w:rPr>
        <w:sectPr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368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"/>
        <w:gridCol w:w="1116"/>
        <w:gridCol w:w="4394"/>
        <w:gridCol w:w="1132"/>
        <w:gridCol w:w="1540"/>
      </w:tblGrid>
      <w:tr>
        <w:trPr>
          <w:trHeight w:val="1703" w:hRule="atLeast"/>
        </w:trPr>
        <w:tc>
          <w:tcPr>
            <w:tcW w:w="7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6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66" w:lineRule="auto" w:before="116"/>
              <w:ind w:left="105" w:right="88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line="268" w:lineRule="auto" w:before="122"/>
              <w:ind w:left="105" w:right="88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638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2"/>
              <w:ind w:left="283"/>
              <w:rPr>
                <w:b/>
                <w:sz w:val="22"/>
              </w:rPr>
            </w:pPr>
            <w:r>
              <w:rPr>
                <w:b/>
                <w:sz w:val="22"/>
              </w:rPr>
              <w:t>18</w:t>
            </w:r>
          </w:p>
        </w:tc>
        <w:tc>
          <w:tcPr>
            <w:tcW w:w="1116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00019515</w:t>
            </w:r>
          </w:p>
        </w:tc>
        <w:tc>
          <w:tcPr>
            <w:tcW w:w="4394" w:type="dxa"/>
            <w:tcBorders>
              <w:left w:val="single" w:sz="2" w:space="0" w:color="000000"/>
            </w:tcBorders>
          </w:tcPr>
          <w:p>
            <w:pPr>
              <w:pStyle w:val="TableParagraph"/>
              <w:tabs>
                <w:tab w:pos="1967" w:val="left" w:leader="none"/>
                <w:tab w:pos="3191" w:val="left" w:leader="none"/>
              </w:tabs>
              <w:spacing w:line="271" w:lineRule="auto" w:before="121"/>
              <w:ind w:left="105" w:right="84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RODÍZIO</w:t>
              <w:tab/>
              <w:t>EM</w:t>
              <w:tab/>
              <w:t>SILICONE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TRANSPARENTE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75mm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71" w:lineRule="auto" w:before="107"/>
              <w:ind w:left="105" w:right="81"/>
              <w:jc w:val="both"/>
              <w:rPr>
                <w:sz w:val="22"/>
              </w:rPr>
            </w:pPr>
            <w:r>
              <w:rPr>
                <w:sz w:val="22"/>
              </w:rPr>
              <w:t>Rodízio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silicone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75mm,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transparente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e/ou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fumê,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travamento,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eixo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rebitado, acabamento com excelente cromado,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cabeçote com pista de esferas,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roda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40kg;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injetada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poliuretano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termoplástico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núcleo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acrílico.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reforçada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fixação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parafusos;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acompanha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parafusos.</w:t>
            </w:r>
          </w:p>
          <w:p>
            <w:pPr>
              <w:pStyle w:val="TableParagraph"/>
              <w:spacing w:before="50" w:after="92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87142" cy="719327"/>
                  <wp:effectExtent l="0" t="0" r="0" b="0"/>
                  <wp:docPr id="83" name="image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20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142" cy="719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66" w:lineRule="auto" w:before="145"/>
              <w:ind w:left="105" w:right="88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line="268" w:lineRule="auto" w:before="122"/>
              <w:ind w:left="105" w:right="88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2"/>
              <w:ind w:left="67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4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2"/>
              <w:ind w:left="142" w:right="1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566</w:t>
            </w:r>
          </w:p>
        </w:tc>
      </w:tr>
      <w:tr>
        <w:trPr>
          <w:trHeight w:val="3705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283"/>
              <w:rPr>
                <w:b/>
                <w:sz w:val="22"/>
              </w:rPr>
            </w:pPr>
            <w:r>
              <w:rPr>
                <w:b/>
                <w:sz w:val="22"/>
              </w:rPr>
              <w:t>19</w:t>
            </w:r>
          </w:p>
        </w:tc>
        <w:tc>
          <w:tcPr>
            <w:tcW w:w="1116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305934-0</w:t>
            </w:r>
          </w:p>
        </w:tc>
        <w:tc>
          <w:tcPr>
            <w:tcW w:w="4394" w:type="dxa"/>
            <w:tcBorders>
              <w:left w:val="single" w:sz="2" w:space="0" w:color="000000"/>
            </w:tcBorders>
          </w:tcPr>
          <w:p>
            <w:pPr>
              <w:pStyle w:val="TableParagraph"/>
              <w:tabs>
                <w:tab w:pos="1967" w:val="left" w:leader="none"/>
                <w:tab w:pos="3191" w:val="left" w:leader="none"/>
              </w:tabs>
              <w:spacing w:line="268" w:lineRule="auto" w:before="121"/>
              <w:ind w:left="105" w:right="84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RODÍZIO</w:t>
              <w:tab/>
              <w:t>EM</w:t>
              <w:tab/>
              <w:t>SILICONE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TRANSPARENTE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50mm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68" w:lineRule="auto" w:before="114"/>
              <w:ind w:left="105" w:right="81"/>
              <w:jc w:val="both"/>
              <w:rPr>
                <w:sz w:val="22"/>
              </w:rPr>
            </w:pPr>
            <w:r>
              <w:rPr>
                <w:sz w:val="22"/>
              </w:rPr>
              <w:t>Rodízio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silicone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50mm,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travamento,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transparente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e/ou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fumê,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eixo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rebitado,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excelente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cromado, cabeçote com pista de esferas, carga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roda de,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40kg;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roda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injetada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poliuretano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termoplástico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seu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núcleo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 acrílico. Base reforçada com fixação de 04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parafusos,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acompanha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parafusos.</w:t>
            </w:r>
          </w:p>
          <w:p>
            <w:pPr>
              <w:pStyle w:val="TableParagraph"/>
              <w:spacing w:before="66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67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4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42" w:right="1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568</w:t>
            </w:r>
          </w:p>
        </w:tc>
      </w:tr>
    </w:tbl>
    <w:p>
      <w:pPr>
        <w:spacing w:after="0"/>
        <w:jc w:val="center"/>
        <w:rPr>
          <w:sz w:val="22"/>
        </w:rPr>
        <w:sectPr>
          <w:headerReference w:type="default" r:id="rId38"/>
          <w:footerReference w:type="default" r:id="rId39"/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373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"/>
        <w:gridCol w:w="1114"/>
        <w:gridCol w:w="4395"/>
        <w:gridCol w:w="1133"/>
        <w:gridCol w:w="1539"/>
      </w:tblGrid>
      <w:tr>
        <w:trPr>
          <w:trHeight w:val="2817" w:hRule="atLeast"/>
        </w:trPr>
        <w:tc>
          <w:tcPr>
            <w:tcW w:w="79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5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4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29812" cy="674370"/>
                  <wp:effectExtent l="0" t="0" r="0" b="0"/>
                  <wp:docPr id="85" name="image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20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812" cy="67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71" w:lineRule="auto" w:before="101"/>
              <w:ind w:left="100" w:right="93"/>
              <w:jc w:val="both"/>
              <w:rPr>
                <w:sz w:val="22"/>
              </w:rPr>
            </w:pPr>
            <w:r>
              <w:rPr>
                <w:sz w:val="22"/>
              </w:rPr>
              <w:t>Obs.: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line="268" w:lineRule="auto" w:before="112"/>
              <w:ind w:left="100" w:right="94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3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887" w:hRule="atLeast"/>
        </w:trPr>
        <w:tc>
          <w:tcPr>
            <w:tcW w:w="79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98" w:right="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</w:t>
            </w:r>
          </w:p>
        </w:tc>
        <w:tc>
          <w:tcPr>
            <w:tcW w:w="111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00019516</w:t>
            </w:r>
          </w:p>
        </w:tc>
        <w:tc>
          <w:tcPr>
            <w:tcW w:w="4395" w:type="dxa"/>
            <w:tcBorders>
              <w:right w:val="single" w:sz="2" w:space="0" w:color="000000"/>
            </w:tcBorders>
          </w:tcPr>
          <w:p>
            <w:pPr>
              <w:pStyle w:val="TableParagraph"/>
              <w:tabs>
                <w:tab w:pos="1962" w:val="left" w:leader="none"/>
                <w:tab w:pos="3186" w:val="left" w:leader="none"/>
              </w:tabs>
              <w:spacing w:line="273" w:lineRule="auto" w:before="116"/>
              <w:ind w:left="100" w:right="95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RODÍZIO</w:t>
              <w:tab/>
              <w:t>EM</w:t>
              <w:tab/>
              <w:t>SILICONE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TRANSPARENTE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35mm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71" w:lineRule="auto" w:before="99"/>
              <w:ind w:left="100" w:right="92"/>
              <w:jc w:val="both"/>
              <w:rPr>
                <w:sz w:val="22"/>
              </w:rPr>
            </w:pPr>
            <w:r>
              <w:rPr>
                <w:sz w:val="22"/>
              </w:rPr>
              <w:t>Rodízio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silicone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35mm,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travamento,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transparente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e/ou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fumê,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eixo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roda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rebitado,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excelente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cromado, cabeçote com pista de esferas, carga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 roda de,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40kg;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roda injetada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poliuretano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termoplástico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seu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núcleo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 acrílico. Base reforçada com fixação de 04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parafusos,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acompanha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parafusos.</w:t>
            </w:r>
          </w:p>
          <w:p>
            <w:pPr>
              <w:pStyle w:val="TableParagraph"/>
              <w:spacing w:before="51"/>
              <w:ind w:left="100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67216" cy="629412"/>
                  <wp:effectExtent l="0" t="0" r="0" b="0"/>
                  <wp:docPr id="87" name="image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20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216" cy="629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68" w:lineRule="auto" w:before="84"/>
              <w:ind w:left="100" w:right="91"/>
              <w:jc w:val="both"/>
              <w:rPr>
                <w:sz w:val="22"/>
              </w:rPr>
            </w:pPr>
            <w:r>
              <w:rPr>
                <w:sz w:val="22"/>
              </w:rPr>
              <w:t>Obs.: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line="264" w:lineRule="auto" w:before="120"/>
              <w:ind w:left="100" w:right="94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right="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3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right="11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512</w:t>
            </w:r>
          </w:p>
        </w:tc>
      </w:tr>
      <w:tr>
        <w:trPr>
          <w:trHeight w:val="2221" w:hRule="atLeast"/>
        </w:trPr>
        <w:tc>
          <w:tcPr>
            <w:tcW w:w="79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left="98" w:right="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21</w:t>
            </w:r>
          </w:p>
        </w:tc>
        <w:tc>
          <w:tcPr>
            <w:tcW w:w="111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left="124"/>
              <w:rPr>
                <w:b/>
                <w:sz w:val="22"/>
              </w:rPr>
            </w:pPr>
            <w:r>
              <w:rPr>
                <w:b/>
                <w:sz w:val="22"/>
              </w:rPr>
              <w:t>171462-7</w:t>
            </w:r>
          </w:p>
        </w:tc>
        <w:tc>
          <w:tcPr>
            <w:tcW w:w="4395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73" w:lineRule="auto" w:before="121"/>
              <w:ind w:left="100" w:right="99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PUXADOR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ALUMÍNIO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E/OU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AÇO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INOX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71" w:lineRule="auto" w:before="100"/>
              <w:ind w:left="100" w:right="92"/>
              <w:jc w:val="both"/>
              <w:rPr>
                <w:sz w:val="22"/>
              </w:rPr>
            </w:pPr>
            <w:r>
              <w:rPr>
                <w:sz w:val="22"/>
              </w:rPr>
              <w:t>Puxador fabricado em alumínio e/ou aço inox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polido e/ou escovado e/ou acetinado, com 02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furos; apresentando, no mínimo, 04 modelos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escolher,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cuja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altura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pode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variar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25mm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e</w:t>
            </w:r>
          </w:p>
          <w:p>
            <w:pPr>
              <w:pStyle w:val="TableParagraph"/>
              <w:spacing w:line="252" w:lineRule="exact"/>
              <w:ind w:left="100"/>
              <w:jc w:val="both"/>
              <w:rPr>
                <w:sz w:val="22"/>
              </w:rPr>
            </w:pPr>
            <w:r>
              <w:rPr>
                <w:sz w:val="22"/>
              </w:rPr>
              <w:t>35mm,  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tamanho  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entre  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96mm  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e  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160mm.</w:t>
            </w:r>
          </w:p>
        </w:tc>
        <w:tc>
          <w:tcPr>
            <w:tcW w:w="113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right="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3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right="11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782</w:t>
            </w:r>
          </w:p>
        </w:tc>
      </w:tr>
    </w:tbl>
    <w:p>
      <w:pPr>
        <w:spacing w:after="0"/>
        <w:jc w:val="right"/>
        <w:rPr>
          <w:sz w:val="22"/>
        </w:rPr>
        <w:sectPr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383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"/>
        <w:gridCol w:w="1116"/>
        <w:gridCol w:w="4394"/>
        <w:gridCol w:w="1132"/>
        <w:gridCol w:w="1540"/>
      </w:tblGrid>
      <w:tr>
        <w:trPr>
          <w:trHeight w:val="3513" w:hRule="atLeast"/>
        </w:trPr>
        <w:tc>
          <w:tcPr>
            <w:tcW w:w="7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6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324" w:lineRule="auto" w:before="1"/>
              <w:ind w:left="105" w:right="65"/>
              <w:rPr>
                <w:sz w:val="22"/>
              </w:rPr>
            </w:pPr>
            <w:r>
              <w:rPr>
                <w:sz w:val="22"/>
              </w:rPr>
              <w:t>Acompanha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parafusos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fixação.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Modelos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spacing w:before="9"/>
              <w:rPr>
                <w:b/>
                <w:sz w:val="9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pict>
                <v:group style="width:202.35pt;height:54.75pt;mso-position-horizontal-relative:char;mso-position-vertical-relative:line" coordorigin="0,0" coordsize="4047,1095">
                  <v:shape style="position:absolute;left:1272;top:241;width:1314;height:403" type="#_x0000_t75" stroked="false">
                    <v:imagedata r:id="rId43" o:title=""/>
                  </v:shape>
                  <v:shape style="position:absolute;left:0;top:100;width:1258;height:756" type="#_x0000_t75" stroked="false">
                    <v:imagedata r:id="rId44" o:title=""/>
                  </v:shape>
                  <v:shape style="position:absolute;left:2611;top:0;width:1436;height:1095" type="#_x0000_t75" stroked="false">
                    <v:imagedata r:id="rId45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line="266" w:lineRule="auto" w:before="24"/>
              <w:ind w:left="105" w:right="87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line="268" w:lineRule="auto" w:before="122"/>
              <w:ind w:left="105" w:right="88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934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283"/>
              <w:rPr>
                <w:b/>
                <w:sz w:val="22"/>
              </w:rPr>
            </w:pPr>
            <w:r>
              <w:rPr>
                <w:b/>
                <w:sz w:val="22"/>
              </w:rPr>
              <w:t>22</w:t>
            </w:r>
          </w:p>
        </w:tc>
        <w:tc>
          <w:tcPr>
            <w:tcW w:w="1116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156969-4</w:t>
            </w:r>
          </w:p>
        </w:tc>
        <w:tc>
          <w:tcPr>
            <w:tcW w:w="439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71" w:lineRule="auto" w:before="121"/>
              <w:ind w:left="105" w:right="89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PERFIL/GUIA DESLIZANTE INFERIOR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PARA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PORTA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CORRER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ALUMINIO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71" w:lineRule="auto" w:before="107"/>
              <w:ind w:left="105" w:right="86"/>
              <w:jc w:val="both"/>
              <w:rPr>
                <w:sz w:val="22"/>
              </w:rPr>
            </w:pPr>
            <w:r>
              <w:rPr>
                <w:sz w:val="22"/>
              </w:rPr>
              <w:t>Perfil inferior para portas de correr, fabricado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alumínio;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dimensão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aproximada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54mm(L),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6mm(A),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barra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6m.</w:t>
            </w:r>
          </w:p>
          <w:p>
            <w:pPr>
              <w:pStyle w:val="TableParagraph"/>
              <w:spacing w:before="54" w:after="34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tabs>
                <w:tab w:pos="1771" w:val="left" w:leader="none"/>
              </w:tabs>
              <w:ind w:left="25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96796" cy="514350"/>
                  <wp:effectExtent l="0" t="0" r="0" b="0"/>
                  <wp:docPr id="93" name="image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24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796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1"/>
                <w:sz w:val="20"/>
              </w:rPr>
              <w:drawing>
                <wp:inline distT="0" distB="0" distL="0" distR="0">
                  <wp:extent cx="855564" cy="666750"/>
                  <wp:effectExtent l="0" t="0" r="0" b="0"/>
                  <wp:docPr id="9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25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564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</w:p>
          <w:p>
            <w:pPr>
              <w:pStyle w:val="TableParagraph"/>
              <w:spacing w:line="271" w:lineRule="auto" w:before="45"/>
              <w:ind w:left="105" w:right="88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line="280" w:lineRule="atLeast" w:before="84"/>
              <w:ind w:left="105" w:right="87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28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4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42" w:right="1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274</w:t>
            </w:r>
          </w:p>
        </w:tc>
      </w:tr>
      <w:tr>
        <w:trPr>
          <w:trHeight w:val="3422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9"/>
              <w:ind w:left="283"/>
              <w:rPr>
                <w:b/>
                <w:sz w:val="22"/>
              </w:rPr>
            </w:pPr>
            <w:r>
              <w:rPr>
                <w:b/>
                <w:sz w:val="22"/>
              </w:rPr>
              <w:t>23</w:t>
            </w:r>
          </w:p>
        </w:tc>
        <w:tc>
          <w:tcPr>
            <w:tcW w:w="1116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9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00019518</w:t>
            </w:r>
          </w:p>
        </w:tc>
        <w:tc>
          <w:tcPr>
            <w:tcW w:w="439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73" w:lineRule="auto" w:before="116"/>
              <w:ind w:left="105" w:right="94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KIT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ROLDANA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PARA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PORTAS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CORRER</w:t>
            </w:r>
            <w:r>
              <w:rPr>
                <w:b/>
                <w:spacing w:val="5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5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71" w:lineRule="auto" w:before="105"/>
              <w:ind w:left="105" w:right="81"/>
              <w:jc w:val="both"/>
              <w:rPr>
                <w:sz w:val="22"/>
              </w:rPr>
            </w:pPr>
            <w:r>
              <w:rPr>
                <w:sz w:val="22"/>
              </w:rPr>
              <w:t>Kit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deslizamento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correr,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contendo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carros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deslizadores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capacidade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50kg,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02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guias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superiores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rolamentadas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20mm, 02 freios, suficiente para acionamento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porta.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regulagem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altura.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Acompanha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parafusos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fixação,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3,5mmX14mm.</w:t>
            </w:r>
          </w:p>
          <w:p>
            <w:pPr>
              <w:pStyle w:val="TableParagraph"/>
              <w:spacing w:before="50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9"/>
              <w:ind w:left="28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4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9"/>
              <w:ind w:left="142" w:right="1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688</w:t>
            </w:r>
          </w:p>
        </w:tc>
      </w:tr>
    </w:tbl>
    <w:p>
      <w:pPr>
        <w:spacing w:after="0"/>
        <w:jc w:val="center"/>
        <w:rPr>
          <w:sz w:val="22"/>
        </w:rPr>
        <w:sectPr>
          <w:headerReference w:type="default" r:id="rId41"/>
          <w:footerReference w:type="default" r:id="rId42"/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388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"/>
        <w:gridCol w:w="1114"/>
        <w:gridCol w:w="4395"/>
        <w:gridCol w:w="1133"/>
        <w:gridCol w:w="1539"/>
      </w:tblGrid>
      <w:tr>
        <w:trPr>
          <w:trHeight w:val="3004" w:hRule="atLeast"/>
        </w:trPr>
        <w:tc>
          <w:tcPr>
            <w:tcW w:w="79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5" w:type="dxa"/>
            <w:tcBorders>
              <w:right w:val="single" w:sz="2" w:space="0" w:color="000000"/>
            </w:tcBorders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44587" cy="800100"/>
                  <wp:effectExtent l="0" t="0" r="0" b="0"/>
                  <wp:docPr id="97" name="image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26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587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68" w:lineRule="auto" w:before="152"/>
              <w:ind w:left="100" w:right="93"/>
              <w:jc w:val="both"/>
              <w:rPr>
                <w:sz w:val="22"/>
              </w:rPr>
            </w:pPr>
            <w:r>
              <w:rPr>
                <w:sz w:val="22"/>
              </w:rPr>
              <w:t>Obs.: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line="268" w:lineRule="auto" w:before="115"/>
              <w:ind w:left="100" w:right="94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3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663" w:hRule="atLeast"/>
        </w:trPr>
        <w:tc>
          <w:tcPr>
            <w:tcW w:w="79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98" w:right="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24</w:t>
            </w:r>
          </w:p>
        </w:tc>
        <w:tc>
          <w:tcPr>
            <w:tcW w:w="111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24"/>
              <w:rPr>
                <w:b/>
                <w:sz w:val="22"/>
              </w:rPr>
            </w:pPr>
            <w:r>
              <w:rPr>
                <w:b/>
                <w:sz w:val="22"/>
              </w:rPr>
              <w:t>273489-3</w:t>
            </w:r>
          </w:p>
        </w:tc>
        <w:tc>
          <w:tcPr>
            <w:tcW w:w="4395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71" w:lineRule="auto" w:before="121"/>
              <w:ind w:left="100" w:right="9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PUXADOR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PERFIL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ALUMÍNIO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BARRA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3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METROS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PARA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MDF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18mm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71" w:lineRule="auto" w:before="107"/>
              <w:ind w:left="100" w:right="91"/>
              <w:jc w:val="both"/>
              <w:rPr>
                <w:sz w:val="22"/>
              </w:rPr>
            </w:pPr>
            <w:r>
              <w:rPr>
                <w:sz w:val="22"/>
              </w:rPr>
              <w:t>Perfil 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alumínio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 puxadores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porta,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fixação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MDF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18mm,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cores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escolher, conforme cada caso. Acompanha 12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parafusos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fixação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3,5mmX14mm.</w:t>
            </w:r>
          </w:p>
          <w:p>
            <w:pPr>
              <w:pStyle w:val="TableParagraph"/>
              <w:spacing w:before="51" w:after="35"/>
              <w:ind w:left="100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tabs>
                <w:tab w:pos="1584" w:val="left" w:leader="none"/>
                <w:tab w:pos="2968" w:val="left" w:leader="none"/>
              </w:tabs>
              <w:ind w:left="100"/>
              <w:rPr>
                <w:sz w:val="20"/>
              </w:rPr>
            </w:pPr>
            <w:r>
              <w:rPr>
                <w:position w:val="2"/>
                <w:sz w:val="20"/>
              </w:rPr>
              <w:drawing>
                <wp:inline distT="0" distB="0" distL="0" distR="0">
                  <wp:extent cx="702546" cy="755903"/>
                  <wp:effectExtent l="0" t="0" r="0" b="0"/>
                  <wp:docPr id="99" name="image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27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546" cy="755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0"/>
              </w:rPr>
            </w:r>
            <w:r>
              <w:rPr>
                <w:position w:val="2"/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618142" cy="853439"/>
                  <wp:effectExtent l="0" t="0" r="0" b="0"/>
                  <wp:docPr id="101" name="image2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28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142" cy="853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15"/>
                <w:sz w:val="20"/>
              </w:rPr>
              <w:drawing>
                <wp:inline distT="0" distB="0" distL="0" distR="0">
                  <wp:extent cx="311181" cy="646176"/>
                  <wp:effectExtent l="0" t="0" r="0" b="0"/>
                  <wp:docPr id="103" name="image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29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81" cy="646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5"/>
                <w:sz w:val="20"/>
              </w:rPr>
            </w:r>
          </w:p>
          <w:p>
            <w:pPr>
              <w:pStyle w:val="TableParagraph"/>
              <w:spacing w:line="271" w:lineRule="auto" w:before="154"/>
              <w:ind w:left="100" w:right="93"/>
              <w:jc w:val="both"/>
              <w:rPr>
                <w:sz w:val="22"/>
              </w:rPr>
            </w:pPr>
            <w:r>
              <w:rPr>
                <w:sz w:val="22"/>
              </w:rPr>
              <w:t>Obs.: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line="268" w:lineRule="auto" w:before="112"/>
              <w:ind w:left="100" w:right="94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3" w:right="2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3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right="11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354</w:t>
            </w:r>
          </w:p>
        </w:tc>
      </w:tr>
      <w:tr>
        <w:trPr>
          <w:trHeight w:val="3446" w:hRule="atLeast"/>
        </w:trPr>
        <w:tc>
          <w:tcPr>
            <w:tcW w:w="79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98" w:right="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25</w:t>
            </w:r>
          </w:p>
        </w:tc>
        <w:tc>
          <w:tcPr>
            <w:tcW w:w="111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00019517</w:t>
            </w:r>
          </w:p>
        </w:tc>
        <w:tc>
          <w:tcPr>
            <w:tcW w:w="4395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73" w:lineRule="auto" w:before="116"/>
              <w:ind w:left="100" w:right="102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AMORTECEDOR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PARA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PORTAS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71" w:lineRule="auto" w:before="105"/>
              <w:ind w:left="100" w:right="91"/>
              <w:jc w:val="both"/>
              <w:rPr>
                <w:sz w:val="22"/>
              </w:rPr>
            </w:pPr>
            <w:r>
              <w:rPr>
                <w:sz w:val="22"/>
              </w:rPr>
              <w:t>Pistão a gás, fabricado em aço e componentes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plásticos;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capacidade de, 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mínimo, 50.000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ciclos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durabilidade;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suporta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peso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mínimo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10kg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(100N).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Acompanha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todos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parafusos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conectores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fixação.</w:t>
            </w:r>
          </w:p>
          <w:p>
            <w:pPr>
              <w:pStyle w:val="TableParagraph"/>
              <w:spacing w:before="53"/>
              <w:ind w:left="100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ind w:left="1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98676" cy="427481"/>
                  <wp:effectExtent l="0" t="0" r="0" b="0"/>
                  <wp:docPr id="105" name="image3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30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676" cy="427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3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7" w:right="2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PAR</w:t>
            </w:r>
          </w:p>
        </w:tc>
        <w:tc>
          <w:tcPr>
            <w:tcW w:w="153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right="11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326</w:t>
            </w:r>
          </w:p>
        </w:tc>
      </w:tr>
    </w:tbl>
    <w:p>
      <w:pPr>
        <w:spacing w:after="0"/>
        <w:jc w:val="right"/>
        <w:rPr>
          <w:sz w:val="22"/>
        </w:rPr>
        <w:sectPr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3939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"/>
        <w:gridCol w:w="1116"/>
        <w:gridCol w:w="4394"/>
        <w:gridCol w:w="1132"/>
        <w:gridCol w:w="1540"/>
      </w:tblGrid>
      <w:tr>
        <w:trPr>
          <w:trHeight w:val="1593" w:hRule="atLeast"/>
        </w:trPr>
        <w:tc>
          <w:tcPr>
            <w:tcW w:w="7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6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68" w:lineRule="auto" w:before="1"/>
              <w:ind w:left="105" w:right="88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line="268" w:lineRule="auto" w:before="119"/>
              <w:ind w:left="105" w:right="88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943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5"/>
              <w:ind w:left="283"/>
              <w:rPr>
                <w:b/>
                <w:sz w:val="22"/>
              </w:rPr>
            </w:pPr>
            <w:r>
              <w:rPr>
                <w:b/>
                <w:sz w:val="22"/>
              </w:rPr>
              <w:t>26</w:t>
            </w:r>
          </w:p>
        </w:tc>
        <w:tc>
          <w:tcPr>
            <w:tcW w:w="1116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5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332199-1</w:t>
            </w:r>
          </w:p>
        </w:tc>
        <w:tc>
          <w:tcPr>
            <w:tcW w:w="439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73" w:lineRule="auto" w:before="116"/>
              <w:ind w:left="105" w:right="79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PERFIL/GUIA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PORTA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CORRER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SUPERIOR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6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METROS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71" w:lineRule="auto" w:before="104"/>
              <w:ind w:left="105" w:right="81"/>
              <w:jc w:val="both"/>
              <w:rPr>
                <w:sz w:val="22"/>
              </w:rPr>
            </w:pPr>
            <w:r>
              <w:rPr>
                <w:sz w:val="22"/>
              </w:rPr>
              <w:t>Trilho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correr,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alumínio,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largura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suficiente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porta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MDF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18mm,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comprimento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6m.</w:t>
            </w:r>
          </w:p>
          <w:p>
            <w:pPr>
              <w:pStyle w:val="TableParagraph"/>
              <w:spacing w:before="55" w:after="29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ind w:left="25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75581" cy="642747"/>
                  <wp:effectExtent l="0" t="0" r="0" b="0"/>
                  <wp:docPr id="111" name="image3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31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581" cy="642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68" w:lineRule="auto" w:before="58"/>
              <w:ind w:left="105" w:right="87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line="268" w:lineRule="auto" w:before="120"/>
              <w:ind w:left="105" w:right="88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5"/>
              <w:ind w:left="20" w:right="3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4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5"/>
              <w:ind w:left="142" w:right="1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275</w:t>
            </w:r>
          </w:p>
        </w:tc>
      </w:tr>
      <w:tr>
        <w:trPr>
          <w:trHeight w:val="5370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30"/>
              </w:rPr>
            </w:pPr>
          </w:p>
          <w:p>
            <w:pPr>
              <w:pStyle w:val="TableParagraph"/>
              <w:ind w:left="283"/>
              <w:rPr>
                <w:b/>
                <w:sz w:val="22"/>
              </w:rPr>
            </w:pPr>
            <w:r>
              <w:rPr>
                <w:b/>
                <w:sz w:val="22"/>
              </w:rPr>
              <w:t>27</w:t>
            </w:r>
          </w:p>
        </w:tc>
        <w:tc>
          <w:tcPr>
            <w:tcW w:w="1116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30"/>
              </w:rPr>
            </w:pPr>
          </w:p>
          <w:p>
            <w:pPr>
              <w:pStyle w:val="TableParagraph"/>
              <w:ind w:left="182"/>
              <w:rPr>
                <w:b/>
                <w:sz w:val="22"/>
              </w:rPr>
            </w:pPr>
            <w:r>
              <w:rPr>
                <w:b/>
                <w:sz w:val="22"/>
              </w:rPr>
              <w:t>44844-3</w:t>
            </w:r>
          </w:p>
        </w:tc>
        <w:tc>
          <w:tcPr>
            <w:tcW w:w="439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73" w:lineRule="auto" w:before="121"/>
              <w:ind w:left="105" w:right="79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VIDRO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TEMPERADO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10mm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68" w:lineRule="auto" w:before="104"/>
              <w:ind w:left="105" w:right="81"/>
              <w:jc w:val="both"/>
              <w:rPr>
                <w:sz w:val="22"/>
              </w:rPr>
            </w:pPr>
            <w:r>
              <w:rPr>
                <w:sz w:val="22"/>
              </w:rPr>
              <w:t>Vidro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temperado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resistência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vezes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superior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vidro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comum,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espessura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partir de 10mm, na cor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escolher,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calculado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quadrado,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devidamente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lixado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acabado.</w:t>
            </w:r>
          </w:p>
          <w:p>
            <w:pPr>
              <w:pStyle w:val="TableParagraph"/>
              <w:spacing w:before="62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0202" cy="582930"/>
                  <wp:effectExtent l="0" t="0" r="0" b="0"/>
                  <wp:docPr id="113" name="image3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32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202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68" w:lineRule="auto" w:before="182"/>
              <w:ind w:left="105" w:right="88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line="268" w:lineRule="auto" w:before="115"/>
              <w:ind w:left="105" w:right="88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30"/>
              </w:rPr>
            </w:pPr>
          </w:p>
          <w:p>
            <w:pPr>
              <w:pStyle w:val="TableParagraph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M²</w:t>
            </w:r>
          </w:p>
        </w:tc>
        <w:tc>
          <w:tcPr>
            <w:tcW w:w="154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30"/>
              </w:rPr>
            </w:pPr>
          </w:p>
          <w:p>
            <w:pPr>
              <w:pStyle w:val="TableParagraph"/>
              <w:ind w:left="142" w:right="1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370</w:t>
            </w:r>
          </w:p>
        </w:tc>
      </w:tr>
    </w:tbl>
    <w:p>
      <w:pPr>
        <w:spacing w:after="0"/>
        <w:jc w:val="center"/>
        <w:rPr>
          <w:sz w:val="22"/>
        </w:rPr>
        <w:sectPr>
          <w:headerReference w:type="default" r:id="rId53"/>
          <w:footerReference w:type="default" r:id="rId54"/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399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"/>
        <w:gridCol w:w="1114"/>
        <w:gridCol w:w="4395"/>
        <w:gridCol w:w="1133"/>
        <w:gridCol w:w="1539"/>
      </w:tblGrid>
      <w:tr>
        <w:trPr>
          <w:trHeight w:val="7410" w:hRule="atLeast"/>
        </w:trPr>
        <w:tc>
          <w:tcPr>
            <w:tcW w:w="797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98" w:right="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28</w:t>
            </w:r>
          </w:p>
        </w:tc>
        <w:tc>
          <w:tcPr>
            <w:tcW w:w="1114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96" w:right="8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146720-4</w:t>
            </w:r>
          </w:p>
        </w:tc>
        <w:tc>
          <w:tcPr>
            <w:tcW w:w="4395" w:type="dxa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8" w:lineRule="auto" w:before="121"/>
              <w:ind w:left="100" w:right="9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TAPETE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FIBRA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SINTÉTICA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(PARA DECORAÇAO DE AMBIENTE) 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71" w:lineRule="auto" w:before="110"/>
              <w:ind w:left="100" w:right="92"/>
              <w:jc w:val="both"/>
              <w:rPr>
                <w:sz w:val="22"/>
              </w:rPr>
            </w:pPr>
            <w:r>
              <w:rPr>
                <w:sz w:val="22"/>
              </w:rPr>
              <w:t>Tapete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fibra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sintética;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personalizado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medidas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escolher; fios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apresentam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alta durabilidade e resistência a fatores como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abrasão, desbotamento por incidência de luz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manchas;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qualidade;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barra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dobrada;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antiderrapante;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espessura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6mm;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lavável;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tenha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tratamento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antimofo,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antiácaro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antialérgico.</w:t>
            </w:r>
          </w:p>
          <w:p>
            <w:pPr>
              <w:pStyle w:val="TableParagraph"/>
              <w:spacing w:line="273" w:lineRule="auto" w:before="108"/>
              <w:ind w:left="100" w:right="95"/>
              <w:jc w:val="both"/>
              <w:rPr>
                <w:sz w:val="22"/>
              </w:rPr>
            </w:pPr>
            <w:r>
              <w:rPr>
                <w:sz w:val="22"/>
              </w:rPr>
              <w:t>Material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base: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nylon,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poliéster,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sisal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sintético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polipropileno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sisal.</w:t>
            </w:r>
          </w:p>
          <w:p>
            <w:pPr>
              <w:pStyle w:val="TableParagraph"/>
              <w:spacing w:line="264" w:lineRule="auto" w:before="109"/>
              <w:ind w:left="100" w:right="93"/>
              <w:jc w:val="both"/>
              <w:rPr>
                <w:sz w:val="22"/>
              </w:rPr>
            </w:pPr>
            <w:r>
              <w:rPr>
                <w:sz w:val="22"/>
              </w:rPr>
              <w:t>Modelos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referência: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veludo,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fibra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sintética,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oriental.</w:t>
            </w:r>
          </w:p>
          <w:p>
            <w:pPr>
              <w:pStyle w:val="TableParagraph"/>
              <w:spacing w:before="125"/>
              <w:ind w:left="100"/>
              <w:rPr>
                <w:sz w:val="22"/>
              </w:rPr>
            </w:pPr>
            <w:r>
              <w:rPr>
                <w:sz w:val="22"/>
              </w:rPr>
              <w:t>Observações: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74" w:val="left" w:leader="none"/>
              </w:tabs>
              <w:spacing w:line="268" w:lineRule="auto" w:before="88" w:after="0"/>
              <w:ind w:left="100" w:right="93" w:firstLine="0"/>
              <w:jc w:val="both"/>
              <w:rPr>
                <w:sz w:val="22"/>
              </w:rPr>
            </w:pP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88" w:val="left" w:leader="none"/>
              </w:tabs>
              <w:spacing w:line="271" w:lineRule="auto" w:before="62" w:after="0"/>
              <w:ind w:left="100" w:right="90" w:firstLine="0"/>
              <w:jc w:val="both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quantidades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dimensões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tapetes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serão informadas pelo Fiscal no momento 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solicitação,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será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apurado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quantitativo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metros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quadrados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solicitado.</w:t>
            </w:r>
          </w:p>
          <w:p>
            <w:pPr>
              <w:pStyle w:val="TableParagraph"/>
              <w:spacing w:before="105"/>
              <w:ind w:left="100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01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(um)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ano.</w:t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28" w:right="2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M²</w:t>
            </w:r>
          </w:p>
        </w:tc>
        <w:tc>
          <w:tcPr>
            <w:tcW w:w="153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right="11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336</w:t>
            </w:r>
          </w:p>
        </w:tc>
      </w:tr>
      <w:tr>
        <w:trPr>
          <w:trHeight w:val="4622" w:hRule="atLeast"/>
        </w:trPr>
        <w:tc>
          <w:tcPr>
            <w:tcW w:w="797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98" w:right="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29</w:t>
            </w:r>
          </w:p>
        </w:tc>
        <w:tc>
          <w:tcPr>
            <w:tcW w:w="1114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96" w:right="8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263034-6</w:t>
            </w:r>
          </w:p>
        </w:tc>
        <w:tc>
          <w:tcPr>
            <w:tcW w:w="4395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8" w:lineRule="auto" w:before="121"/>
              <w:ind w:left="100" w:right="102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SOFÁ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PLANEJADO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(COMPONÍVEL)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71" w:lineRule="auto" w:before="110"/>
              <w:ind w:left="100" w:right="93"/>
              <w:jc w:val="both"/>
              <w:rPr>
                <w:sz w:val="22"/>
              </w:rPr>
            </w:pPr>
            <w:r>
              <w:rPr>
                <w:sz w:val="22"/>
              </w:rPr>
              <w:t>Sofá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módulo/componível,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sob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medida,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 ou sem braços (a escolher). A quantidade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assentos/módulos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poderá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configurada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função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necessidade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ambiente.</w:t>
            </w:r>
          </w:p>
          <w:p>
            <w:pPr>
              <w:pStyle w:val="TableParagraph"/>
              <w:spacing w:line="271" w:lineRule="auto" w:before="109"/>
              <w:ind w:left="100" w:right="91"/>
              <w:jc w:val="both"/>
              <w:rPr>
                <w:sz w:val="22"/>
              </w:rPr>
            </w:pPr>
            <w:r>
              <w:rPr>
                <w:sz w:val="22"/>
              </w:rPr>
              <w:t>Características: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Estrutura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madeira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reflorestamento,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ecologicamente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correta.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Todos os componentes são montados em base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pré-dimensionadas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(gabaritos),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procedimento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garante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dimensões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variações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pequenas. São usadas cantoneiras com ângulo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90 graus para reforçar a estrutura e o ajuste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nos</w:t>
            </w:r>
            <w:r>
              <w:rPr>
                <w:spacing w:val="92"/>
                <w:sz w:val="22"/>
              </w:rPr>
              <w:t> </w:t>
            </w:r>
            <w:r>
              <w:rPr>
                <w:sz w:val="22"/>
              </w:rPr>
              <w:t>esquadros</w:t>
            </w:r>
            <w:r>
              <w:rPr>
                <w:spacing w:val="93"/>
                <w:sz w:val="22"/>
              </w:rPr>
              <w:t> </w:t>
            </w:r>
            <w:r>
              <w:rPr>
                <w:sz w:val="22"/>
              </w:rPr>
              <w:t>internos</w:t>
            </w:r>
            <w:r>
              <w:rPr>
                <w:spacing w:val="9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93"/>
                <w:sz w:val="22"/>
              </w:rPr>
              <w:t> </w:t>
            </w:r>
            <w:r>
              <w:rPr>
                <w:sz w:val="22"/>
              </w:rPr>
              <w:t>sobrepostos.</w:t>
            </w:r>
            <w:r>
              <w:rPr>
                <w:spacing w:val="101"/>
                <w:sz w:val="22"/>
              </w:rPr>
              <w:t> </w:t>
            </w:r>
            <w:r>
              <w:rPr>
                <w:sz w:val="22"/>
              </w:rPr>
              <w:t>Nas</w:t>
            </w:r>
          </w:p>
          <w:p>
            <w:pPr>
              <w:pStyle w:val="TableParagraph"/>
              <w:spacing w:line="251" w:lineRule="exact"/>
              <w:ind w:left="100"/>
              <w:jc w:val="both"/>
              <w:rPr>
                <w:sz w:val="22"/>
              </w:rPr>
            </w:pPr>
            <w:r>
              <w:rPr>
                <w:sz w:val="22"/>
              </w:rPr>
              <w:t>junções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madeiras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são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utilizados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grampos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0"/>
              <w:ind w:left="28" w:right="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MÓDULO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right="11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195</w:t>
            </w:r>
          </w:p>
        </w:tc>
      </w:tr>
    </w:tbl>
    <w:p>
      <w:pPr>
        <w:spacing w:after="0"/>
        <w:jc w:val="right"/>
        <w:rPr>
          <w:sz w:val="22"/>
        </w:rPr>
        <w:sectPr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404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"/>
        <w:gridCol w:w="1116"/>
        <w:gridCol w:w="4394"/>
        <w:gridCol w:w="1132"/>
        <w:gridCol w:w="1540"/>
      </w:tblGrid>
      <w:tr>
        <w:trPr>
          <w:trHeight w:val="12028" w:hRule="atLeast"/>
        </w:trPr>
        <w:tc>
          <w:tcPr>
            <w:tcW w:w="7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6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71" w:lineRule="auto" w:before="1"/>
              <w:ind w:left="105" w:right="81"/>
              <w:jc w:val="both"/>
              <w:rPr>
                <w:sz w:val="22"/>
              </w:rPr>
            </w:pPr>
            <w:r>
              <w:rPr>
                <w:sz w:val="22"/>
              </w:rPr>
              <w:t>não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oxidantes e cola para manter a estrutura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firme e resistente. Ponto Overloque – realiza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costura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efeito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entrelaçado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possibilitando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melhor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evitando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tecido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desfie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ponto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Interloque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utilizando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realiza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simultaneamente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overloque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costura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reta.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Costura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Pespontada.</w:t>
            </w:r>
          </w:p>
          <w:p>
            <w:pPr>
              <w:pStyle w:val="TableParagraph"/>
              <w:spacing w:line="271" w:lineRule="auto" w:before="108"/>
              <w:ind w:left="105" w:right="80"/>
              <w:jc w:val="both"/>
              <w:rPr>
                <w:sz w:val="22"/>
              </w:rPr>
            </w:pPr>
            <w:r>
              <w:rPr>
                <w:sz w:val="22"/>
              </w:rPr>
              <w:t>Estrutura: madeira tipo eucalipto tratado, 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percintas elásticas trançadas com molas (para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sustentação);</w:t>
            </w:r>
          </w:p>
          <w:p>
            <w:pPr>
              <w:pStyle w:val="TableParagraph"/>
              <w:spacing w:line="271" w:lineRule="auto" w:before="112"/>
              <w:ind w:left="105" w:right="84"/>
              <w:jc w:val="both"/>
              <w:rPr>
                <w:sz w:val="22"/>
              </w:rPr>
            </w:pPr>
            <w:r>
              <w:rPr>
                <w:sz w:val="22"/>
              </w:rPr>
              <w:t>Assento: espumas com densidade D-30 soft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normal,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percintas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italianas e almofada molas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bonnel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maciça;</w:t>
            </w:r>
          </w:p>
          <w:p>
            <w:pPr>
              <w:pStyle w:val="TableParagraph"/>
              <w:spacing w:line="268" w:lineRule="auto" w:before="112"/>
              <w:ind w:left="105" w:right="90"/>
              <w:jc w:val="both"/>
              <w:rPr>
                <w:sz w:val="22"/>
              </w:rPr>
            </w:pPr>
            <w:r>
              <w:rPr>
                <w:sz w:val="22"/>
              </w:rPr>
              <w:t>Encosto: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Fixo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percintas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italianas,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almofada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densidade D-28;</w:t>
            </w:r>
          </w:p>
          <w:p>
            <w:pPr>
              <w:pStyle w:val="TableParagraph"/>
              <w:spacing w:line="268" w:lineRule="auto" w:before="120"/>
              <w:ind w:left="105" w:right="86"/>
              <w:jc w:val="both"/>
              <w:rPr>
                <w:sz w:val="22"/>
              </w:rPr>
            </w:pPr>
            <w:r>
              <w:rPr>
                <w:sz w:val="22"/>
              </w:rPr>
              <w:t>Pés: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Madeira,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PVC,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alumínio,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cromado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borracha;</w:t>
            </w:r>
          </w:p>
          <w:p>
            <w:pPr>
              <w:pStyle w:val="TableParagraph"/>
              <w:spacing w:line="271" w:lineRule="auto" w:before="114"/>
              <w:ind w:left="105" w:right="82"/>
              <w:jc w:val="both"/>
              <w:rPr>
                <w:sz w:val="22"/>
              </w:rPr>
            </w:pPr>
            <w:r>
              <w:rPr>
                <w:sz w:val="22"/>
              </w:rPr>
              <w:t>Espumas: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Certificadas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acordo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norma ISO 9001-2000, sem CFC (cloro-flúor-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carbono):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não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prejudica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camada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ozônio.</w:t>
            </w:r>
          </w:p>
          <w:p>
            <w:pPr>
              <w:pStyle w:val="TableParagraph"/>
              <w:spacing w:before="112"/>
              <w:ind w:left="105"/>
              <w:rPr>
                <w:sz w:val="22"/>
              </w:rPr>
            </w:pPr>
            <w:r>
              <w:rPr>
                <w:sz w:val="22"/>
              </w:rPr>
              <w:t>Medidas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aproximadas: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40" w:val="left" w:leader="none"/>
              </w:tabs>
              <w:spacing w:line="240" w:lineRule="auto" w:before="83" w:after="0"/>
              <w:ind w:left="239" w:right="0" w:hanging="135"/>
              <w:jc w:val="left"/>
              <w:rPr>
                <w:sz w:val="22"/>
              </w:rPr>
            </w:pPr>
            <w:r>
              <w:rPr>
                <w:sz w:val="22"/>
              </w:rPr>
              <w:t>Altura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total: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1,60m;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40" w:val="left" w:leader="none"/>
              </w:tabs>
              <w:spacing w:line="240" w:lineRule="auto" w:before="35" w:after="0"/>
              <w:ind w:left="239" w:right="0" w:hanging="135"/>
              <w:jc w:val="left"/>
              <w:rPr>
                <w:sz w:val="22"/>
              </w:rPr>
            </w:pPr>
            <w:r>
              <w:rPr>
                <w:sz w:val="22"/>
              </w:rPr>
              <w:t>Largura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total: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3,5m;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40" w:val="left" w:leader="none"/>
              </w:tabs>
              <w:spacing w:line="240" w:lineRule="auto" w:before="36" w:after="0"/>
              <w:ind w:left="239" w:right="0" w:hanging="135"/>
              <w:jc w:val="left"/>
              <w:rPr>
                <w:sz w:val="22"/>
              </w:rPr>
            </w:pPr>
            <w:r>
              <w:rPr>
                <w:sz w:val="22"/>
              </w:rPr>
              <w:t>Largura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assento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encosto: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1,20m;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40" w:val="left" w:leader="none"/>
              </w:tabs>
              <w:spacing w:line="240" w:lineRule="auto" w:before="30" w:after="0"/>
              <w:ind w:left="239" w:right="0" w:hanging="135"/>
              <w:jc w:val="left"/>
              <w:rPr>
                <w:sz w:val="22"/>
              </w:rPr>
            </w:pPr>
            <w:r>
              <w:rPr>
                <w:sz w:val="22"/>
              </w:rPr>
              <w:t>Profundidade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útil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assento: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90cm.</w:t>
            </w:r>
          </w:p>
          <w:p>
            <w:pPr>
              <w:pStyle w:val="TableParagraph"/>
              <w:spacing w:line="271" w:lineRule="auto" w:before="140"/>
              <w:ind w:left="105" w:right="80"/>
              <w:jc w:val="both"/>
              <w:rPr>
                <w:sz w:val="22"/>
              </w:rPr>
            </w:pPr>
            <w:r>
              <w:rPr>
                <w:sz w:val="22"/>
              </w:rPr>
              <w:t>Revestido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courino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e/ou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couro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ecológico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vinil 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tecido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(tipo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linho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veludo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corano)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elevado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padrão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escolher),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braços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escolher).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Medidas: até 1,20m de largura,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até 90cm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profundidade e até 1,60m de altura (conforme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projeto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módulo/unidade).</w:t>
            </w:r>
          </w:p>
          <w:p>
            <w:pPr>
              <w:pStyle w:val="TableParagraph"/>
              <w:spacing w:line="271" w:lineRule="auto" w:before="54"/>
              <w:ind w:left="105" w:right="81"/>
              <w:jc w:val="both"/>
              <w:rPr>
                <w:sz w:val="22"/>
              </w:rPr>
            </w:pPr>
            <w:r>
              <w:rPr>
                <w:sz w:val="22"/>
              </w:rPr>
              <w:t>-Apresentar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Laudo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NR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17: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Norma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ministério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Trabalho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determina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parâmetros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adaptação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condições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trabalho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às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características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psicofisiológicas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trabalhadores,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modo</w:t>
            </w:r>
          </w:p>
          <w:p>
            <w:pPr>
              <w:pStyle w:val="TableParagraph"/>
              <w:spacing w:before="1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a  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proporcionar  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um  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máximo  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de  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conforto,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headerReference w:type="default" r:id="rId57"/>
          <w:footerReference w:type="default" r:id="rId58"/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409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"/>
        <w:gridCol w:w="1114"/>
        <w:gridCol w:w="4395"/>
        <w:gridCol w:w="1133"/>
        <w:gridCol w:w="1539"/>
      </w:tblGrid>
      <w:tr>
        <w:trPr>
          <w:trHeight w:val="7780" w:hRule="atLeast"/>
        </w:trPr>
        <w:tc>
          <w:tcPr>
            <w:tcW w:w="79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5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68" w:lineRule="auto" w:before="1"/>
              <w:ind w:left="100" w:right="92"/>
              <w:jc w:val="both"/>
              <w:rPr>
                <w:sz w:val="22"/>
              </w:rPr>
            </w:pPr>
            <w:r>
              <w:rPr>
                <w:sz w:val="22"/>
              </w:rPr>
              <w:t>segurança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desempenho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eficiente.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Laudo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ou Relatório apresentado deve ser emitido 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Médico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Trabalho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Engenheiro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Segurança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Trabalho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original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cópia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autenticada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cartório.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(Observação: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exigência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reproduzida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edital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Pregão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Eletrônico para Registros de Preços 06/2021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TCE/MT).</w:t>
            </w:r>
          </w:p>
          <w:p>
            <w:pPr>
              <w:pStyle w:val="TableParagraph"/>
              <w:spacing w:before="70"/>
              <w:ind w:left="100"/>
              <w:rPr>
                <w:sz w:val="22"/>
              </w:rPr>
            </w:pPr>
            <w:r>
              <w:rPr>
                <w:sz w:val="22"/>
              </w:rPr>
              <w:t>NBR</w:t>
            </w:r>
          </w:p>
          <w:p>
            <w:pPr>
              <w:pStyle w:val="TableParagraph"/>
              <w:spacing w:line="244" w:lineRule="auto" w:before="11"/>
              <w:ind w:left="100" w:right="92"/>
              <w:jc w:val="both"/>
              <w:rPr>
                <w:sz w:val="22"/>
              </w:rPr>
            </w:pPr>
            <w:r>
              <w:rPr>
                <w:sz w:val="22"/>
              </w:rPr>
              <w:t>10443:2008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(Tintas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vernizes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Determinação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espessura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película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sobre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superfícies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rugosas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Método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ensaio)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materiais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de primeira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qualidade.</w:t>
            </w:r>
          </w:p>
          <w:p>
            <w:pPr>
              <w:pStyle w:val="TableParagraph"/>
              <w:spacing w:before="115" w:after="88"/>
              <w:ind w:left="100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57428" cy="1275588"/>
                  <wp:effectExtent l="0" t="0" r="0" b="0"/>
                  <wp:docPr id="119" name="image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33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428" cy="1275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71" w:lineRule="auto" w:before="85"/>
              <w:ind w:left="100" w:right="90"/>
              <w:jc w:val="both"/>
              <w:rPr>
                <w:sz w:val="22"/>
              </w:rPr>
            </w:pPr>
            <w:r>
              <w:rPr>
                <w:sz w:val="22"/>
              </w:rPr>
              <w:t>Obs.: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projeto,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line="268" w:lineRule="auto" w:before="112"/>
              <w:ind w:left="100" w:right="94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3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 w:after="1"/>
        <w:rPr>
          <w:b/>
          <w:sz w:val="26"/>
        </w:rPr>
      </w:pP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"/>
        <w:gridCol w:w="1114"/>
        <w:gridCol w:w="4400"/>
        <w:gridCol w:w="1129"/>
        <w:gridCol w:w="1539"/>
      </w:tblGrid>
      <w:tr>
        <w:trPr>
          <w:trHeight w:val="868" w:hRule="atLeast"/>
        </w:trPr>
        <w:tc>
          <w:tcPr>
            <w:tcW w:w="8979" w:type="dxa"/>
            <w:gridSpan w:val="5"/>
          </w:tcPr>
          <w:p>
            <w:pPr>
              <w:pStyle w:val="TableParagraph"/>
              <w:spacing w:before="63"/>
              <w:ind w:left="445" w:right="4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LOTE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II</w:t>
            </w:r>
          </w:p>
          <w:p>
            <w:pPr>
              <w:pStyle w:val="TableParagraph"/>
              <w:spacing w:before="10"/>
              <w:ind w:left="452" w:right="409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Fabricação,</w:t>
            </w:r>
            <w:r>
              <w:rPr>
                <w:b/>
                <w:spacing w:val="-3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entrega</w:t>
            </w:r>
            <w:r>
              <w:rPr>
                <w:b/>
                <w:spacing w:val="-5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e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instalação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de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mobiliário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planejado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nas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Comarcas</w:t>
            </w:r>
            <w:r>
              <w:rPr>
                <w:b/>
                <w:spacing w:val="-6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Poder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Judiciário</w:t>
            </w:r>
          </w:p>
          <w:p>
            <w:pPr>
              <w:pStyle w:val="TableParagraph"/>
              <w:spacing w:before="49"/>
              <w:ind w:left="446" w:right="409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(conforme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Anexo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I)</w:t>
            </w:r>
          </w:p>
        </w:tc>
      </w:tr>
      <w:tr>
        <w:trPr>
          <w:trHeight w:val="767" w:hRule="atLeast"/>
        </w:trPr>
        <w:tc>
          <w:tcPr>
            <w:tcW w:w="797" w:type="dxa"/>
            <w:shd w:val="clear" w:color="auto" w:fill="D8D8D8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99" w:right="8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ITEM</w:t>
            </w:r>
          </w:p>
        </w:tc>
        <w:tc>
          <w:tcPr>
            <w:tcW w:w="1114" w:type="dxa"/>
            <w:shd w:val="clear" w:color="auto" w:fill="D8D8D8"/>
          </w:tcPr>
          <w:p>
            <w:pPr>
              <w:pStyle w:val="TableParagraph"/>
              <w:spacing w:line="285" w:lineRule="auto" w:before="120"/>
              <w:ind w:left="263" w:hanging="106"/>
              <w:rPr>
                <w:b/>
                <w:sz w:val="20"/>
              </w:rPr>
            </w:pPr>
            <w:r>
              <w:rPr>
                <w:b/>
                <w:sz w:val="20"/>
              </w:rPr>
              <w:t>CÓDIGO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APLIC</w:t>
            </w:r>
          </w:p>
        </w:tc>
        <w:tc>
          <w:tcPr>
            <w:tcW w:w="4400" w:type="dxa"/>
            <w:tcBorders>
              <w:right w:val="single" w:sz="2" w:space="0" w:color="000000"/>
            </w:tcBorders>
            <w:shd w:val="clear" w:color="auto" w:fill="D8D8D8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1122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DESCRIÇÃO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ITEM</w:t>
            </w:r>
          </w:p>
        </w:tc>
        <w:tc>
          <w:tcPr>
            <w:tcW w:w="112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D8D8D8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75" w:right="2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9" w:type="dxa"/>
            <w:tcBorders>
              <w:left w:val="single" w:sz="2" w:space="0" w:color="000000"/>
            </w:tcBorders>
            <w:shd w:val="clear" w:color="auto" w:fill="D8D8D8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39" w:right="1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QUANTIDADE</w:t>
            </w:r>
          </w:p>
        </w:tc>
      </w:tr>
      <w:tr>
        <w:trPr>
          <w:trHeight w:val="1938" w:hRule="atLeast"/>
        </w:trPr>
        <w:tc>
          <w:tcPr>
            <w:tcW w:w="79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98" w:right="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30</w:t>
            </w:r>
          </w:p>
        </w:tc>
        <w:tc>
          <w:tcPr>
            <w:tcW w:w="111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134"/>
              <w:rPr>
                <w:b/>
                <w:sz w:val="22"/>
              </w:rPr>
            </w:pPr>
            <w:r>
              <w:rPr>
                <w:b/>
                <w:sz w:val="22"/>
              </w:rPr>
              <w:t>00019894</w:t>
            </w:r>
          </w:p>
        </w:tc>
        <w:tc>
          <w:tcPr>
            <w:tcW w:w="440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71" w:lineRule="auto" w:before="121"/>
              <w:ind w:left="104" w:right="96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LAMINADO DE MADEIRA - TIPO MDF,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25mm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-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REVESTIMENTO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LISO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5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68" w:lineRule="auto" w:before="107"/>
              <w:ind w:left="104" w:right="92"/>
              <w:jc w:val="both"/>
              <w:rPr>
                <w:sz w:val="22"/>
              </w:rPr>
            </w:pPr>
            <w:r>
              <w:rPr>
                <w:sz w:val="22"/>
              </w:rPr>
              <w:t>Placa de fibra de madeira –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MDF de 25mm,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</w:t>
            </w:r>
            <w:r>
              <w:rPr>
                <w:spacing w:val="7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escolher,</w:t>
            </w:r>
            <w:r>
              <w:rPr>
                <w:spacing w:val="78"/>
                <w:sz w:val="22"/>
              </w:rPr>
              <w:t> </w:t>
            </w:r>
            <w:r>
              <w:rPr>
                <w:sz w:val="22"/>
              </w:rPr>
              <w:t>acabamento</w:t>
            </w:r>
            <w:r>
              <w:rPr>
                <w:spacing w:val="79"/>
                <w:sz w:val="22"/>
              </w:rPr>
              <w:t> </w:t>
            </w:r>
            <w:r>
              <w:rPr>
                <w:sz w:val="22"/>
              </w:rPr>
              <w:t>melamínico</w:t>
            </w:r>
            <w:r>
              <w:rPr>
                <w:spacing w:val="78"/>
                <w:sz w:val="22"/>
              </w:rPr>
              <w:t> </w:t>
            </w:r>
            <w:r>
              <w:rPr>
                <w:sz w:val="22"/>
              </w:rPr>
              <w:t>em</w:t>
            </w:r>
          </w:p>
          <w:p>
            <w:pPr>
              <w:pStyle w:val="TableParagraph"/>
              <w:spacing w:before="4"/>
              <w:ind w:left="104"/>
              <w:jc w:val="both"/>
              <w:rPr>
                <w:sz w:val="22"/>
              </w:rPr>
            </w:pPr>
            <w:r>
              <w:rPr>
                <w:sz w:val="22"/>
              </w:rPr>
              <w:t>ambas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faces,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bordas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retas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encabeçadas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com</w:t>
            </w:r>
          </w:p>
        </w:tc>
        <w:tc>
          <w:tcPr>
            <w:tcW w:w="1129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75" w:right="1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M²</w:t>
            </w:r>
          </w:p>
        </w:tc>
        <w:tc>
          <w:tcPr>
            <w:tcW w:w="153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39" w:right="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15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414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"/>
        <w:gridCol w:w="1116"/>
        <w:gridCol w:w="4399"/>
        <w:gridCol w:w="1128"/>
        <w:gridCol w:w="1541"/>
      </w:tblGrid>
      <w:tr>
        <w:trPr>
          <w:trHeight w:val="6254" w:hRule="atLeast"/>
        </w:trPr>
        <w:tc>
          <w:tcPr>
            <w:tcW w:w="7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6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71" w:lineRule="auto" w:before="1"/>
              <w:ind w:left="105" w:right="87"/>
              <w:jc w:val="both"/>
              <w:rPr>
                <w:sz w:val="22"/>
              </w:rPr>
            </w:pPr>
            <w:r>
              <w:rPr>
                <w:sz w:val="22"/>
              </w:rPr>
              <w:t>fita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bordo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poliestireno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(PS)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espessura de, no mínimo, 1mm na mesma cor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mínimo,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2mm para as mesas, utilizando para todos 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minifix,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coladas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adesivo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termoplástico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resinas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borrachas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sintéticas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melt,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aplicadas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através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equipamentos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automáticos.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Medidas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chapa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tamanho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padrão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2750mmX1830mm.</w:t>
            </w:r>
          </w:p>
          <w:p>
            <w:pPr>
              <w:pStyle w:val="TableParagraph"/>
              <w:spacing w:before="54" w:after="88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46286" cy="808386"/>
                  <wp:effectExtent l="0" t="0" r="0" b="0"/>
                  <wp:docPr id="125" name="image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86" cy="808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71" w:lineRule="auto" w:before="128"/>
              <w:ind w:left="105" w:right="93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line="264" w:lineRule="auto" w:before="117"/>
              <w:ind w:left="105" w:right="92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188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93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31</w:t>
            </w:r>
          </w:p>
        </w:tc>
        <w:tc>
          <w:tcPr>
            <w:tcW w:w="1116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00019895</w:t>
            </w:r>
          </w:p>
        </w:tc>
        <w:tc>
          <w:tcPr>
            <w:tcW w:w="4399" w:type="dxa"/>
            <w:tcBorders>
              <w:left w:val="single" w:sz="2" w:space="0" w:color="000000"/>
            </w:tcBorders>
          </w:tcPr>
          <w:p>
            <w:pPr>
              <w:pStyle w:val="TableParagraph"/>
              <w:tabs>
                <w:tab w:pos="1540" w:val="left" w:leader="none"/>
                <w:tab w:pos="2452" w:val="left" w:leader="none"/>
              </w:tabs>
              <w:spacing w:line="271" w:lineRule="auto" w:before="121"/>
              <w:ind w:left="105" w:right="95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LAMINADO DE MADEIRA - TIPO MDF,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25mm</w:t>
              <w:tab/>
              <w:t>-</w:t>
              <w:tab/>
              <w:t>REVESTIMENTO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AMADEIRADO</w:t>
            </w:r>
            <w:r>
              <w:rPr>
                <w:b/>
                <w:spacing w:val="19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9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18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71" w:lineRule="auto" w:before="107"/>
              <w:ind w:left="105" w:right="83"/>
              <w:jc w:val="both"/>
              <w:rPr>
                <w:sz w:val="22"/>
              </w:rPr>
            </w:pPr>
            <w:r>
              <w:rPr>
                <w:sz w:val="22"/>
              </w:rPr>
              <w:t>Placa de fibra de madeira – MDF de 25mm,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melamínico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amadeirado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ambas as faces,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 cor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e modelo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a escolher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(ex.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Carvalho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Munique,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Wengue,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Cerezo,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Tabaco, Preto etc),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bordas retas encabeçadas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 fita de bordo em poliestireno (PS) 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espessura de, no mínimo, 1mm na mesma cor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mínimo,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2mm para as mesas, utilizando para todos 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minifix,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coladas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adesivo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termoplástico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resinas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borrachas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sintéticas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melt.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chapa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tamanho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padrão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2750mmX1830mm.</w:t>
            </w:r>
          </w:p>
          <w:p>
            <w:pPr>
              <w:pStyle w:val="TableParagraph"/>
              <w:spacing w:before="47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Modelos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7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M²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211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12</w:t>
            </w:r>
          </w:p>
        </w:tc>
      </w:tr>
    </w:tbl>
    <w:p>
      <w:pPr>
        <w:spacing w:after="0"/>
        <w:rPr>
          <w:sz w:val="22"/>
        </w:rPr>
        <w:sectPr>
          <w:headerReference w:type="default" r:id="rId60"/>
          <w:footerReference w:type="default" r:id="rId61"/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419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"/>
        <w:gridCol w:w="1114"/>
        <w:gridCol w:w="4400"/>
        <w:gridCol w:w="1129"/>
        <w:gridCol w:w="1539"/>
      </w:tblGrid>
      <w:tr>
        <w:trPr>
          <w:trHeight w:val="3950" w:hRule="atLeast"/>
        </w:trPr>
        <w:tc>
          <w:tcPr>
            <w:tcW w:w="797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4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00" w:type="dxa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16567" cy="1414462"/>
                  <wp:effectExtent l="0" t="0" r="0" b="0"/>
                  <wp:docPr id="127" name="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4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567" cy="1414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71" w:lineRule="auto" w:before="125"/>
              <w:ind w:left="104" w:right="93"/>
              <w:jc w:val="both"/>
              <w:rPr>
                <w:sz w:val="22"/>
              </w:rPr>
            </w:pPr>
            <w:r>
              <w:rPr>
                <w:sz w:val="22"/>
              </w:rPr>
              <w:t>Obs.: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line="268" w:lineRule="auto" w:before="107"/>
              <w:ind w:left="104" w:right="95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3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198" w:hRule="atLeast"/>
        </w:trPr>
        <w:tc>
          <w:tcPr>
            <w:tcW w:w="79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33"/>
              </w:rPr>
            </w:pPr>
          </w:p>
          <w:p>
            <w:pPr>
              <w:pStyle w:val="TableParagraph"/>
              <w:ind w:left="98" w:right="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32</w:t>
            </w:r>
          </w:p>
        </w:tc>
        <w:tc>
          <w:tcPr>
            <w:tcW w:w="111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33"/>
              </w:rPr>
            </w:pPr>
          </w:p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00019896</w:t>
            </w:r>
          </w:p>
        </w:tc>
        <w:tc>
          <w:tcPr>
            <w:tcW w:w="440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71" w:lineRule="auto" w:before="121"/>
              <w:ind w:left="104" w:right="96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LAMINADO DE MADEIRA - TIPO MDF,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18mm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-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REVESTIMENTO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LISO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5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71" w:lineRule="auto" w:before="107"/>
              <w:ind w:left="104" w:right="91"/>
              <w:jc w:val="both"/>
              <w:rPr>
                <w:sz w:val="22"/>
              </w:rPr>
            </w:pPr>
            <w:r>
              <w:rPr>
                <w:sz w:val="22"/>
              </w:rPr>
              <w:t>Placa de fibra de madeira –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MDF de 18mm,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escolher,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melamínico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ambas as faces, bordas retas encabeçadas 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bordo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poliestireno-PS,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espessura de, no mínimo, 1mm na mesma cor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mínimo,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2mm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tampos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mesas,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utilizando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minifix,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coladas com adesivo termoplástico a base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resinas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borrachas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sintéticas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melt,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aplicadas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através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equipamentos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automáticos.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chapa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tamanho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padrão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2750mmX1830mm.</w:t>
            </w:r>
          </w:p>
          <w:p>
            <w:pPr>
              <w:pStyle w:val="TableParagraph"/>
              <w:spacing w:before="47" w:after="92"/>
              <w:ind w:left="104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46286" cy="808386"/>
                  <wp:effectExtent l="0" t="0" r="0" b="0"/>
                  <wp:docPr id="129" name="image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86" cy="808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68" w:lineRule="auto" w:before="133"/>
              <w:ind w:left="104" w:right="93"/>
              <w:jc w:val="both"/>
              <w:rPr>
                <w:sz w:val="22"/>
              </w:rPr>
            </w:pPr>
            <w:r>
              <w:rPr>
                <w:sz w:val="22"/>
              </w:rPr>
              <w:t>Obs.: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line="268" w:lineRule="auto" w:before="115"/>
              <w:ind w:left="104" w:right="95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33"/>
              </w:rPr>
            </w:pPr>
          </w:p>
          <w:p>
            <w:pPr>
              <w:pStyle w:val="TableParagraph"/>
              <w:ind w:left="75" w:right="2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M²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33"/>
              </w:rPr>
            </w:pPr>
          </w:p>
          <w:p>
            <w:pPr>
              <w:pStyle w:val="TableParagraph"/>
              <w:ind w:left="208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14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424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"/>
        <w:gridCol w:w="1116"/>
        <w:gridCol w:w="4399"/>
        <w:gridCol w:w="1128"/>
        <w:gridCol w:w="1541"/>
      </w:tblGrid>
      <w:tr>
        <w:trPr>
          <w:trHeight w:val="9710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283"/>
              <w:rPr>
                <w:b/>
                <w:sz w:val="22"/>
              </w:rPr>
            </w:pPr>
            <w:r>
              <w:rPr>
                <w:b/>
                <w:sz w:val="22"/>
              </w:rPr>
              <w:t>33</w:t>
            </w:r>
          </w:p>
        </w:tc>
        <w:tc>
          <w:tcPr>
            <w:tcW w:w="1116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00019897</w:t>
            </w:r>
          </w:p>
        </w:tc>
        <w:tc>
          <w:tcPr>
            <w:tcW w:w="4399" w:type="dxa"/>
            <w:tcBorders>
              <w:left w:val="single" w:sz="2" w:space="0" w:color="000000"/>
            </w:tcBorders>
          </w:tcPr>
          <w:p>
            <w:pPr>
              <w:pStyle w:val="TableParagraph"/>
              <w:tabs>
                <w:tab w:pos="1540" w:val="left" w:leader="none"/>
                <w:tab w:pos="2452" w:val="left" w:leader="none"/>
              </w:tabs>
              <w:spacing w:line="268" w:lineRule="auto" w:before="121"/>
              <w:ind w:left="105" w:right="95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LAMINADO DE MADEIRA - TIPO MDF,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18mm</w:t>
              <w:tab/>
              <w:t>-</w:t>
              <w:tab/>
              <w:t>REVESTIMENTO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AMADEIRADO</w:t>
            </w:r>
            <w:r>
              <w:rPr>
                <w:b/>
                <w:spacing w:val="19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9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18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71" w:lineRule="auto" w:before="110"/>
              <w:ind w:left="105" w:right="87"/>
              <w:jc w:val="both"/>
              <w:rPr>
                <w:sz w:val="22"/>
              </w:rPr>
            </w:pPr>
            <w:r>
              <w:rPr>
                <w:sz w:val="22"/>
              </w:rPr>
              <w:t>Placa de fibra de madeira – MDF de 18mm,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melamínico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amadeirado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ambas as faces,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 cor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e modelo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a escolher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(ex.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Carvalho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Munique,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Wengue,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Cerezo,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Tabaco, Preto etc),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bordas retas encabeçadas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 fita de bordo em poliestireno (PS) 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espessura de, no mínimo, 1mm na mesma cor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mínimo,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2mm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tampos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mesas,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utilizando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minifix,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coladas com adesivo termoplástico a base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resinas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borrachas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sintéticas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melt,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aplicadas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através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equipamentos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automáticos.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chapa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tamanho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padrão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2750mmX1830mm.</w:t>
            </w:r>
          </w:p>
          <w:p>
            <w:pPr>
              <w:pStyle w:val="TableParagraph"/>
              <w:spacing w:before="46" w:after="82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Modelos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09409" cy="1414462"/>
                  <wp:effectExtent l="0" t="0" r="0" b="0"/>
                  <wp:docPr id="135" name="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4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409" cy="1414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68" w:lineRule="auto" w:before="134"/>
              <w:ind w:left="105" w:right="93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line="268" w:lineRule="auto" w:before="120"/>
              <w:ind w:left="105" w:right="91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6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M²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198" w:right="16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10</w:t>
            </w:r>
          </w:p>
        </w:tc>
      </w:tr>
      <w:tr>
        <w:trPr>
          <w:trHeight w:val="2217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7"/>
              <w:ind w:left="283"/>
              <w:rPr>
                <w:b/>
                <w:sz w:val="22"/>
              </w:rPr>
            </w:pPr>
            <w:r>
              <w:rPr>
                <w:b/>
                <w:sz w:val="22"/>
              </w:rPr>
              <w:t>34</w:t>
            </w:r>
          </w:p>
        </w:tc>
        <w:tc>
          <w:tcPr>
            <w:tcW w:w="1116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7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00019898</w:t>
            </w:r>
          </w:p>
        </w:tc>
        <w:tc>
          <w:tcPr>
            <w:tcW w:w="439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68" w:lineRule="auto" w:before="121"/>
              <w:ind w:left="105" w:right="91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LAMINADO DE MADEIRA - TIPO MDF,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6mm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-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REVESTIMENTO</w:t>
            </w:r>
            <w:r>
              <w:rPr>
                <w:b/>
                <w:spacing w:val="55"/>
                <w:sz w:val="22"/>
              </w:rPr>
              <w:t> </w:t>
            </w:r>
            <w:r>
              <w:rPr>
                <w:b/>
                <w:sz w:val="22"/>
              </w:rPr>
              <w:t>CINZA</w:t>
            </w:r>
            <w:r>
              <w:rPr>
                <w:b/>
                <w:spacing w:val="55"/>
                <w:sz w:val="22"/>
              </w:rPr>
              <w:t> </w:t>
            </w:r>
            <w:r>
              <w:rPr>
                <w:b/>
                <w:sz w:val="22"/>
              </w:rPr>
              <w:t>LISO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ou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BRANCO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LISO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80" w:lineRule="atLeast" w:before="87"/>
              <w:ind w:left="105" w:right="87"/>
              <w:jc w:val="both"/>
              <w:rPr>
                <w:sz w:val="22"/>
              </w:rPr>
            </w:pPr>
            <w:r>
              <w:rPr>
                <w:sz w:val="22"/>
              </w:rPr>
              <w:t>Placa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fibra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madeira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MDF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de 6mm,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 escolher,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melamínico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ambas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faces,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bordas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retas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encabeçadas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com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7"/>
              <w:ind w:left="6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M²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7"/>
              <w:ind w:left="197" w:right="16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8</w:t>
            </w:r>
          </w:p>
        </w:tc>
      </w:tr>
    </w:tbl>
    <w:p>
      <w:pPr>
        <w:spacing w:after="0"/>
        <w:jc w:val="center"/>
        <w:rPr>
          <w:sz w:val="22"/>
        </w:rPr>
        <w:sectPr>
          <w:headerReference w:type="default" r:id="rId62"/>
          <w:footerReference w:type="default" r:id="rId63"/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429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"/>
        <w:gridCol w:w="1114"/>
        <w:gridCol w:w="4400"/>
        <w:gridCol w:w="1129"/>
        <w:gridCol w:w="1539"/>
      </w:tblGrid>
      <w:tr>
        <w:trPr>
          <w:trHeight w:val="4358" w:hRule="atLeast"/>
        </w:trPr>
        <w:tc>
          <w:tcPr>
            <w:tcW w:w="79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0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71" w:lineRule="auto" w:before="1"/>
              <w:ind w:left="104" w:right="90"/>
              <w:jc w:val="both"/>
              <w:rPr>
                <w:sz w:val="22"/>
              </w:rPr>
            </w:pPr>
            <w:r>
              <w:rPr>
                <w:sz w:val="22"/>
              </w:rPr>
              <w:t>fita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bordo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poliestireno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(PS)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espessura de, no mínimo, 1mm na mesma cor,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utilizando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minifix, coladas com adesivo termoplástico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base de resinas de borrachas sintéticas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melt.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Medidas 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chapa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tamanho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padrão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2750mmX1830mm.</w:t>
            </w:r>
          </w:p>
          <w:p>
            <w:pPr>
              <w:pStyle w:val="TableParagraph"/>
              <w:spacing w:before="48" w:after="92"/>
              <w:ind w:left="104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80484" cy="773239"/>
                  <wp:effectExtent l="0" t="0" r="0" b="0"/>
                  <wp:docPr id="137" name="image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484" cy="773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64" w:lineRule="auto" w:before="122"/>
              <w:ind w:left="104" w:right="95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29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3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602" w:hRule="atLeast"/>
        </w:trPr>
        <w:tc>
          <w:tcPr>
            <w:tcW w:w="79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98" w:right="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35</w:t>
            </w:r>
          </w:p>
        </w:tc>
        <w:tc>
          <w:tcPr>
            <w:tcW w:w="111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00019900</w:t>
            </w:r>
          </w:p>
        </w:tc>
        <w:tc>
          <w:tcPr>
            <w:tcW w:w="440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68" w:lineRule="auto" w:before="121"/>
              <w:ind w:left="104" w:right="96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LAMINADO DE MADEIRA - TIPO MDF,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6mm</w:t>
            </w:r>
            <w:r>
              <w:rPr>
                <w:b/>
                <w:spacing w:val="16"/>
                <w:sz w:val="22"/>
              </w:rPr>
              <w:t> </w:t>
            </w:r>
            <w:r>
              <w:rPr>
                <w:b/>
                <w:sz w:val="22"/>
              </w:rPr>
              <w:t>-</w:t>
            </w:r>
            <w:r>
              <w:rPr>
                <w:b/>
                <w:spacing w:val="33"/>
                <w:sz w:val="22"/>
              </w:rPr>
              <w:t> </w:t>
            </w:r>
            <w:r>
              <w:rPr>
                <w:b/>
                <w:sz w:val="22"/>
              </w:rPr>
              <w:t>REVESTIMENTO</w:t>
            </w:r>
            <w:r>
              <w:rPr>
                <w:b/>
                <w:spacing w:val="33"/>
                <w:sz w:val="22"/>
              </w:rPr>
              <w:t> </w:t>
            </w:r>
            <w:r>
              <w:rPr>
                <w:b/>
                <w:sz w:val="22"/>
              </w:rPr>
              <w:t>AMADEIRADO</w:t>
            </w:r>
          </w:p>
          <w:p>
            <w:pPr>
              <w:pStyle w:val="TableParagraph"/>
              <w:spacing w:line="253" w:lineRule="exact"/>
              <w:ind w:left="104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–</w:t>
            </w:r>
            <w:r>
              <w:rPr>
                <w:b/>
                <w:spacing w:val="11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17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71" w:lineRule="auto" w:before="140"/>
              <w:ind w:left="104" w:right="91"/>
              <w:jc w:val="both"/>
              <w:rPr>
                <w:sz w:val="22"/>
              </w:rPr>
            </w:pPr>
            <w:r>
              <w:rPr>
                <w:sz w:val="22"/>
              </w:rPr>
              <w:t>Placa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fibra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de madeira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MDF de 6mm,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escolher,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melamínico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amadeirado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ambas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faces,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modelo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escolher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(ex.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Carvalho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Munique,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Wengue, Cerezo, Tabaco, Preto etc),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bordas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encabeçadas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bordo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poliestireno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(PS)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espessura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mínimo, 1mm na mesma cor, utilizando 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todos os móveis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 mini fix,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coladas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 adesivo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termoplástico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base de resinas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borrachas sintéticas – hot melt. Medidas 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chapa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tamanho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padrão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2750mmX1830mm.</w:t>
            </w:r>
          </w:p>
          <w:p>
            <w:pPr>
              <w:pStyle w:val="TableParagraph"/>
              <w:spacing w:before="50" w:after="82"/>
              <w:ind w:left="104"/>
              <w:jc w:val="both"/>
              <w:rPr>
                <w:sz w:val="22"/>
              </w:rPr>
            </w:pPr>
            <w:r>
              <w:rPr>
                <w:sz w:val="22"/>
              </w:rPr>
              <w:t>Modelos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51497" cy="1285875"/>
                  <wp:effectExtent l="0" t="0" r="0" b="0"/>
                  <wp:docPr id="139" name="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4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497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80" w:lineRule="atLeast" w:before="89"/>
              <w:ind w:left="104" w:right="93"/>
              <w:jc w:val="both"/>
              <w:rPr>
                <w:sz w:val="22"/>
              </w:rPr>
            </w:pPr>
            <w:r>
              <w:rPr>
                <w:sz w:val="22"/>
              </w:rPr>
              <w:t>Obs.: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móveis</w:t>
            </w:r>
          </w:p>
        </w:tc>
        <w:tc>
          <w:tcPr>
            <w:tcW w:w="1129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75" w:right="2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M²</w:t>
            </w:r>
          </w:p>
        </w:tc>
        <w:tc>
          <w:tcPr>
            <w:tcW w:w="153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261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6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434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"/>
        <w:gridCol w:w="1116"/>
        <w:gridCol w:w="4399"/>
        <w:gridCol w:w="1128"/>
        <w:gridCol w:w="1541"/>
      </w:tblGrid>
      <w:tr>
        <w:trPr>
          <w:trHeight w:val="1022" w:hRule="atLeast"/>
        </w:trPr>
        <w:tc>
          <w:tcPr>
            <w:tcW w:w="7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6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nas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line="268" w:lineRule="auto" w:before="145"/>
              <w:ind w:left="105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740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283"/>
              <w:rPr>
                <w:b/>
                <w:sz w:val="22"/>
              </w:rPr>
            </w:pPr>
            <w:r>
              <w:rPr>
                <w:b/>
                <w:sz w:val="22"/>
              </w:rPr>
              <w:t>36</w:t>
            </w:r>
          </w:p>
        </w:tc>
        <w:tc>
          <w:tcPr>
            <w:tcW w:w="1116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00019899</w:t>
            </w:r>
          </w:p>
        </w:tc>
        <w:tc>
          <w:tcPr>
            <w:tcW w:w="439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68" w:lineRule="auto" w:before="121"/>
              <w:ind w:left="105" w:right="91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COMPENSADO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NAVAL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18mm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71" w:lineRule="auto" w:before="110"/>
              <w:ind w:left="105" w:right="87"/>
              <w:jc w:val="both"/>
              <w:rPr>
                <w:sz w:val="22"/>
              </w:rPr>
            </w:pPr>
            <w:r>
              <w:rPr>
                <w:sz w:val="22"/>
              </w:rPr>
              <w:t>Prancha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compensado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naval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18mm,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especial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fenólica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resistente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à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água,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montada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estrutura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ferro chapa 14, cavalete metalão 80/40 chapa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14.</w:t>
            </w:r>
          </w:p>
          <w:p>
            <w:pPr>
              <w:pStyle w:val="TableParagraph"/>
              <w:spacing w:before="116" w:after="82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20799" cy="647700"/>
                  <wp:effectExtent l="0" t="0" r="0" b="0"/>
                  <wp:docPr id="145" name="image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799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71" w:lineRule="auto" w:before="162"/>
              <w:ind w:left="105" w:right="91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estrutura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metálica,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plataforma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line="268" w:lineRule="auto" w:before="114"/>
              <w:ind w:left="105" w:right="93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6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M²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198" w:right="16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10</w:t>
            </w:r>
          </w:p>
        </w:tc>
      </w:tr>
      <w:tr>
        <w:trPr>
          <w:trHeight w:val="5346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ind w:left="283"/>
              <w:rPr>
                <w:b/>
                <w:sz w:val="22"/>
              </w:rPr>
            </w:pPr>
            <w:r>
              <w:rPr>
                <w:b/>
                <w:sz w:val="22"/>
              </w:rPr>
              <w:t>37</w:t>
            </w:r>
          </w:p>
        </w:tc>
        <w:tc>
          <w:tcPr>
            <w:tcW w:w="1116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143267-2</w:t>
            </w:r>
          </w:p>
        </w:tc>
        <w:tc>
          <w:tcPr>
            <w:tcW w:w="439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21"/>
              <w:ind w:left="105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CARPETE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LISO</w:t>
            </w:r>
            <w:r>
              <w:rPr>
                <w:b/>
                <w:spacing w:val="17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24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16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71" w:lineRule="auto" w:before="140"/>
              <w:ind w:left="105" w:right="85"/>
              <w:jc w:val="both"/>
              <w:rPr>
                <w:sz w:val="22"/>
              </w:rPr>
            </w:pPr>
            <w:r>
              <w:rPr>
                <w:sz w:val="22"/>
              </w:rPr>
              <w:t>Carpete na cor a escolher; espessura do pelo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4mm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tráfego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médio;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padrão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visual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mesclas,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variação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tonalidade;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polipropileno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material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equivalente;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afixação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tablado,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acompanhando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colagem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tablado; nos espaços em que ocorrerem trocas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nível,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degraus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patamares,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laterais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deverão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forradas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mesmo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tipo de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carpete.</w:t>
            </w:r>
          </w:p>
          <w:p>
            <w:pPr>
              <w:pStyle w:val="TableParagraph"/>
              <w:spacing w:before="108" w:after="87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01223" cy="697230"/>
                  <wp:effectExtent l="0" t="0" r="0" b="0"/>
                  <wp:docPr id="147" name="image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6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223" cy="69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41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Obs.: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Incluído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medição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e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ind w:left="6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M²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ind w:left="198" w:right="16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15</w:t>
            </w:r>
          </w:p>
        </w:tc>
      </w:tr>
    </w:tbl>
    <w:p>
      <w:pPr>
        <w:spacing w:after="0"/>
        <w:jc w:val="center"/>
        <w:rPr>
          <w:sz w:val="22"/>
        </w:rPr>
        <w:sectPr>
          <w:headerReference w:type="default" r:id="rId64"/>
          <w:footerReference w:type="default" r:id="rId65"/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440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"/>
        <w:gridCol w:w="1114"/>
        <w:gridCol w:w="4400"/>
        <w:gridCol w:w="1129"/>
        <w:gridCol w:w="1539"/>
      </w:tblGrid>
      <w:tr>
        <w:trPr>
          <w:trHeight w:val="738" w:hRule="atLeast"/>
        </w:trPr>
        <w:tc>
          <w:tcPr>
            <w:tcW w:w="79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0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z w:val="22"/>
              </w:rPr>
              <w:t>colagem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tablado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before="145"/>
              <w:ind w:left="104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01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(um)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ano.</w:t>
            </w:r>
          </w:p>
        </w:tc>
        <w:tc>
          <w:tcPr>
            <w:tcW w:w="1129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3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455" w:hRule="atLeast"/>
        </w:trPr>
        <w:tc>
          <w:tcPr>
            <w:tcW w:w="79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ind w:left="98" w:right="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38</w:t>
            </w:r>
          </w:p>
        </w:tc>
        <w:tc>
          <w:tcPr>
            <w:tcW w:w="111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ind w:left="96" w:right="8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273449-4</w:t>
            </w:r>
          </w:p>
        </w:tc>
        <w:tc>
          <w:tcPr>
            <w:tcW w:w="440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68" w:lineRule="auto" w:before="121"/>
              <w:ind w:left="104" w:right="9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CORREDIÇA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TELESCÓPICA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500mm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COM</w:t>
            </w:r>
            <w:r>
              <w:rPr>
                <w:b/>
                <w:spacing w:val="29"/>
                <w:sz w:val="22"/>
              </w:rPr>
              <w:t> </w:t>
            </w:r>
            <w:r>
              <w:rPr>
                <w:b/>
                <w:sz w:val="22"/>
              </w:rPr>
              <w:t>SISTEMA</w:t>
            </w:r>
            <w:r>
              <w:rPr>
                <w:b/>
                <w:spacing w:val="3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35"/>
                <w:sz w:val="22"/>
              </w:rPr>
              <w:t> </w:t>
            </w:r>
            <w:r>
              <w:rPr>
                <w:b/>
                <w:sz w:val="22"/>
              </w:rPr>
              <w:t>AMORTECIMENTO</w:t>
            </w:r>
          </w:p>
          <w:p>
            <w:pPr>
              <w:pStyle w:val="TableParagraph"/>
              <w:spacing w:line="253" w:lineRule="exact"/>
              <w:ind w:left="104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–</w:t>
            </w:r>
            <w:r>
              <w:rPr>
                <w:b/>
                <w:spacing w:val="11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18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71" w:lineRule="auto" w:before="140"/>
              <w:ind w:left="104" w:right="93"/>
              <w:jc w:val="both"/>
              <w:rPr>
                <w:sz w:val="22"/>
              </w:rPr>
            </w:pPr>
            <w:r>
              <w:rPr>
                <w:sz w:val="22"/>
              </w:rPr>
              <w:t>Par de corrediça telescópica de 500mm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abertura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comprimento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nominal;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aço,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zincado;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deslizamento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através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esferas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aço;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fechamento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suave da gaveta através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de molas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pistão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equivalente;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travamento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 final do curso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 regulagem para retirar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gaveta;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capacidade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para,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mínimo,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45kg.</w:t>
            </w:r>
          </w:p>
          <w:p>
            <w:pPr>
              <w:pStyle w:val="TableParagraph"/>
              <w:spacing w:before="51"/>
              <w:ind w:left="104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spacing w:before="4"/>
              <w:rPr>
                <w:b/>
                <w:sz w:val="9"/>
              </w:rPr>
            </w:pPr>
          </w:p>
          <w:p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14662" cy="613410"/>
                  <wp:effectExtent l="0" t="0" r="0" b="0"/>
                  <wp:docPr id="149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662" cy="61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68" w:lineRule="auto" w:before="113"/>
              <w:ind w:left="104" w:right="93"/>
              <w:jc w:val="both"/>
              <w:rPr>
                <w:sz w:val="22"/>
              </w:rPr>
            </w:pPr>
            <w:r>
              <w:rPr>
                <w:sz w:val="22"/>
              </w:rPr>
              <w:t>Obs.: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line="268" w:lineRule="auto" w:before="120"/>
              <w:ind w:left="104" w:right="92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29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ind w:left="75" w:right="2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PAR</w:t>
            </w:r>
          </w:p>
        </w:tc>
        <w:tc>
          <w:tcPr>
            <w:tcW w:w="153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ind w:right="176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20</w:t>
            </w:r>
          </w:p>
        </w:tc>
      </w:tr>
      <w:tr>
        <w:trPr>
          <w:trHeight w:val="4833" w:hRule="atLeast"/>
        </w:trPr>
        <w:tc>
          <w:tcPr>
            <w:tcW w:w="79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1"/>
              </w:rPr>
            </w:pPr>
          </w:p>
          <w:p>
            <w:pPr>
              <w:pStyle w:val="TableParagraph"/>
              <w:ind w:left="98" w:right="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39</w:t>
            </w:r>
          </w:p>
        </w:tc>
        <w:tc>
          <w:tcPr>
            <w:tcW w:w="111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1"/>
              </w:rPr>
            </w:pPr>
          </w:p>
          <w:p>
            <w:pPr>
              <w:pStyle w:val="TableParagraph"/>
              <w:ind w:left="96" w:right="8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418295-2</w:t>
            </w:r>
          </w:p>
        </w:tc>
        <w:tc>
          <w:tcPr>
            <w:tcW w:w="440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68" w:lineRule="auto" w:before="121"/>
              <w:ind w:left="104" w:right="9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CORREDIÇA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TELESCÓPICA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400mm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COM</w:t>
            </w:r>
            <w:r>
              <w:rPr>
                <w:b/>
                <w:spacing w:val="29"/>
                <w:sz w:val="22"/>
              </w:rPr>
              <w:t> </w:t>
            </w:r>
            <w:r>
              <w:rPr>
                <w:b/>
                <w:sz w:val="22"/>
              </w:rPr>
              <w:t>SISTEMA</w:t>
            </w:r>
            <w:r>
              <w:rPr>
                <w:b/>
                <w:spacing w:val="3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35"/>
                <w:sz w:val="22"/>
              </w:rPr>
              <w:t> </w:t>
            </w:r>
            <w:r>
              <w:rPr>
                <w:b/>
                <w:sz w:val="22"/>
              </w:rPr>
              <w:t>AMORTECIMENTO</w:t>
            </w:r>
          </w:p>
          <w:p>
            <w:pPr>
              <w:pStyle w:val="TableParagraph"/>
              <w:spacing w:line="253" w:lineRule="exact"/>
              <w:ind w:left="104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–</w:t>
            </w:r>
            <w:r>
              <w:rPr>
                <w:b/>
                <w:spacing w:val="11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17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71" w:lineRule="auto" w:before="140"/>
              <w:ind w:left="104" w:right="91"/>
              <w:jc w:val="both"/>
              <w:rPr>
                <w:sz w:val="22"/>
              </w:rPr>
            </w:pPr>
            <w:r>
              <w:rPr>
                <w:sz w:val="22"/>
              </w:rPr>
              <w:t>Par de corrediça telescópica de 400mm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abertura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comprimento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nominal;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aço,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zincado,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deslizamento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através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esferas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aço;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fechamento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suave da gaveta através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de molas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pistão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equivalente;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travamento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 final do curso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 regulagem para retirar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gaveta;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capacidade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para,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mínimo,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45kg.</w:t>
            </w:r>
          </w:p>
          <w:p>
            <w:pPr>
              <w:pStyle w:val="TableParagraph"/>
              <w:spacing w:before="51"/>
              <w:ind w:left="104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spacing w:before="2"/>
              <w:rPr>
                <w:b/>
                <w:sz w:val="9"/>
              </w:rPr>
            </w:pPr>
          </w:p>
          <w:p>
            <w:pPr>
              <w:pStyle w:val="TableParagraph"/>
              <w:ind w:left="1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16758" cy="613410"/>
                  <wp:effectExtent l="0" t="0" r="0" b="0"/>
                  <wp:docPr id="151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758" cy="61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29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1"/>
              </w:rPr>
            </w:pPr>
          </w:p>
          <w:p>
            <w:pPr>
              <w:pStyle w:val="TableParagraph"/>
              <w:ind w:left="75" w:right="2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PAR</w:t>
            </w:r>
          </w:p>
        </w:tc>
        <w:tc>
          <w:tcPr>
            <w:tcW w:w="153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1"/>
              </w:rPr>
            </w:pPr>
          </w:p>
          <w:p>
            <w:pPr>
              <w:pStyle w:val="TableParagraph"/>
              <w:ind w:right="176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15</w:t>
            </w:r>
          </w:p>
        </w:tc>
      </w:tr>
    </w:tbl>
    <w:p>
      <w:pPr>
        <w:spacing w:after="0"/>
        <w:jc w:val="right"/>
        <w:rPr>
          <w:sz w:val="22"/>
        </w:rPr>
        <w:sectPr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445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"/>
        <w:gridCol w:w="1116"/>
        <w:gridCol w:w="4399"/>
        <w:gridCol w:w="1128"/>
        <w:gridCol w:w="1541"/>
      </w:tblGrid>
      <w:tr>
        <w:trPr>
          <w:trHeight w:val="1593" w:hRule="atLeast"/>
        </w:trPr>
        <w:tc>
          <w:tcPr>
            <w:tcW w:w="7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6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68" w:lineRule="auto" w:before="1"/>
              <w:ind w:left="105" w:right="90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line="268" w:lineRule="auto" w:before="119"/>
              <w:ind w:left="105" w:right="93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426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283"/>
              <w:rPr>
                <w:b/>
                <w:sz w:val="22"/>
              </w:rPr>
            </w:pPr>
            <w:r>
              <w:rPr>
                <w:b/>
                <w:sz w:val="22"/>
              </w:rPr>
              <w:t>40</w:t>
            </w:r>
          </w:p>
        </w:tc>
        <w:tc>
          <w:tcPr>
            <w:tcW w:w="1116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295688-8</w:t>
            </w:r>
          </w:p>
        </w:tc>
        <w:tc>
          <w:tcPr>
            <w:tcW w:w="439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78" w:lineRule="auto" w:before="116"/>
              <w:ind w:left="105" w:right="91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CORREDIÇA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TELESCÓPICA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300mm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COM</w:t>
            </w:r>
            <w:r>
              <w:rPr>
                <w:b/>
                <w:spacing w:val="29"/>
                <w:sz w:val="22"/>
              </w:rPr>
              <w:t> </w:t>
            </w:r>
            <w:r>
              <w:rPr>
                <w:b/>
                <w:sz w:val="22"/>
              </w:rPr>
              <w:t>SISTEMA</w:t>
            </w:r>
            <w:r>
              <w:rPr>
                <w:b/>
                <w:spacing w:val="3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42"/>
                <w:sz w:val="22"/>
              </w:rPr>
              <w:t> </w:t>
            </w:r>
            <w:r>
              <w:rPr>
                <w:b/>
                <w:sz w:val="22"/>
              </w:rPr>
              <w:t>AMORTECIMENTO</w:t>
            </w:r>
          </w:p>
          <w:p>
            <w:pPr>
              <w:pStyle w:val="TableParagraph"/>
              <w:spacing w:line="242" w:lineRule="exact"/>
              <w:ind w:left="105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–</w:t>
            </w:r>
            <w:r>
              <w:rPr>
                <w:b/>
                <w:spacing w:val="17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17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71" w:lineRule="auto" w:before="140"/>
              <w:ind w:left="105" w:right="85"/>
              <w:jc w:val="both"/>
              <w:rPr>
                <w:sz w:val="22"/>
              </w:rPr>
            </w:pPr>
            <w:r>
              <w:rPr>
                <w:sz w:val="22"/>
              </w:rPr>
              <w:t>Par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corrediça telescópica de 300mm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abertura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comprimento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nominal;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aço,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zincado;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deslizamento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através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esferas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aço;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fechamento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suave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gaveta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através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molas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pistão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equivalente;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travamento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 final do curso e regulagem para retirar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gaveta;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capacidade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para,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mínimo,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45kg.</w:t>
            </w:r>
          </w:p>
          <w:p>
            <w:pPr>
              <w:pStyle w:val="TableParagraph"/>
              <w:spacing w:before="51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spacing w:before="2"/>
              <w:rPr>
                <w:b/>
                <w:sz w:val="9"/>
              </w:rPr>
            </w:pPr>
          </w:p>
          <w:p>
            <w:pPr>
              <w:pStyle w:val="TableParagraph"/>
              <w:ind w:left="19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16758" cy="613410"/>
                  <wp:effectExtent l="0" t="0" r="0" b="0"/>
                  <wp:docPr id="157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758" cy="61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68" w:lineRule="auto" w:before="86"/>
              <w:ind w:left="105" w:right="93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line="264" w:lineRule="auto" w:before="120"/>
              <w:ind w:left="105" w:right="93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6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PAR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198" w:right="16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12</w:t>
            </w:r>
          </w:p>
        </w:tc>
      </w:tr>
      <w:tr>
        <w:trPr>
          <w:trHeight w:val="3935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3"/>
              <w:ind w:left="283"/>
              <w:rPr>
                <w:b/>
                <w:sz w:val="22"/>
              </w:rPr>
            </w:pPr>
            <w:r>
              <w:rPr>
                <w:b/>
                <w:sz w:val="22"/>
              </w:rPr>
              <w:t>41</w:t>
            </w:r>
          </w:p>
        </w:tc>
        <w:tc>
          <w:tcPr>
            <w:tcW w:w="1116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3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00019513</w:t>
            </w:r>
          </w:p>
        </w:tc>
        <w:tc>
          <w:tcPr>
            <w:tcW w:w="439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71" w:lineRule="auto" w:before="121"/>
              <w:ind w:left="105" w:right="91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SAPATA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NIVELADORA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FIXA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ARTICULADA EM INOX – DIÂMETRO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BASE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40mm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60mm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71" w:lineRule="auto" w:before="104"/>
              <w:ind w:left="105" w:right="87"/>
              <w:jc w:val="both"/>
              <w:rPr>
                <w:sz w:val="22"/>
              </w:rPr>
            </w:pPr>
            <w:r>
              <w:rPr>
                <w:sz w:val="22"/>
              </w:rPr>
              <w:t>Sapata com base fixa e articulada, conforme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caso, em inox e borracha;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base com diâmetro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40mm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60mm,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conforme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caso,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 apoio antivibratório em borracha nitrílica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 equivalente na parte inferior;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parafuso 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inox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rosca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3/8”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comprimento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50mm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70mm,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depender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utilização;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acompanha</w:t>
            </w:r>
            <w:r>
              <w:rPr>
                <w:spacing w:val="106"/>
                <w:sz w:val="22"/>
              </w:rPr>
              <w:t> </w:t>
            </w:r>
            <w:r>
              <w:rPr>
                <w:sz w:val="22"/>
              </w:rPr>
              <w:t>bucha</w:t>
            </w:r>
            <w:r>
              <w:rPr>
                <w:spacing w:val="106"/>
                <w:sz w:val="22"/>
              </w:rPr>
              <w:t> </w:t>
            </w:r>
            <w:r>
              <w:rPr>
                <w:sz w:val="22"/>
              </w:rPr>
              <w:t>equivalente</w:t>
            </w:r>
            <w:r>
              <w:rPr>
                <w:spacing w:val="107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02"/>
                <w:sz w:val="22"/>
              </w:rPr>
              <w:t> </w:t>
            </w:r>
            <w:r>
              <w:rPr>
                <w:sz w:val="22"/>
              </w:rPr>
              <w:t>material</w:t>
            </w:r>
          </w:p>
          <w:p>
            <w:pPr>
              <w:pStyle w:val="TableParagraph"/>
              <w:spacing w:line="251" w:lineRule="exact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resistente;</w:t>
            </w:r>
            <w:r>
              <w:rPr>
                <w:spacing w:val="88"/>
                <w:sz w:val="22"/>
              </w:rPr>
              <w:t> </w:t>
            </w:r>
            <w:r>
              <w:rPr>
                <w:sz w:val="22"/>
              </w:rPr>
              <w:t>capacidade</w:t>
            </w:r>
            <w:r>
              <w:rPr>
                <w:spacing w:val="8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0"/>
                <w:sz w:val="22"/>
              </w:rPr>
              <w:t> </w:t>
            </w:r>
            <w:r>
              <w:rPr>
                <w:sz w:val="22"/>
              </w:rPr>
              <w:t>carga</w:t>
            </w:r>
            <w:r>
              <w:rPr>
                <w:spacing w:val="8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84"/>
                <w:sz w:val="22"/>
              </w:rPr>
              <w:t> </w:t>
            </w:r>
            <w:r>
              <w:rPr>
                <w:sz w:val="22"/>
              </w:rPr>
              <w:t>partir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de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3"/>
              <w:ind w:left="6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3"/>
              <w:ind w:left="198" w:right="16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20</w:t>
            </w:r>
          </w:p>
        </w:tc>
      </w:tr>
    </w:tbl>
    <w:p>
      <w:pPr>
        <w:spacing w:after="0"/>
        <w:jc w:val="center"/>
        <w:rPr>
          <w:sz w:val="22"/>
        </w:rPr>
        <w:sectPr>
          <w:headerReference w:type="default" r:id="rId66"/>
          <w:footerReference w:type="default" r:id="rId67"/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rect style="position:absolute;margin-left:396.23999pt;margin-top:562.559998pt;width:3.6pt;height:13.2pt;mso-position-horizontal-relative:page;mso-position-vertical-relative:page;z-index:-20996096" filled="true" fillcolor="#f7f7f7" stroked="false">
            <v:fill type="solid"/>
            <w10:wrap type="none"/>
          </v:rect>
        </w:pict>
      </w:r>
      <w:r>
        <w:rPr/>
        <w:pict>
          <v:shape style="position:absolute;margin-left:572.663086pt;margin-top:261.38327pt;width:19.850pt;height:486.65pt;mso-position-horizontal-relative:page;mso-position-vertical-relative:page;z-index:157455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"/>
        <w:gridCol w:w="1114"/>
        <w:gridCol w:w="4397"/>
        <w:gridCol w:w="1128"/>
        <w:gridCol w:w="1541"/>
      </w:tblGrid>
      <w:tr>
        <w:trPr>
          <w:trHeight w:val="3542" w:hRule="atLeast"/>
        </w:trPr>
        <w:tc>
          <w:tcPr>
            <w:tcW w:w="79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7" w:type="dxa"/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z w:val="22"/>
              </w:rPr>
              <w:t>500kg.</w:t>
            </w:r>
          </w:p>
          <w:p>
            <w:pPr>
              <w:pStyle w:val="TableParagraph"/>
              <w:spacing w:before="92" w:after="83"/>
              <w:ind w:left="104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32454" cy="685800"/>
                  <wp:effectExtent l="0" t="0" r="0" b="0"/>
                  <wp:docPr id="159" name="image3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34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454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68" w:lineRule="auto" w:before="188"/>
              <w:ind w:left="104" w:right="89"/>
              <w:jc w:val="both"/>
              <w:rPr>
                <w:sz w:val="22"/>
              </w:rPr>
            </w:pPr>
            <w:r>
              <w:rPr>
                <w:sz w:val="22"/>
              </w:rPr>
              <w:t>Obs.: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line="268" w:lineRule="auto" w:before="120"/>
              <w:ind w:left="104" w:right="90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452" w:hRule="atLeast"/>
        </w:trPr>
        <w:tc>
          <w:tcPr>
            <w:tcW w:w="79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98" w:right="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42</w:t>
            </w:r>
          </w:p>
        </w:tc>
        <w:tc>
          <w:tcPr>
            <w:tcW w:w="111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124"/>
              <w:rPr>
                <w:b/>
                <w:sz w:val="22"/>
              </w:rPr>
            </w:pPr>
            <w:r>
              <w:rPr>
                <w:b/>
                <w:sz w:val="22"/>
              </w:rPr>
              <w:t>195907-7</w:t>
            </w:r>
          </w:p>
        </w:tc>
        <w:tc>
          <w:tcPr>
            <w:tcW w:w="4397" w:type="dxa"/>
          </w:tcPr>
          <w:p>
            <w:pPr>
              <w:pStyle w:val="TableParagraph"/>
              <w:spacing w:line="268" w:lineRule="auto" w:before="121"/>
              <w:ind w:left="104" w:right="9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FECHADURA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PARA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MÓVEIS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5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71" w:lineRule="auto" w:before="110"/>
              <w:ind w:left="104" w:right="84"/>
              <w:jc w:val="both"/>
              <w:rPr>
                <w:sz w:val="22"/>
              </w:rPr>
            </w:pPr>
            <w:r>
              <w:rPr>
                <w:sz w:val="22"/>
              </w:rPr>
              <w:t>Fechadura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embutir,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aço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inoxidável, com espelho de acabamento, 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aplicação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frontal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madeira;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usada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conjunto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acessórios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travamento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acordo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móvel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(inclui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acessórios);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travamento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simultâneo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diversas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gavetas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e/ou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travamento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primeira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gaveta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e/ou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travamento de portas de armários, através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haste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aço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resistente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acionamento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frontal;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chave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alma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interna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 aço de alta resistência ao torque, com capa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plástica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externa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proteção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polietileno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injetado e sistema escamoteável para adaptar-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 ao móvel caso não seja retirada (estantes,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armários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bancadas);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rotação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180º;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acompanha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chaves.</w:t>
            </w:r>
          </w:p>
          <w:p>
            <w:pPr>
              <w:pStyle w:val="TableParagraph"/>
              <w:spacing w:before="41"/>
              <w:ind w:left="104"/>
              <w:jc w:val="both"/>
              <w:rPr>
                <w:sz w:val="22"/>
              </w:rPr>
            </w:pPr>
            <w:r>
              <w:rPr>
                <w:sz w:val="22"/>
              </w:rPr>
              <w:t>Modelos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1316" w:val="left" w:leader="none"/>
              </w:tabs>
              <w:ind w:left="31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79453" cy="1371600"/>
                  <wp:effectExtent l="0" t="0" r="0" b="0"/>
                  <wp:docPr id="161" name="image3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35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53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7"/>
                <w:sz w:val="20"/>
              </w:rPr>
              <w:drawing>
                <wp:inline distT="0" distB="0" distL="0" distR="0">
                  <wp:extent cx="777735" cy="734377"/>
                  <wp:effectExtent l="0" t="0" r="0" b="0"/>
                  <wp:docPr id="163" name="image3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36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735" cy="734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7"/>
                <w:sz w:val="20"/>
              </w:rPr>
            </w:r>
            <w:r>
              <w:rPr>
                <w:spacing w:val="114"/>
                <w:position w:val="7"/>
                <w:sz w:val="20"/>
              </w:rPr>
              <w:t> </w:t>
            </w:r>
            <w:r>
              <w:rPr>
                <w:spacing w:val="114"/>
                <w:position w:val="22"/>
                <w:sz w:val="20"/>
              </w:rPr>
              <w:drawing>
                <wp:inline distT="0" distB="0" distL="0" distR="0">
                  <wp:extent cx="799040" cy="708660"/>
                  <wp:effectExtent l="0" t="0" r="0" b="0"/>
                  <wp:docPr id="165" name="image3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37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040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4"/>
                <w:position w:val="22"/>
                <w:sz w:val="20"/>
              </w:rPr>
            </w:r>
          </w:p>
        </w:tc>
        <w:tc>
          <w:tcPr>
            <w:tcW w:w="112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66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263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5"/>
                <w:sz w:val="22"/>
              </w:rPr>
              <w:t> </w:t>
            </w:r>
            <w:r>
              <w:rPr>
                <w:b/>
                <w:sz w:val="22"/>
              </w:rPr>
              <w:t>8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624" w:footer="619" w:top="228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460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"/>
        <w:gridCol w:w="1116"/>
        <w:gridCol w:w="4399"/>
        <w:gridCol w:w="1128"/>
        <w:gridCol w:w="1541"/>
      </w:tblGrid>
      <w:tr>
        <w:trPr>
          <w:trHeight w:val="1650" w:hRule="atLeast"/>
        </w:trPr>
        <w:tc>
          <w:tcPr>
            <w:tcW w:w="7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6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68" w:lineRule="auto" w:before="58"/>
              <w:ind w:left="105" w:right="93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line="268" w:lineRule="auto" w:before="115"/>
              <w:ind w:left="105" w:right="93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606" w:hRule="atLeast"/>
        </w:trPr>
        <w:tc>
          <w:tcPr>
            <w:tcW w:w="792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5"/>
              <w:ind w:left="283"/>
              <w:rPr>
                <w:b/>
                <w:sz w:val="22"/>
              </w:rPr>
            </w:pPr>
            <w:r>
              <w:rPr>
                <w:b/>
                <w:sz w:val="22"/>
              </w:rPr>
              <w:t>43</w:t>
            </w:r>
          </w:p>
        </w:tc>
        <w:tc>
          <w:tcPr>
            <w:tcW w:w="1116" w:type="dxa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5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391475-5</w:t>
            </w:r>
          </w:p>
        </w:tc>
        <w:tc>
          <w:tcPr>
            <w:tcW w:w="439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68" w:lineRule="auto" w:before="121"/>
              <w:ind w:left="105" w:right="96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DOBRADIÇA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RETA,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CURVA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SUPERCURVA</w:t>
            </w:r>
            <w:r>
              <w:rPr>
                <w:b/>
                <w:spacing w:val="55"/>
                <w:sz w:val="22"/>
              </w:rPr>
              <w:t> </w:t>
            </w:r>
            <w:r>
              <w:rPr>
                <w:b/>
                <w:sz w:val="22"/>
              </w:rPr>
              <w:t>COM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AMORTECEDOR</w:t>
            </w:r>
          </w:p>
          <w:p>
            <w:pPr>
              <w:pStyle w:val="TableParagraph"/>
              <w:spacing w:line="253" w:lineRule="exact"/>
              <w:ind w:left="105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–</w:t>
            </w:r>
            <w:r>
              <w:rPr>
                <w:b/>
                <w:spacing w:val="15"/>
                <w:sz w:val="22"/>
              </w:rPr>
              <w:t> </w:t>
            </w:r>
            <w:r>
              <w:rPr>
                <w:b/>
                <w:sz w:val="22"/>
              </w:rPr>
              <w:t>AÇO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INOX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21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71" w:lineRule="auto" w:before="145"/>
              <w:ind w:left="105" w:right="86"/>
              <w:jc w:val="both"/>
              <w:rPr>
                <w:sz w:val="22"/>
              </w:rPr>
            </w:pPr>
            <w:r>
              <w:rPr>
                <w:sz w:val="22"/>
              </w:rPr>
              <w:t>Dobradiça reta,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curva e super curva,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conforme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móvel a ser construído, caneco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35mm,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aço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inox,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amortecedor (slowmotion), ângulo de abertura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mínimo,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110°,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depender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caso.</w:t>
            </w:r>
          </w:p>
          <w:p>
            <w:pPr>
              <w:pStyle w:val="TableParagraph"/>
              <w:spacing w:before="49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59487" cy="419100"/>
                  <wp:effectExtent l="0" t="0" r="0" b="0"/>
                  <wp:docPr id="171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1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87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spacing w:line="266" w:lineRule="auto"/>
              <w:ind w:left="105" w:right="92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line="268" w:lineRule="auto" w:before="122"/>
              <w:ind w:left="105" w:right="93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28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5"/>
              <w:ind w:left="6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41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5"/>
              <w:ind w:left="198" w:right="16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20</w:t>
            </w:r>
          </w:p>
        </w:tc>
      </w:tr>
      <w:tr>
        <w:trPr>
          <w:trHeight w:val="4607" w:hRule="atLeast"/>
        </w:trPr>
        <w:tc>
          <w:tcPr>
            <w:tcW w:w="792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283"/>
              <w:rPr>
                <w:b/>
                <w:sz w:val="22"/>
              </w:rPr>
            </w:pPr>
            <w:r>
              <w:rPr>
                <w:b/>
                <w:sz w:val="22"/>
              </w:rPr>
              <w:t>44</w:t>
            </w:r>
          </w:p>
        </w:tc>
        <w:tc>
          <w:tcPr>
            <w:tcW w:w="1116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00019514</w:t>
            </w:r>
          </w:p>
        </w:tc>
        <w:tc>
          <w:tcPr>
            <w:tcW w:w="4399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spacing w:line="268" w:lineRule="auto" w:before="121"/>
              <w:ind w:left="105" w:right="88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PASSA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FIO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OU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PASSA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CABOS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PVC,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ZAMACK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e/ou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POLIURETANO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60mm</w:t>
            </w:r>
          </w:p>
          <w:p>
            <w:pPr>
              <w:pStyle w:val="TableParagraph"/>
              <w:spacing w:before="4"/>
              <w:ind w:left="105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–</w:t>
            </w:r>
            <w:r>
              <w:rPr>
                <w:b/>
                <w:spacing w:val="17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17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71" w:lineRule="auto" w:before="136"/>
              <w:ind w:left="105" w:right="88"/>
              <w:jc w:val="both"/>
              <w:rPr>
                <w:sz w:val="22"/>
              </w:rPr>
            </w:pPr>
            <w:r>
              <w:rPr>
                <w:sz w:val="22"/>
              </w:rPr>
              <w:t>Passa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zamack,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PVC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e/ou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poliuretano,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aço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inox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escovado,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abertura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aproximado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60mm,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admitida variação de até 5% para mais e 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menos,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espessura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partir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20mm.</w:t>
            </w:r>
          </w:p>
          <w:p>
            <w:pPr>
              <w:pStyle w:val="TableParagraph"/>
              <w:spacing w:before="59" w:after="29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97131" cy="733425"/>
                  <wp:effectExtent l="0" t="0" r="0" b="0"/>
                  <wp:docPr id="173" name="image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13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131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80" w:lineRule="atLeast" w:before="9"/>
              <w:ind w:left="105" w:right="93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móveis</w:t>
            </w:r>
          </w:p>
        </w:tc>
        <w:tc>
          <w:tcPr>
            <w:tcW w:w="1128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6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41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98" w:right="16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10</w:t>
            </w:r>
          </w:p>
        </w:tc>
      </w:tr>
    </w:tbl>
    <w:p>
      <w:pPr>
        <w:spacing w:after="0"/>
        <w:jc w:val="center"/>
        <w:rPr>
          <w:sz w:val="22"/>
        </w:rPr>
        <w:sectPr>
          <w:headerReference w:type="default" r:id="rId72"/>
          <w:footerReference w:type="default" r:id="rId73"/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465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"/>
        <w:gridCol w:w="1114"/>
        <w:gridCol w:w="4400"/>
        <w:gridCol w:w="1129"/>
        <w:gridCol w:w="1539"/>
      </w:tblGrid>
      <w:tr>
        <w:trPr>
          <w:trHeight w:val="1022" w:hRule="atLeast"/>
        </w:trPr>
        <w:tc>
          <w:tcPr>
            <w:tcW w:w="79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0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z w:val="22"/>
              </w:rPr>
              <w:t>nas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line="268" w:lineRule="auto" w:before="145"/>
              <w:ind w:left="104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29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3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239" w:hRule="atLeast"/>
        </w:trPr>
        <w:tc>
          <w:tcPr>
            <w:tcW w:w="79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98" w:right="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45</w:t>
            </w:r>
          </w:p>
        </w:tc>
        <w:tc>
          <w:tcPr>
            <w:tcW w:w="111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96" w:right="8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292533-8</w:t>
            </w:r>
          </w:p>
        </w:tc>
        <w:tc>
          <w:tcPr>
            <w:tcW w:w="440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68" w:lineRule="auto" w:before="121"/>
              <w:ind w:left="104" w:right="9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PÉ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PARA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MÓVEIS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AÇO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INOX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100mm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150mm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(A)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71" w:lineRule="auto" w:before="114"/>
              <w:ind w:left="104" w:right="92"/>
              <w:jc w:val="both"/>
              <w:rPr>
                <w:sz w:val="22"/>
              </w:rPr>
            </w:pPr>
            <w:r>
              <w:rPr>
                <w:sz w:val="22"/>
              </w:rPr>
              <w:t>Pé para fixação em móveis, fabricado em aço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inox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e/ou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escovado,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dimensões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aproximadas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80mm (A)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e 80mm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(L),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40mm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50mm,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admitida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variação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10%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mais,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borracha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fixação,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evitando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riscar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piso;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suporta,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mínimo,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40kg.</w:t>
            </w:r>
          </w:p>
          <w:p>
            <w:pPr>
              <w:pStyle w:val="TableParagraph"/>
              <w:spacing w:before="49" w:after="39"/>
              <w:ind w:left="104"/>
              <w:jc w:val="both"/>
              <w:rPr>
                <w:sz w:val="22"/>
              </w:rPr>
            </w:pPr>
            <w:r>
              <w:rPr>
                <w:sz w:val="22"/>
              </w:rPr>
              <w:t>Modelos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tabs>
                <w:tab w:pos="1524" w:val="left" w:leader="none"/>
                <w:tab w:pos="2366" w:val="left" w:leader="none"/>
              </w:tabs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71532" cy="733425"/>
                  <wp:effectExtent l="0" t="0" r="0" b="0"/>
                  <wp:docPr id="175" name="image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14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532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14"/>
                <w:sz w:val="20"/>
              </w:rPr>
              <w:drawing>
                <wp:inline distT="0" distB="0" distL="0" distR="0">
                  <wp:extent cx="154189" cy="582929"/>
                  <wp:effectExtent l="0" t="0" r="0" b="0"/>
                  <wp:docPr id="177" name="image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15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89" cy="582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4"/>
                <w:sz w:val="20"/>
              </w:rPr>
            </w:r>
            <w:r>
              <w:rPr>
                <w:position w:val="14"/>
                <w:sz w:val="20"/>
              </w:rPr>
              <w:tab/>
            </w:r>
            <w:r>
              <w:rPr>
                <w:position w:val="2"/>
                <w:sz w:val="20"/>
              </w:rPr>
              <w:drawing>
                <wp:inline distT="0" distB="0" distL="0" distR="0">
                  <wp:extent cx="379784" cy="573976"/>
                  <wp:effectExtent l="0" t="0" r="0" b="0"/>
                  <wp:docPr id="179" name="image1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1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84" cy="573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0"/>
              </w:rPr>
            </w:r>
          </w:p>
          <w:p>
            <w:pPr>
              <w:pStyle w:val="TableParagraph"/>
              <w:spacing w:line="268" w:lineRule="auto" w:before="65"/>
              <w:ind w:left="104" w:right="92"/>
              <w:jc w:val="both"/>
              <w:rPr>
                <w:sz w:val="22"/>
              </w:rPr>
            </w:pPr>
            <w:r>
              <w:rPr>
                <w:sz w:val="22"/>
              </w:rPr>
              <w:t>Obs.: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line="264" w:lineRule="auto" w:before="120"/>
              <w:ind w:left="104" w:right="95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29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right="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3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right="176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15</w:t>
            </w:r>
          </w:p>
        </w:tc>
      </w:tr>
      <w:tr>
        <w:trPr>
          <w:trHeight w:val="4636" w:hRule="atLeast"/>
        </w:trPr>
        <w:tc>
          <w:tcPr>
            <w:tcW w:w="79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98" w:right="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46</w:t>
            </w:r>
          </w:p>
        </w:tc>
        <w:tc>
          <w:tcPr>
            <w:tcW w:w="111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96" w:right="8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258408-5</w:t>
            </w:r>
          </w:p>
        </w:tc>
        <w:tc>
          <w:tcPr>
            <w:tcW w:w="440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21"/>
              <w:ind w:left="104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SUPORTE        </w:t>
            </w:r>
            <w:r>
              <w:rPr>
                <w:b/>
                <w:spacing w:val="27"/>
                <w:sz w:val="22"/>
              </w:rPr>
              <w:t> </w:t>
            </w:r>
            <w:r>
              <w:rPr>
                <w:b/>
                <w:sz w:val="22"/>
              </w:rPr>
              <w:t>PRATELEIRA         </w:t>
            </w:r>
            <w:r>
              <w:rPr>
                <w:b/>
                <w:spacing w:val="22"/>
                <w:sz w:val="22"/>
              </w:rPr>
              <w:t> </w:t>
            </w:r>
            <w:r>
              <w:rPr>
                <w:b/>
                <w:sz w:val="22"/>
              </w:rPr>
              <w:t>MÃO</w:t>
            </w:r>
          </w:p>
          <w:p>
            <w:pPr>
              <w:pStyle w:val="TableParagraph"/>
              <w:spacing w:line="273" w:lineRule="auto" w:before="30"/>
              <w:ind w:left="104" w:right="9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FRANCESA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entre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22cm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26cm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(P)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5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71" w:lineRule="auto" w:before="105"/>
              <w:ind w:left="104" w:right="94"/>
              <w:jc w:val="both"/>
              <w:rPr>
                <w:sz w:val="22"/>
              </w:rPr>
            </w:pPr>
            <w:r>
              <w:rPr>
                <w:sz w:val="22"/>
              </w:rPr>
              <w:t>Mão francesa fabricada em aço zincado e/ou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cromado e/ou alumínio, com tamanho a partir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22cm de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profundidade,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admitida variação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20%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mais,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perfeito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 e soldagem; capacidade de carga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de, no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mínimo, 45kg; acompanhada de buchas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parafusos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 afixação.</w:t>
            </w:r>
          </w:p>
          <w:p>
            <w:pPr>
              <w:pStyle w:val="TableParagraph"/>
              <w:spacing w:before="53"/>
              <w:ind w:left="104"/>
              <w:jc w:val="both"/>
              <w:rPr>
                <w:sz w:val="22"/>
              </w:rPr>
            </w:pPr>
            <w:r>
              <w:rPr>
                <w:sz w:val="22"/>
              </w:rPr>
              <w:t>Modelos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266" w:val="left" w:leader="none"/>
              </w:tabs>
              <w:ind w:left="3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4014" cy="629412"/>
                  <wp:effectExtent l="0" t="0" r="0" b="0"/>
                  <wp:docPr id="181" name="image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17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14" cy="629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22"/>
                <w:sz w:val="20"/>
              </w:rPr>
              <w:drawing>
                <wp:inline distT="0" distB="0" distL="0" distR="0">
                  <wp:extent cx="803954" cy="438150"/>
                  <wp:effectExtent l="0" t="0" r="0" b="0"/>
                  <wp:docPr id="183" name="image1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18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954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2"/>
                <w:sz w:val="20"/>
              </w:rPr>
            </w:r>
            <w:r>
              <w:rPr>
                <w:spacing w:val="66"/>
                <w:position w:val="22"/>
                <w:sz w:val="20"/>
              </w:rPr>
              <w:t> </w:t>
            </w:r>
            <w:r>
              <w:rPr>
                <w:spacing w:val="66"/>
                <w:position w:val="34"/>
                <w:sz w:val="20"/>
              </w:rPr>
              <w:drawing>
                <wp:inline distT="0" distB="0" distL="0" distR="0">
                  <wp:extent cx="808852" cy="337566"/>
                  <wp:effectExtent l="0" t="0" r="0" b="0"/>
                  <wp:docPr id="185" name="image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19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52" cy="337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6"/>
                <w:position w:val="34"/>
                <w:sz w:val="20"/>
              </w:rPr>
            </w:r>
          </w:p>
        </w:tc>
        <w:tc>
          <w:tcPr>
            <w:tcW w:w="1129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right="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3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right="176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10</w:t>
            </w:r>
          </w:p>
        </w:tc>
      </w:tr>
    </w:tbl>
    <w:p>
      <w:pPr>
        <w:spacing w:after="0"/>
        <w:jc w:val="right"/>
        <w:rPr>
          <w:sz w:val="22"/>
        </w:rPr>
        <w:sectPr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470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"/>
        <w:gridCol w:w="1116"/>
        <w:gridCol w:w="4399"/>
        <w:gridCol w:w="1128"/>
        <w:gridCol w:w="1541"/>
      </w:tblGrid>
      <w:tr>
        <w:trPr>
          <w:trHeight w:val="1703" w:hRule="atLeast"/>
        </w:trPr>
        <w:tc>
          <w:tcPr>
            <w:tcW w:w="7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6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66" w:lineRule="auto" w:before="116"/>
              <w:ind w:left="105" w:right="93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line="268" w:lineRule="auto" w:before="122"/>
              <w:ind w:left="105" w:right="93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638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2"/>
              <w:ind w:left="283"/>
              <w:rPr>
                <w:b/>
                <w:sz w:val="22"/>
              </w:rPr>
            </w:pPr>
            <w:r>
              <w:rPr>
                <w:b/>
                <w:sz w:val="22"/>
              </w:rPr>
              <w:t>47</w:t>
            </w:r>
          </w:p>
        </w:tc>
        <w:tc>
          <w:tcPr>
            <w:tcW w:w="1116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00019515</w:t>
            </w:r>
          </w:p>
        </w:tc>
        <w:tc>
          <w:tcPr>
            <w:tcW w:w="4399" w:type="dxa"/>
            <w:tcBorders>
              <w:left w:val="single" w:sz="2" w:space="0" w:color="000000"/>
            </w:tcBorders>
          </w:tcPr>
          <w:p>
            <w:pPr>
              <w:pStyle w:val="TableParagraph"/>
              <w:tabs>
                <w:tab w:pos="1967" w:val="left" w:leader="none"/>
                <w:tab w:pos="3191" w:val="left" w:leader="none"/>
              </w:tabs>
              <w:spacing w:line="271" w:lineRule="auto" w:before="121"/>
              <w:ind w:left="105" w:right="91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RODÍZIO</w:t>
              <w:tab/>
              <w:t>EM</w:t>
              <w:tab/>
              <w:t>SILICONE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TRANSPARENTE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75mm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71" w:lineRule="auto" w:before="107"/>
              <w:ind w:left="105" w:right="87"/>
              <w:jc w:val="both"/>
              <w:rPr>
                <w:sz w:val="22"/>
              </w:rPr>
            </w:pPr>
            <w:r>
              <w:rPr>
                <w:sz w:val="22"/>
              </w:rPr>
              <w:t>Rodízio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silicone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75mm,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transparente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e/ou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fumê,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travamento,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eixo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rebitado, acabamento com excelente cromado,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cabeçote com pista de esferas,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roda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40kg;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injetada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poliuretano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termoplástico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núcleo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acrílico.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reforçada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fixação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parafusos;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acompanha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os parafusos.</w:t>
            </w:r>
          </w:p>
          <w:p>
            <w:pPr>
              <w:pStyle w:val="TableParagraph"/>
              <w:spacing w:before="50" w:after="92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87142" cy="719327"/>
                  <wp:effectExtent l="0" t="0" r="0" b="0"/>
                  <wp:docPr id="191" name="image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20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142" cy="719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66" w:lineRule="auto" w:before="145"/>
              <w:ind w:left="105" w:right="93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line="268" w:lineRule="auto" w:before="122"/>
              <w:ind w:left="105" w:right="90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2"/>
              <w:ind w:left="6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2"/>
              <w:ind w:left="198" w:right="16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14</w:t>
            </w:r>
          </w:p>
        </w:tc>
      </w:tr>
      <w:tr>
        <w:trPr>
          <w:trHeight w:val="3705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283"/>
              <w:rPr>
                <w:b/>
                <w:sz w:val="22"/>
              </w:rPr>
            </w:pPr>
            <w:r>
              <w:rPr>
                <w:b/>
                <w:sz w:val="22"/>
              </w:rPr>
              <w:t>48</w:t>
            </w:r>
          </w:p>
        </w:tc>
        <w:tc>
          <w:tcPr>
            <w:tcW w:w="1116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305934-0</w:t>
            </w:r>
          </w:p>
        </w:tc>
        <w:tc>
          <w:tcPr>
            <w:tcW w:w="4399" w:type="dxa"/>
            <w:tcBorders>
              <w:left w:val="single" w:sz="2" w:space="0" w:color="000000"/>
            </w:tcBorders>
          </w:tcPr>
          <w:p>
            <w:pPr>
              <w:pStyle w:val="TableParagraph"/>
              <w:tabs>
                <w:tab w:pos="1967" w:val="left" w:leader="none"/>
                <w:tab w:pos="3191" w:val="left" w:leader="none"/>
              </w:tabs>
              <w:spacing w:line="268" w:lineRule="auto" w:before="121"/>
              <w:ind w:left="105" w:right="91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RODÍZIO</w:t>
              <w:tab/>
              <w:t>EM</w:t>
              <w:tab/>
              <w:t>SILICONE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TRANSPARENTE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50mm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68" w:lineRule="auto" w:before="114"/>
              <w:ind w:left="105" w:right="86"/>
              <w:jc w:val="both"/>
              <w:rPr>
                <w:sz w:val="22"/>
              </w:rPr>
            </w:pPr>
            <w:r>
              <w:rPr>
                <w:sz w:val="22"/>
              </w:rPr>
              <w:t>Rodízio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silicone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50mm,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travamento,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transparente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e/ou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fumê,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eixo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rebitado,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excelente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cromado, cabeçote com pista de esferas, carga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roda de,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40kg;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roda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injetada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poliuretano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termoplástico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seu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núcleo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 acrílico. Base reforçada com fixação de 04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parafusos,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acompanha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parafusos.</w:t>
            </w:r>
          </w:p>
          <w:p>
            <w:pPr>
              <w:pStyle w:val="TableParagraph"/>
              <w:spacing w:before="66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6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98" w:right="16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12</w:t>
            </w:r>
          </w:p>
        </w:tc>
      </w:tr>
    </w:tbl>
    <w:p>
      <w:pPr>
        <w:spacing w:after="0"/>
        <w:jc w:val="center"/>
        <w:rPr>
          <w:sz w:val="22"/>
        </w:rPr>
        <w:sectPr>
          <w:headerReference w:type="default" r:id="rId74"/>
          <w:footerReference w:type="default" r:id="rId75"/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475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"/>
        <w:gridCol w:w="1114"/>
        <w:gridCol w:w="4400"/>
        <w:gridCol w:w="1129"/>
        <w:gridCol w:w="1539"/>
      </w:tblGrid>
      <w:tr>
        <w:trPr>
          <w:trHeight w:val="2817" w:hRule="atLeast"/>
        </w:trPr>
        <w:tc>
          <w:tcPr>
            <w:tcW w:w="79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0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4"/>
              </w:rPr>
            </w:pPr>
          </w:p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26812" cy="674370"/>
                  <wp:effectExtent l="0" t="0" r="0" b="0"/>
                  <wp:docPr id="193" name="image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20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812" cy="67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71" w:lineRule="auto" w:before="101"/>
              <w:ind w:left="104" w:right="93"/>
              <w:jc w:val="both"/>
              <w:rPr>
                <w:sz w:val="22"/>
              </w:rPr>
            </w:pPr>
            <w:r>
              <w:rPr>
                <w:sz w:val="22"/>
              </w:rPr>
              <w:t>Obs.: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line="268" w:lineRule="auto" w:before="112"/>
              <w:ind w:left="104" w:right="95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29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3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489" w:hRule="atLeast"/>
        </w:trPr>
        <w:tc>
          <w:tcPr>
            <w:tcW w:w="79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ind w:left="98" w:right="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49</w:t>
            </w:r>
          </w:p>
        </w:tc>
        <w:tc>
          <w:tcPr>
            <w:tcW w:w="111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00019516</w:t>
            </w:r>
          </w:p>
        </w:tc>
        <w:tc>
          <w:tcPr>
            <w:tcW w:w="4400" w:type="dxa"/>
            <w:tcBorders>
              <w:right w:val="single" w:sz="2" w:space="0" w:color="000000"/>
            </w:tcBorders>
          </w:tcPr>
          <w:p>
            <w:pPr>
              <w:pStyle w:val="TableParagraph"/>
              <w:tabs>
                <w:tab w:pos="1967" w:val="left" w:leader="none"/>
                <w:tab w:pos="3191" w:val="left" w:leader="none"/>
              </w:tabs>
              <w:spacing w:line="273" w:lineRule="auto" w:before="116"/>
              <w:ind w:left="104" w:right="9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RODÍZIO</w:t>
              <w:tab/>
              <w:t>EM</w:t>
              <w:tab/>
              <w:t>SILICONE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TRANSPARENTE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35mm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5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71" w:lineRule="auto" w:before="99"/>
              <w:ind w:left="104" w:right="92"/>
              <w:jc w:val="both"/>
              <w:rPr>
                <w:sz w:val="22"/>
              </w:rPr>
            </w:pPr>
            <w:r>
              <w:rPr>
                <w:sz w:val="22"/>
              </w:rPr>
              <w:t>Rodízio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silicone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35mm,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travamento,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transparente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e/ou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fumê,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eixo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roda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rebitado,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excelente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cromado, cabeçote com pista de esferas, carga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 roda de,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40kg;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roda injetada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poliuretano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termoplástico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seu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núcleo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 acrílico. Base reforçada com fixação de 04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parafusos,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acompanha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parafusos.</w:t>
            </w:r>
          </w:p>
          <w:p>
            <w:pPr>
              <w:pStyle w:val="TableParagraph"/>
              <w:spacing w:before="51"/>
              <w:ind w:left="104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64173" cy="629412"/>
                  <wp:effectExtent l="0" t="0" r="0" b="0"/>
                  <wp:docPr id="195" name="image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20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173" cy="629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68" w:lineRule="auto" w:before="84"/>
              <w:ind w:left="104" w:right="93"/>
              <w:jc w:val="both"/>
              <w:rPr>
                <w:sz w:val="22"/>
              </w:rPr>
            </w:pPr>
            <w:r>
              <w:rPr>
                <w:sz w:val="22"/>
              </w:rPr>
              <w:t>Obs.: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line="264" w:lineRule="auto" w:before="120"/>
              <w:ind w:left="104" w:right="95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29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ind w:right="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3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ind w:left="39" w:right="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8</w:t>
            </w:r>
          </w:p>
        </w:tc>
      </w:tr>
      <w:tr>
        <w:trPr>
          <w:trHeight w:val="2509" w:hRule="atLeast"/>
        </w:trPr>
        <w:tc>
          <w:tcPr>
            <w:tcW w:w="79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98" w:right="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50</w:t>
            </w:r>
          </w:p>
        </w:tc>
        <w:tc>
          <w:tcPr>
            <w:tcW w:w="111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124"/>
              <w:rPr>
                <w:b/>
                <w:sz w:val="22"/>
              </w:rPr>
            </w:pPr>
            <w:r>
              <w:rPr>
                <w:b/>
                <w:sz w:val="22"/>
              </w:rPr>
              <w:t>171462-7</w:t>
            </w:r>
          </w:p>
        </w:tc>
        <w:tc>
          <w:tcPr>
            <w:tcW w:w="440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73" w:lineRule="auto" w:before="121"/>
              <w:ind w:left="104" w:right="99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PUXADOR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ALUMÍNIO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E/OU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AÇO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INOX</w:t>
            </w:r>
            <w:r>
              <w:rPr>
                <w:b/>
                <w:spacing w:val="5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71" w:lineRule="auto" w:before="104"/>
              <w:ind w:left="104" w:right="92"/>
              <w:jc w:val="both"/>
              <w:rPr>
                <w:sz w:val="22"/>
              </w:rPr>
            </w:pPr>
            <w:r>
              <w:rPr>
                <w:sz w:val="22"/>
              </w:rPr>
              <w:t>Puxador fabricado em alumínio e/ou aço inox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polido e/ou escovado e/ou acetinado, com 02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furos; apresentando, no mínimo, 04 modelos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escolher, cuja altura pode variar entre 25mm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35mm,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tamanho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96mm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160mm.</w:t>
            </w:r>
          </w:p>
          <w:p>
            <w:pPr>
              <w:pStyle w:val="TableParagraph"/>
              <w:spacing w:line="249" w:lineRule="exact"/>
              <w:ind w:left="104"/>
              <w:jc w:val="both"/>
              <w:rPr>
                <w:sz w:val="22"/>
              </w:rPr>
            </w:pPr>
            <w:r>
              <w:rPr>
                <w:sz w:val="22"/>
              </w:rPr>
              <w:t>Acompanha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parafusos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fixação.</w:t>
            </w:r>
          </w:p>
        </w:tc>
        <w:tc>
          <w:tcPr>
            <w:tcW w:w="1129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right="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3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39" w:right="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18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486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"/>
        <w:gridCol w:w="1116"/>
        <w:gridCol w:w="4399"/>
        <w:gridCol w:w="1128"/>
        <w:gridCol w:w="1541"/>
      </w:tblGrid>
      <w:tr>
        <w:trPr>
          <w:trHeight w:val="3230" w:hRule="atLeast"/>
        </w:trPr>
        <w:tc>
          <w:tcPr>
            <w:tcW w:w="7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6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58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Modelos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spacing w:before="6" w:after="1"/>
              <w:rPr>
                <w:b/>
                <w:sz w:val="17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pict>
                <v:group style="width:202.1pt;height:54.75pt;mso-position-horizontal-relative:char;mso-position-vertical-relative:line" coordorigin="0,0" coordsize="4042,1095">
                  <v:shape style="position:absolute;left:1267;top:236;width:1314;height:403" type="#_x0000_t75" stroked="false">
                    <v:imagedata r:id="rId43" o:title=""/>
                  </v:shape>
                  <v:shape style="position:absolute;left:0;top:96;width:1253;height:759" type="#_x0000_t75" stroked="false">
                    <v:imagedata r:id="rId44" o:title=""/>
                  </v:shape>
                  <v:shape style="position:absolute;left:2606;top:0;width:1436;height:1095" type="#_x0000_t75" stroked="false">
                    <v:imagedata r:id="rId45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line="268" w:lineRule="auto" w:before="19"/>
              <w:ind w:left="105" w:right="93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line="264" w:lineRule="auto" w:before="120"/>
              <w:ind w:left="105" w:right="93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058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7"/>
              <w:ind w:left="283"/>
              <w:rPr>
                <w:b/>
                <w:sz w:val="22"/>
              </w:rPr>
            </w:pPr>
            <w:r>
              <w:rPr>
                <w:b/>
                <w:sz w:val="22"/>
              </w:rPr>
              <w:t>51</w:t>
            </w:r>
          </w:p>
        </w:tc>
        <w:tc>
          <w:tcPr>
            <w:tcW w:w="1116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7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156969-4</w:t>
            </w:r>
          </w:p>
        </w:tc>
        <w:tc>
          <w:tcPr>
            <w:tcW w:w="439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71" w:lineRule="auto" w:before="121"/>
              <w:ind w:left="105" w:right="94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PERFIL/GUIA DESLIZANTE INFERIOR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PARA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PORTA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CORRER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ALUMINIO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68" w:lineRule="auto" w:before="107"/>
              <w:ind w:left="105" w:right="91"/>
              <w:jc w:val="both"/>
              <w:rPr>
                <w:sz w:val="22"/>
              </w:rPr>
            </w:pPr>
            <w:r>
              <w:rPr>
                <w:sz w:val="22"/>
              </w:rPr>
              <w:t>Perfil inferior para portas de correr, fabricado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alumínio;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dimensão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aproximada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54mm(L),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6mm(A),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barra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6m.</w:t>
            </w:r>
          </w:p>
          <w:p>
            <w:pPr>
              <w:pStyle w:val="TableParagraph"/>
              <w:spacing w:before="62" w:after="29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tabs>
                <w:tab w:pos="1996" w:val="left" w:leader="none"/>
              </w:tabs>
              <w:ind w:left="2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24715" cy="600075"/>
                  <wp:effectExtent l="0" t="0" r="0" b="0"/>
                  <wp:docPr id="201" name="image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24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71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978853" cy="762000"/>
                  <wp:effectExtent l="0" t="0" r="0" b="0"/>
                  <wp:docPr id="20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25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853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68" w:lineRule="auto" w:before="39"/>
              <w:ind w:left="105" w:right="93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line="280" w:lineRule="atLeast" w:before="93"/>
              <w:ind w:left="105" w:right="93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7"/>
              <w:ind w:left="28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7"/>
              <w:ind w:left="197" w:right="16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6</w:t>
            </w:r>
          </w:p>
        </w:tc>
      </w:tr>
      <w:tr>
        <w:trPr>
          <w:trHeight w:val="3421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9"/>
              <w:ind w:left="283"/>
              <w:rPr>
                <w:b/>
                <w:sz w:val="22"/>
              </w:rPr>
            </w:pPr>
            <w:r>
              <w:rPr>
                <w:b/>
                <w:sz w:val="22"/>
              </w:rPr>
              <w:t>52</w:t>
            </w:r>
          </w:p>
        </w:tc>
        <w:tc>
          <w:tcPr>
            <w:tcW w:w="1116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9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00019518</w:t>
            </w:r>
          </w:p>
        </w:tc>
        <w:tc>
          <w:tcPr>
            <w:tcW w:w="439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73" w:lineRule="auto" w:before="116"/>
              <w:ind w:left="105" w:right="99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KIT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ROLDANA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PARA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PORTAS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CORRER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3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71" w:lineRule="auto" w:before="105"/>
              <w:ind w:left="105" w:right="86"/>
              <w:jc w:val="both"/>
              <w:rPr>
                <w:sz w:val="22"/>
              </w:rPr>
            </w:pPr>
            <w:r>
              <w:rPr>
                <w:sz w:val="22"/>
              </w:rPr>
              <w:t>Kit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deslizamento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correr,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contendo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carros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deslizadores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capacidade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50kg,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02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guias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superiores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rolamentadas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20mm, 02 freios, suficiente para acionamento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porta.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regulagem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altura.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Acompanha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parafusos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fixação,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3,5mmX14mm.</w:t>
            </w:r>
          </w:p>
          <w:p>
            <w:pPr>
              <w:pStyle w:val="TableParagraph"/>
              <w:spacing w:before="50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9"/>
              <w:ind w:left="28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9"/>
              <w:ind w:left="198" w:right="16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12</w:t>
            </w:r>
          </w:p>
        </w:tc>
      </w:tr>
    </w:tbl>
    <w:p>
      <w:pPr>
        <w:spacing w:after="0"/>
        <w:jc w:val="center"/>
        <w:rPr>
          <w:sz w:val="22"/>
        </w:rPr>
        <w:sectPr>
          <w:headerReference w:type="default" r:id="rId76"/>
          <w:footerReference w:type="default" r:id="rId77"/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491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"/>
        <w:gridCol w:w="1114"/>
        <w:gridCol w:w="4400"/>
        <w:gridCol w:w="1129"/>
        <w:gridCol w:w="1539"/>
      </w:tblGrid>
      <w:tr>
        <w:trPr>
          <w:trHeight w:val="3004" w:hRule="atLeast"/>
        </w:trPr>
        <w:tc>
          <w:tcPr>
            <w:tcW w:w="79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00" w:type="dxa"/>
            <w:tcBorders>
              <w:right w:val="single" w:sz="2" w:space="0" w:color="000000"/>
            </w:tcBorders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44587" cy="800100"/>
                  <wp:effectExtent l="0" t="0" r="0" b="0"/>
                  <wp:docPr id="205" name="image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26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587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68" w:lineRule="auto" w:before="152"/>
              <w:ind w:left="104" w:right="93"/>
              <w:jc w:val="both"/>
              <w:rPr>
                <w:sz w:val="22"/>
              </w:rPr>
            </w:pPr>
            <w:r>
              <w:rPr>
                <w:sz w:val="22"/>
              </w:rPr>
              <w:t>Obs.: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line="268" w:lineRule="auto" w:before="115"/>
              <w:ind w:left="104" w:right="95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29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3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663" w:hRule="atLeast"/>
        </w:trPr>
        <w:tc>
          <w:tcPr>
            <w:tcW w:w="79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98" w:right="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53</w:t>
            </w:r>
          </w:p>
        </w:tc>
        <w:tc>
          <w:tcPr>
            <w:tcW w:w="111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24"/>
              <w:rPr>
                <w:b/>
                <w:sz w:val="22"/>
              </w:rPr>
            </w:pPr>
            <w:r>
              <w:rPr>
                <w:b/>
                <w:sz w:val="22"/>
              </w:rPr>
              <w:t>273489-3</w:t>
            </w:r>
          </w:p>
        </w:tc>
        <w:tc>
          <w:tcPr>
            <w:tcW w:w="440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71" w:lineRule="auto" w:before="121"/>
              <w:ind w:left="104" w:right="9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PUXADOR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PERFIL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ALUMÍNIO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BARRA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3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METROS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PARA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MDF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18mm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71" w:lineRule="auto" w:before="107"/>
              <w:ind w:left="104" w:right="92"/>
              <w:jc w:val="both"/>
              <w:rPr>
                <w:sz w:val="22"/>
              </w:rPr>
            </w:pPr>
            <w:r>
              <w:rPr>
                <w:sz w:val="22"/>
              </w:rPr>
              <w:t>Perfil 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alumínio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 puxadores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porta,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fixação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MDF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18mm,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cores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escolher, conforme cada caso. Acompanha 12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parafusos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fixação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3,5mmX14mm.</w:t>
            </w:r>
          </w:p>
          <w:p>
            <w:pPr>
              <w:pStyle w:val="TableParagraph"/>
              <w:spacing w:before="51" w:after="35"/>
              <w:ind w:left="104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tabs>
                <w:tab w:pos="1588" w:val="left" w:leader="none"/>
                <w:tab w:pos="2969" w:val="left" w:leader="none"/>
              </w:tabs>
              <w:ind w:left="100"/>
              <w:rPr>
                <w:sz w:val="20"/>
              </w:rPr>
            </w:pPr>
            <w:r>
              <w:rPr>
                <w:position w:val="2"/>
                <w:sz w:val="20"/>
              </w:rPr>
              <w:drawing>
                <wp:inline distT="0" distB="0" distL="0" distR="0">
                  <wp:extent cx="705510" cy="755903"/>
                  <wp:effectExtent l="0" t="0" r="0" b="0"/>
                  <wp:docPr id="207" name="image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27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510" cy="755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0"/>
              </w:rPr>
            </w:r>
            <w:r>
              <w:rPr>
                <w:position w:val="2"/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615588" cy="853439"/>
                  <wp:effectExtent l="0" t="0" r="0" b="0"/>
                  <wp:docPr id="209" name="image2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image28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588" cy="853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15"/>
                <w:sz w:val="20"/>
              </w:rPr>
              <w:drawing>
                <wp:inline distT="0" distB="0" distL="0" distR="0">
                  <wp:extent cx="312753" cy="646176"/>
                  <wp:effectExtent l="0" t="0" r="0" b="0"/>
                  <wp:docPr id="211" name="image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" name="image29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53" cy="646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5"/>
                <w:sz w:val="20"/>
              </w:rPr>
            </w:r>
          </w:p>
          <w:p>
            <w:pPr>
              <w:pStyle w:val="TableParagraph"/>
              <w:spacing w:line="271" w:lineRule="auto" w:before="154"/>
              <w:ind w:left="104" w:right="92"/>
              <w:jc w:val="both"/>
              <w:rPr>
                <w:sz w:val="22"/>
              </w:rPr>
            </w:pPr>
            <w:r>
              <w:rPr>
                <w:sz w:val="22"/>
              </w:rPr>
              <w:t>Obs.: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line="268" w:lineRule="auto" w:before="112"/>
              <w:ind w:left="104" w:right="95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29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4" w:right="4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3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39" w:right="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6</w:t>
            </w:r>
          </w:p>
        </w:tc>
      </w:tr>
      <w:tr>
        <w:trPr>
          <w:trHeight w:val="3446" w:hRule="atLeast"/>
        </w:trPr>
        <w:tc>
          <w:tcPr>
            <w:tcW w:w="79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98" w:right="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54</w:t>
            </w:r>
          </w:p>
        </w:tc>
        <w:tc>
          <w:tcPr>
            <w:tcW w:w="111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00019517</w:t>
            </w:r>
          </w:p>
        </w:tc>
        <w:tc>
          <w:tcPr>
            <w:tcW w:w="440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73" w:lineRule="auto" w:before="116"/>
              <w:ind w:left="104" w:right="102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AMORTECEDOR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PARA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PORTAS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5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71" w:lineRule="auto" w:before="105"/>
              <w:ind w:left="104" w:right="91"/>
              <w:jc w:val="both"/>
              <w:rPr>
                <w:sz w:val="22"/>
              </w:rPr>
            </w:pPr>
            <w:r>
              <w:rPr>
                <w:sz w:val="22"/>
              </w:rPr>
              <w:t>Pistão a gás, fabricado em aço e componentes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plásticos;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capacidade de, 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mínimo, 50.000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ciclos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durabilidade;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suporta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peso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mínimo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10kg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(100N).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Acompanha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todos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parafusos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conectores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fixação.</w:t>
            </w:r>
          </w:p>
          <w:p>
            <w:pPr>
              <w:pStyle w:val="TableParagraph"/>
              <w:spacing w:before="53"/>
              <w:ind w:left="104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ind w:left="1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95571" cy="427481"/>
                  <wp:effectExtent l="0" t="0" r="0" b="0"/>
                  <wp:docPr id="213" name="image3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" name="image30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571" cy="427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29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5" w:right="2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PAR</w:t>
            </w:r>
          </w:p>
        </w:tc>
        <w:tc>
          <w:tcPr>
            <w:tcW w:w="153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39" w:right="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4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496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"/>
        <w:gridCol w:w="1116"/>
        <w:gridCol w:w="4399"/>
        <w:gridCol w:w="1128"/>
        <w:gridCol w:w="1541"/>
      </w:tblGrid>
      <w:tr>
        <w:trPr>
          <w:trHeight w:val="1593" w:hRule="atLeast"/>
        </w:trPr>
        <w:tc>
          <w:tcPr>
            <w:tcW w:w="7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6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68" w:lineRule="auto" w:before="1"/>
              <w:ind w:left="105" w:right="93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line="268" w:lineRule="auto" w:before="119"/>
              <w:ind w:left="105" w:right="93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943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5"/>
              <w:ind w:left="283"/>
              <w:rPr>
                <w:b/>
                <w:sz w:val="22"/>
              </w:rPr>
            </w:pPr>
            <w:r>
              <w:rPr>
                <w:b/>
                <w:sz w:val="22"/>
              </w:rPr>
              <w:t>55</w:t>
            </w:r>
          </w:p>
        </w:tc>
        <w:tc>
          <w:tcPr>
            <w:tcW w:w="1116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5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332199-1</w:t>
            </w:r>
          </w:p>
        </w:tc>
        <w:tc>
          <w:tcPr>
            <w:tcW w:w="439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73" w:lineRule="auto" w:before="116"/>
              <w:ind w:left="105" w:right="96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PERFIL/GUIA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PORTA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CORRER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SUPERIOR – 6 METROS – EXCLUSIVO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71" w:lineRule="auto" w:before="104"/>
              <w:ind w:left="105" w:right="86"/>
              <w:jc w:val="both"/>
              <w:rPr>
                <w:sz w:val="22"/>
              </w:rPr>
            </w:pPr>
            <w:r>
              <w:rPr>
                <w:sz w:val="22"/>
              </w:rPr>
              <w:t>Trilho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correr,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alumínio,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largura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suficiente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porta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MDF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18mm,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comprimento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6m.</w:t>
            </w:r>
          </w:p>
          <w:p>
            <w:pPr>
              <w:pStyle w:val="TableParagraph"/>
              <w:spacing w:before="55" w:after="29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ind w:left="26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75581" cy="642747"/>
                  <wp:effectExtent l="0" t="0" r="0" b="0"/>
                  <wp:docPr id="219" name="image3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31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581" cy="642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68" w:lineRule="auto" w:before="58"/>
              <w:ind w:left="105" w:right="93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line="268" w:lineRule="auto" w:before="120"/>
              <w:ind w:left="105" w:right="93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5"/>
              <w:ind w:left="20" w:right="3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5"/>
              <w:ind w:left="197" w:right="16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5</w:t>
            </w:r>
          </w:p>
        </w:tc>
      </w:tr>
      <w:tr>
        <w:trPr>
          <w:trHeight w:val="5370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30"/>
              </w:rPr>
            </w:pPr>
          </w:p>
          <w:p>
            <w:pPr>
              <w:pStyle w:val="TableParagraph"/>
              <w:ind w:left="283"/>
              <w:rPr>
                <w:b/>
                <w:sz w:val="22"/>
              </w:rPr>
            </w:pPr>
            <w:r>
              <w:rPr>
                <w:b/>
                <w:sz w:val="22"/>
              </w:rPr>
              <w:t>56</w:t>
            </w:r>
          </w:p>
        </w:tc>
        <w:tc>
          <w:tcPr>
            <w:tcW w:w="1116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30"/>
              </w:rPr>
            </w:pPr>
          </w:p>
          <w:p>
            <w:pPr>
              <w:pStyle w:val="TableParagraph"/>
              <w:ind w:left="182"/>
              <w:rPr>
                <w:b/>
                <w:sz w:val="22"/>
              </w:rPr>
            </w:pPr>
            <w:r>
              <w:rPr>
                <w:b/>
                <w:sz w:val="22"/>
              </w:rPr>
              <w:t>44844-3</w:t>
            </w:r>
          </w:p>
        </w:tc>
        <w:tc>
          <w:tcPr>
            <w:tcW w:w="439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73" w:lineRule="auto" w:before="121"/>
              <w:ind w:left="105" w:right="91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VIDRO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TEMPERADO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10mm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68" w:lineRule="auto" w:before="104"/>
              <w:ind w:left="105" w:right="86"/>
              <w:jc w:val="both"/>
              <w:rPr>
                <w:sz w:val="22"/>
              </w:rPr>
            </w:pPr>
            <w:r>
              <w:rPr>
                <w:sz w:val="22"/>
              </w:rPr>
              <w:t>Vidro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temperado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resistência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vezes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superior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vidro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comum,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espessura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partir de 10mm, na cor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escolher,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calculado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quadrado,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devidamente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lixado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acabado.</w:t>
            </w:r>
          </w:p>
          <w:p>
            <w:pPr>
              <w:pStyle w:val="TableParagraph"/>
              <w:spacing w:before="62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0202" cy="582930"/>
                  <wp:effectExtent l="0" t="0" r="0" b="0"/>
                  <wp:docPr id="221" name="image3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32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202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68" w:lineRule="auto" w:before="182"/>
              <w:ind w:left="105" w:right="91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line="268" w:lineRule="auto" w:before="115"/>
              <w:ind w:left="105" w:right="93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30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M²</w:t>
            </w:r>
          </w:p>
        </w:tc>
        <w:tc>
          <w:tcPr>
            <w:tcW w:w="154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30"/>
              </w:rPr>
            </w:pPr>
          </w:p>
          <w:p>
            <w:pPr>
              <w:pStyle w:val="TableParagraph"/>
              <w:ind w:left="198" w:right="16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10</w:t>
            </w:r>
          </w:p>
        </w:tc>
      </w:tr>
    </w:tbl>
    <w:p>
      <w:pPr>
        <w:spacing w:after="0"/>
        <w:jc w:val="center"/>
        <w:rPr>
          <w:sz w:val="22"/>
        </w:rPr>
        <w:sectPr>
          <w:headerReference w:type="default" r:id="rId78"/>
          <w:footerReference w:type="default" r:id="rId79"/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501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"/>
        <w:gridCol w:w="1114"/>
        <w:gridCol w:w="4400"/>
        <w:gridCol w:w="1129"/>
        <w:gridCol w:w="1539"/>
      </w:tblGrid>
      <w:tr>
        <w:trPr>
          <w:trHeight w:val="7410" w:hRule="atLeast"/>
        </w:trPr>
        <w:tc>
          <w:tcPr>
            <w:tcW w:w="797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98" w:right="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57</w:t>
            </w:r>
          </w:p>
        </w:tc>
        <w:tc>
          <w:tcPr>
            <w:tcW w:w="1114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96" w:right="8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146720-4</w:t>
            </w:r>
          </w:p>
        </w:tc>
        <w:tc>
          <w:tcPr>
            <w:tcW w:w="4400" w:type="dxa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8" w:lineRule="auto" w:before="121"/>
              <w:ind w:left="104" w:right="9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TAPETE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FIBRA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SINTÉTICA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(PARA DECORAÇAO DE AMBIENTE) 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5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71" w:lineRule="auto" w:before="110"/>
              <w:ind w:left="104" w:right="93"/>
              <w:jc w:val="both"/>
              <w:rPr>
                <w:sz w:val="22"/>
              </w:rPr>
            </w:pPr>
            <w:r>
              <w:rPr>
                <w:sz w:val="22"/>
              </w:rPr>
              <w:t>Tapete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fibra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sintética;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personalizado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 medidas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 escolher;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fios apresentam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alta durabilidade e resistência a fatores como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abrasão, desbotamento por incidência de luz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manchas;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qualidade;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barra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dobrada;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antiderrapante;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espessura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6mm;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lavável;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tenha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tratamento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antimofo,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antiácaro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antialérgico.</w:t>
            </w:r>
          </w:p>
          <w:p>
            <w:pPr>
              <w:pStyle w:val="TableParagraph"/>
              <w:spacing w:line="273" w:lineRule="auto" w:before="108"/>
              <w:ind w:left="104" w:right="95"/>
              <w:jc w:val="both"/>
              <w:rPr>
                <w:sz w:val="22"/>
              </w:rPr>
            </w:pPr>
            <w:r>
              <w:rPr>
                <w:sz w:val="22"/>
              </w:rPr>
              <w:t>Material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base: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nylon,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poliéster,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sisal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sintético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polipropileno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sisal.</w:t>
            </w:r>
          </w:p>
          <w:p>
            <w:pPr>
              <w:pStyle w:val="TableParagraph"/>
              <w:spacing w:line="264" w:lineRule="auto" w:before="109"/>
              <w:ind w:left="104" w:right="93"/>
              <w:jc w:val="both"/>
              <w:rPr>
                <w:sz w:val="22"/>
              </w:rPr>
            </w:pPr>
            <w:r>
              <w:rPr>
                <w:sz w:val="22"/>
              </w:rPr>
              <w:t>Modelos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referência: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veludo,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fibra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sintética,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oriental.</w:t>
            </w:r>
          </w:p>
          <w:p>
            <w:pPr>
              <w:pStyle w:val="TableParagraph"/>
              <w:spacing w:before="125"/>
              <w:ind w:left="104"/>
              <w:rPr>
                <w:sz w:val="22"/>
              </w:rPr>
            </w:pPr>
            <w:r>
              <w:rPr>
                <w:sz w:val="22"/>
              </w:rPr>
              <w:t>Observações: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79" w:val="left" w:leader="none"/>
              </w:tabs>
              <w:spacing w:line="268" w:lineRule="auto" w:before="88" w:after="0"/>
              <w:ind w:left="104" w:right="92" w:firstLine="0"/>
              <w:jc w:val="both"/>
              <w:rPr>
                <w:sz w:val="22"/>
              </w:rPr>
            </w:pP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93" w:val="left" w:leader="none"/>
              </w:tabs>
              <w:spacing w:line="271" w:lineRule="auto" w:before="62" w:after="0"/>
              <w:ind w:left="104" w:right="91" w:firstLine="0"/>
              <w:jc w:val="both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quantidades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dimensões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tapetes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serão informadas pelo Fiscal no momento 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solicitação,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será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apurado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quantitativo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metros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quadrados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solicitado.</w:t>
            </w:r>
          </w:p>
          <w:p>
            <w:pPr>
              <w:pStyle w:val="TableParagraph"/>
              <w:spacing w:before="105"/>
              <w:ind w:left="104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01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(um)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ano.</w:t>
            </w:r>
          </w:p>
        </w:tc>
        <w:tc>
          <w:tcPr>
            <w:tcW w:w="11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26" w:right="2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M²</w:t>
            </w:r>
          </w:p>
        </w:tc>
        <w:tc>
          <w:tcPr>
            <w:tcW w:w="153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39" w:right="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14</w:t>
            </w:r>
          </w:p>
        </w:tc>
      </w:tr>
      <w:tr>
        <w:trPr>
          <w:trHeight w:val="4622" w:hRule="atLeast"/>
        </w:trPr>
        <w:tc>
          <w:tcPr>
            <w:tcW w:w="797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98" w:right="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58</w:t>
            </w:r>
          </w:p>
        </w:tc>
        <w:tc>
          <w:tcPr>
            <w:tcW w:w="1114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96" w:right="8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263034-6</w:t>
            </w:r>
          </w:p>
        </w:tc>
        <w:tc>
          <w:tcPr>
            <w:tcW w:w="4400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8" w:lineRule="auto" w:before="121"/>
              <w:ind w:left="104" w:right="102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SOFÁ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PLANEJADO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(COMPONÍVEL)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5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71" w:lineRule="auto" w:before="110"/>
              <w:ind w:left="104" w:right="93"/>
              <w:jc w:val="both"/>
              <w:rPr>
                <w:sz w:val="22"/>
              </w:rPr>
            </w:pPr>
            <w:r>
              <w:rPr>
                <w:sz w:val="22"/>
              </w:rPr>
              <w:t>Sofá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módulo/componível,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sob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medida,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 ou sem braços (a escolher). A quantidade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assentos/módulos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poderá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configurada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função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necessidade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ambiente.</w:t>
            </w:r>
          </w:p>
          <w:p>
            <w:pPr>
              <w:pStyle w:val="TableParagraph"/>
              <w:spacing w:line="271" w:lineRule="auto" w:before="109"/>
              <w:ind w:left="104" w:right="91"/>
              <w:jc w:val="both"/>
              <w:rPr>
                <w:sz w:val="22"/>
              </w:rPr>
            </w:pPr>
            <w:r>
              <w:rPr>
                <w:sz w:val="22"/>
              </w:rPr>
              <w:t>Características: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Estrutura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madeira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reflorestamento,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ecologicamente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correta.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Todos os componentes são montados em base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pré-dimensionadas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(gabaritos),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procedimento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garante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dimensões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variações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pequenas. São usadas cantoneiras com ângulo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90 graus para reforçar a estrutura e o ajuste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nos</w:t>
            </w:r>
            <w:r>
              <w:rPr>
                <w:spacing w:val="93"/>
                <w:sz w:val="22"/>
              </w:rPr>
              <w:t> </w:t>
            </w:r>
            <w:r>
              <w:rPr>
                <w:sz w:val="22"/>
              </w:rPr>
              <w:t>esquadros</w:t>
            </w:r>
            <w:r>
              <w:rPr>
                <w:spacing w:val="94"/>
                <w:sz w:val="22"/>
              </w:rPr>
              <w:t> </w:t>
            </w:r>
            <w:r>
              <w:rPr>
                <w:sz w:val="22"/>
              </w:rPr>
              <w:t>internos</w:t>
            </w:r>
            <w:r>
              <w:rPr>
                <w:spacing w:val="9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95"/>
                <w:sz w:val="22"/>
              </w:rPr>
              <w:t> </w:t>
            </w:r>
            <w:r>
              <w:rPr>
                <w:sz w:val="22"/>
              </w:rPr>
              <w:t>sobrepostos.</w:t>
            </w:r>
            <w:r>
              <w:rPr>
                <w:spacing w:val="96"/>
                <w:sz w:val="22"/>
              </w:rPr>
              <w:t> </w:t>
            </w:r>
            <w:r>
              <w:rPr>
                <w:sz w:val="22"/>
              </w:rPr>
              <w:t>Nas</w:t>
            </w:r>
          </w:p>
          <w:p>
            <w:pPr>
              <w:pStyle w:val="TableParagraph"/>
              <w:spacing w:line="251" w:lineRule="exact"/>
              <w:ind w:left="104"/>
              <w:jc w:val="both"/>
              <w:rPr>
                <w:sz w:val="22"/>
              </w:rPr>
            </w:pPr>
            <w:r>
              <w:rPr>
                <w:sz w:val="22"/>
              </w:rPr>
              <w:t>junções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madeiras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são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utilizados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grampos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4"/>
              <w:ind w:left="24" w:right="2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MÓDULO</w:t>
            </w:r>
          </w:p>
        </w:tc>
        <w:tc>
          <w:tcPr>
            <w:tcW w:w="1539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9" w:right="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5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506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"/>
        <w:gridCol w:w="1116"/>
        <w:gridCol w:w="4399"/>
        <w:gridCol w:w="1128"/>
        <w:gridCol w:w="1541"/>
      </w:tblGrid>
      <w:tr>
        <w:trPr>
          <w:trHeight w:val="12028" w:hRule="atLeast"/>
        </w:trPr>
        <w:tc>
          <w:tcPr>
            <w:tcW w:w="7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6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71" w:lineRule="auto" w:before="1"/>
              <w:ind w:left="105" w:right="85"/>
              <w:jc w:val="both"/>
              <w:rPr>
                <w:sz w:val="22"/>
              </w:rPr>
            </w:pPr>
            <w:r>
              <w:rPr>
                <w:sz w:val="22"/>
              </w:rPr>
              <w:t>não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oxidantes e cola para manter a estrutura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firme e resistente. Ponto Overloque – realiza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costura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efeito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entrelaçado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possibilitando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melhor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evitando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tecido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desfie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ponto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Interloque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utilizando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realiza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simultaneamente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overloque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costura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reta.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Costura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Pespontada.</w:t>
            </w:r>
          </w:p>
          <w:p>
            <w:pPr>
              <w:pStyle w:val="TableParagraph"/>
              <w:spacing w:line="271" w:lineRule="auto" w:before="108"/>
              <w:ind w:left="105" w:right="85"/>
              <w:jc w:val="both"/>
              <w:rPr>
                <w:sz w:val="22"/>
              </w:rPr>
            </w:pPr>
            <w:r>
              <w:rPr>
                <w:sz w:val="22"/>
              </w:rPr>
              <w:t>Estrutura: madeira tipo eucalipto tratado, 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percintas elásticas trançadas com molas (para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sustentação);</w:t>
            </w:r>
          </w:p>
          <w:p>
            <w:pPr>
              <w:pStyle w:val="TableParagraph"/>
              <w:spacing w:line="271" w:lineRule="auto" w:before="112"/>
              <w:ind w:left="105" w:right="90"/>
              <w:jc w:val="both"/>
              <w:rPr>
                <w:sz w:val="22"/>
              </w:rPr>
            </w:pPr>
            <w:r>
              <w:rPr>
                <w:sz w:val="22"/>
              </w:rPr>
              <w:t>Assento: espumas com densidade D-30 soft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normal,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percintas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italianas e almofada molas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bonnel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maciça;</w:t>
            </w:r>
          </w:p>
          <w:p>
            <w:pPr>
              <w:pStyle w:val="TableParagraph"/>
              <w:spacing w:line="268" w:lineRule="auto" w:before="112"/>
              <w:ind w:left="105" w:right="95"/>
              <w:jc w:val="both"/>
              <w:rPr>
                <w:sz w:val="22"/>
              </w:rPr>
            </w:pPr>
            <w:r>
              <w:rPr>
                <w:sz w:val="22"/>
              </w:rPr>
              <w:t>Encosto: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Fixo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percintas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italianas,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almofada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densidade D-28;</w:t>
            </w:r>
          </w:p>
          <w:p>
            <w:pPr>
              <w:pStyle w:val="TableParagraph"/>
              <w:spacing w:line="268" w:lineRule="auto" w:before="120"/>
              <w:ind w:left="105" w:right="91"/>
              <w:jc w:val="both"/>
              <w:rPr>
                <w:sz w:val="22"/>
              </w:rPr>
            </w:pPr>
            <w:r>
              <w:rPr>
                <w:sz w:val="22"/>
              </w:rPr>
              <w:t>Pés: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Madeira,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PVC,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alumínio,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cromado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borracha;</w:t>
            </w:r>
          </w:p>
          <w:p>
            <w:pPr>
              <w:pStyle w:val="TableParagraph"/>
              <w:spacing w:line="271" w:lineRule="auto" w:before="114"/>
              <w:ind w:left="105" w:right="86"/>
              <w:jc w:val="both"/>
              <w:rPr>
                <w:sz w:val="22"/>
              </w:rPr>
            </w:pPr>
            <w:r>
              <w:rPr>
                <w:sz w:val="22"/>
              </w:rPr>
              <w:t>Espumas: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Certificadas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acordo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norma ISO 9001-2000, sem CFC (cloro-flúor-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carbono):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não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prejudica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camada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ozônio.</w:t>
            </w:r>
          </w:p>
          <w:p>
            <w:pPr>
              <w:pStyle w:val="TableParagraph"/>
              <w:spacing w:before="112"/>
              <w:ind w:left="105"/>
              <w:rPr>
                <w:sz w:val="22"/>
              </w:rPr>
            </w:pPr>
            <w:r>
              <w:rPr>
                <w:sz w:val="22"/>
              </w:rPr>
              <w:t>Medidas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aproximadas: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40" w:val="left" w:leader="none"/>
              </w:tabs>
              <w:spacing w:line="240" w:lineRule="auto" w:before="83" w:after="0"/>
              <w:ind w:left="239" w:right="0" w:hanging="135"/>
              <w:jc w:val="left"/>
              <w:rPr>
                <w:sz w:val="22"/>
              </w:rPr>
            </w:pPr>
            <w:r>
              <w:rPr>
                <w:sz w:val="22"/>
              </w:rPr>
              <w:t>Altura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total: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1,60m;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40" w:val="left" w:leader="none"/>
              </w:tabs>
              <w:spacing w:line="240" w:lineRule="auto" w:before="35" w:after="0"/>
              <w:ind w:left="239" w:right="0" w:hanging="135"/>
              <w:jc w:val="left"/>
              <w:rPr>
                <w:sz w:val="22"/>
              </w:rPr>
            </w:pPr>
            <w:r>
              <w:rPr>
                <w:sz w:val="22"/>
              </w:rPr>
              <w:t>Largura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total: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3,5m;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40" w:val="left" w:leader="none"/>
              </w:tabs>
              <w:spacing w:line="240" w:lineRule="auto" w:before="36" w:after="0"/>
              <w:ind w:left="239" w:right="0" w:hanging="135"/>
              <w:jc w:val="left"/>
              <w:rPr>
                <w:sz w:val="22"/>
              </w:rPr>
            </w:pPr>
            <w:r>
              <w:rPr>
                <w:sz w:val="22"/>
              </w:rPr>
              <w:t>Largura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assento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encosto: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1,20m;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40" w:val="left" w:leader="none"/>
              </w:tabs>
              <w:spacing w:line="240" w:lineRule="auto" w:before="30" w:after="0"/>
              <w:ind w:left="239" w:right="0" w:hanging="135"/>
              <w:jc w:val="left"/>
              <w:rPr>
                <w:sz w:val="22"/>
              </w:rPr>
            </w:pPr>
            <w:r>
              <w:rPr>
                <w:sz w:val="22"/>
              </w:rPr>
              <w:t>Profundidade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útil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assento: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90cm.</w:t>
            </w:r>
          </w:p>
          <w:p>
            <w:pPr>
              <w:pStyle w:val="TableParagraph"/>
              <w:spacing w:line="271" w:lineRule="auto" w:before="140"/>
              <w:ind w:left="105" w:right="85"/>
              <w:jc w:val="both"/>
              <w:rPr>
                <w:sz w:val="22"/>
              </w:rPr>
            </w:pPr>
            <w:r>
              <w:rPr>
                <w:sz w:val="22"/>
              </w:rPr>
              <w:t>Revestido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courino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e/ou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couro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ecológico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vinil 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tecido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(tipo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linho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veludo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corano)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elevado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padrão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escolher),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braços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escolher).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Medidas: até 1,20m de largura,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até 90cm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profundidade e até 1,60m de altura (conforme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projeto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módulo/unidade).</w:t>
            </w:r>
          </w:p>
          <w:p>
            <w:pPr>
              <w:pStyle w:val="TableParagraph"/>
              <w:spacing w:line="271" w:lineRule="auto" w:before="54"/>
              <w:ind w:left="105" w:right="86"/>
              <w:jc w:val="both"/>
              <w:rPr>
                <w:sz w:val="22"/>
              </w:rPr>
            </w:pPr>
            <w:r>
              <w:rPr>
                <w:sz w:val="22"/>
              </w:rPr>
              <w:t>-Apresentar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Laudo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NR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17: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Norma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ministério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Trabalho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determina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parâmetros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adaptação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condições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trabalho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às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características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psicofisiológicas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trabalhadores,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modo</w:t>
            </w:r>
          </w:p>
          <w:p>
            <w:pPr>
              <w:pStyle w:val="TableParagraph"/>
              <w:spacing w:before="1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a  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proporcionar  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um  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máximo  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de  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conforto,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headerReference w:type="default" r:id="rId80"/>
          <w:footerReference w:type="default" r:id="rId81"/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511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"/>
        <w:gridCol w:w="1114"/>
        <w:gridCol w:w="4400"/>
        <w:gridCol w:w="1129"/>
        <w:gridCol w:w="1539"/>
      </w:tblGrid>
      <w:tr>
        <w:trPr>
          <w:trHeight w:val="7780" w:hRule="atLeast"/>
        </w:trPr>
        <w:tc>
          <w:tcPr>
            <w:tcW w:w="79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0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68" w:lineRule="auto" w:before="1"/>
              <w:ind w:left="104" w:right="94"/>
              <w:jc w:val="both"/>
              <w:rPr>
                <w:sz w:val="22"/>
              </w:rPr>
            </w:pPr>
            <w:r>
              <w:rPr>
                <w:sz w:val="22"/>
              </w:rPr>
              <w:t>segurança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desempenho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eficiente.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Laudo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ou Relatório apresentado deve ser emitido 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Médico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Trabalho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Engenheiro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Segurança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Trabalho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original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cópia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autenticada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cartório.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(Observação: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exigência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reproduzida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edital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Pregão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Eletrônico para Registros de Preços 06/2021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TCE/MT).</w:t>
            </w:r>
          </w:p>
          <w:p>
            <w:pPr>
              <w:pStyle w:val="TableParagraph"/>
              <w:spacing w:before="70"/>
              <w:ind w:left="104"/>
              <w:rPr>
                <w:sz w:val="22"/>
              </w:rPr>
            </w:pPr>
            <w:r>
              <w:rPr>
                <w:sz w:val="22"/>
              </w:rPr>
              <w:t>NBR</w:t>
            </w:r>
          </w:p>
          <w:p>
            <w:pPr>
              <w:pStyle w:val="TableParagraph"/>
              <w:spacing w:line="244" w:lineRule="auto" w:before="11"/>
              <w:ind w:left="104" w:right="93"/>
              <w:jc w:val="both"/>
              <w:rPr>
                <w:sz w:val="22"/>
              </w:rPr>
            </w:pPr>
            <w:r>
              <w:rPr>
                <w:sz w:val="22"/>
              </w:rPr>
              <w:t>10443:2008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(Tintas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vernizes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Determinação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espessura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película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sobre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superfícies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rugosas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Método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ensaio)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e materiais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de primeira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qualidade.</w:t>
            </w:r>
          </w:p>
          <w:p>
            <w:pPr>
              <w:pStyle w:val="TableParagraph"/>
              <w:spacing w:before="115" w:after="88"/>
              <w:ind w:left="104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54302" cy="1275588"/>
                  <wp:effectExtent l="0" t="0" r="0" b="0"/>
                  <wp:docPr id="227" name="image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" name="image33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302" cy="1275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71" w:lineRule="auto" w:before="85"/>
              <w:ind w:left="104" w:right="92"/>
              <w:jc w:val="both"/>
              <w:rPr>
                <w:sz w:val="22"/>
              </w:rPr>
            </w:pPr>
            <w:r>
              <w:rPr>
                <w:sz w:val="22"/>
              </w:rPr>
              <w:t>Obs.: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projeto,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Comarcas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I.</w:t>
            </w:r>
          </w:p>
          <w:p>
            <w:pPr>
              <w:pStyle w:val="TableParagraph"/>
              <w:spacing w:line="268" w:lineRule="auto" w:before="112"/>
              <w:ind w:left="104" w:right="95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29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3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 w:after="1"/>
        <w:rPr>
          <w:b/>
          <w:sz w:val="10"/>
        </w:rPr>
      </w:pP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"/>
        <w:gridCol w:w="1114"/>
        <w:gridCol w:w="4397"/>
        <w:gridCol w:w="1131"/>
        <w:gridCol w:w="1544"/>
      </w:tblGrid>
      <w:tr>
        <w:trPr>
          <w:trHeight w:val="911" w:hRule="atLeast"/>
        </w:trPr>
        <w:tc>
          <w:tcPr>
            <w:tcW w:w="8978" w:type="dxa"/>
            <w:gridSpan w:val="5"/>
          </w:tcPr>
          <w:p>
            <w:pPr>
              <w:pStyle w:val="TableParagraph"/>
              <w:spacing w:before="44"/>
              <w:ind w:left="445" w:right="4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LOTE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III</w:t>
            </w:r>
          </w:p>
          <w:p>
            <w:pPr>
              <w:pStyle w:val="TableParagraph"/>
              <w:spacing w:before="6"/>
              <w:ind w:left="2577" w:hanging="2314"/>
              <w:rPr>
                <w:b/>
                <w:sz w:val="22"/>
              </w:rPr>
            </w:pPr>
            <w:r>
              <w:rPr>
                <w:b/>
                <w:sz w:val="22"/>
              </w:rPr>
              <w:t>Fabricação, entrega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 instalação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 mobiliário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planejado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nas unidades do Poder Judiciário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localizadas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em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Cuiabá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Várzea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Grande</w:t>
            </w:r>
          </w:p>
        </w:tc>
      </w:tr>
      <w:tr>
        <w:trPr>
          <w:trHeight w:val="772" w:hRule="atLeast"/>
        </w:trPr>
        <w:tc>
          <w:tcPr>
            <w:tcW w:w="792" w:type="dxa"/>
            <w:shd w:val="clear" w:color="auto" w:fill="D8D8D8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99" w:right="82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ITEM</w:t>
            </w:r>
          </w:p>
        </w:tc>
        <w:tc>
          <w:tcPr>
            <w:tcW w:w="1114" w:type="dxa"/>
            <w:shd w:val="clear" w:color="auto" w:fill="D8D8D8"/>
          </w:tcPr>
          <w:p>
            <w:pPr>
              <w:pStyle w:val="TableParagraph"/>
              <w:spacing w:line="285" w:lineRule="auto" w:before="120"/>
              <w:ind w:left="263" w:hanging="106"/>
              <w:rPr>
                <w:b/>
                <w:sz w:val="20"/>
              </w:rPr>
            </w:pPr>
            <w:r>
              <w:rPr>
                <w:b/>
                <w:sz w:val="20"/>
              </w:rPr>
              <w:t>CÓDIGO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APLIC</w:t>
            </w:r>
          </w:p>
        </w:tc>
        <w:tc>
          <w:tcPr>
            <w:tcW w:w="4397" w:type="dxa"/>
            <w:shd w:val="clear" w:color="auto" w:fill="D8D8D8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1122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DESCRIÇÃO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ITEM</w:t>
            </w:r>
          </w:p>
        </w:tc>
        <w:tc>
          <w:tcPr>
            <w:tcW w:w="1131" w:type="dxa"/>
            <w:tcBorders>
              <w:right w:val="single" w:sz="2" w:space="0" w:color="000000"/>
            </w:tcBorders>
            <w:shd w:val="clear" w:color="auto" w:fill="D8D8D8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76" w:right="2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44" w:type="dxa"/>
            <w:tcBorders>
              <w:left w:val="single" w:sz="2" w:space="0" w:color="000000"/>
            </w:tcBorders>
            <w:shd w:val="clear" w:color="auto" w:fill="D8D8D8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45" w:right="15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QUANTIDADE</w:t>
            </w:r>
          </w:p>
        </w:tc>
      </w:tr>
      <w:tr>
        <w:trPr>
          <w:trHeight w:val="1938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98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59</w:t>
            </w:r>
          </w:p>
        </w:tc>
        <w:tc>
          <w:tcPr>
            <w:tcW w:w="111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134"/>
              <w:rPr>
                <w:b/>
                <w:sz w:val="22"/>
              </w:rPr>
            </w:pPr>
            <w:r>
              <w:rPr>
                <w:b/>
                <w:sz w:val="22"/>
              </w:rPr>
              <w:t>00019894</w:t>
            </w:r>
          </w:p>
        </w:tc>
        <w:tc>
          <w:tcPr>
            <w:tcW w:w="4397" w:type="dxa"/>
          </w:tcPr>
          <w:p>
            <w:pPr>
              <w:pStyle w:val="TableParagraph"/>
              <w:spacing w:line="271" w:lineRule="auto" w:before="121"/>
              <w:ind w:left="105" w:right="91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LAMINADO DE MADEIRA - TIPO MDF,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25mm - REVESTIMENTO LISO – COTA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80" w:lineRule="atLeast" w:before="80"/>
              <w:ind w:left="105" w:right="86"/>
              <w:jc w:val="both"/>
              <w:rPr>
                <w:sz w:val="22"/>
              </w:rPr>
            </w:pPr>
            <w:r>
              <w:rPr>
                <w:sz w:val="22"/>
              </w:rPr>
              <w:t>Placa de fibra de madeira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– MDF de 25mm,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escolher,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melamínico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ambas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faces,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bordas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retas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encabeçadas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com</w:t>
            </w:r>
          </w:p>
        </w:tc>
        <w:tc>
          <w:tcPr>
            <w:tcW w:w="1131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76" w:right="1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M²</w:t>
            </w:r>
          </w:p>
        </w:tc>
        <w:tc>
          <w:tcPr>
            <w:tcW w:w="1544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42" w:right="1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400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516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7"/>
        <w:gridCol w:w="1118"/>
        <w:gridCol w:w="4392"/>
        <w:gridCol w:w="1133"/>
        <w:gridCol w:w="1546"/>
      </w:tblGrid>
      <w:tr>
        <w:trPr>
          <w:trHeight w:val="6537" w:hRule="atLeast"/>
        </w:trPr>
        <w:tc>
          <w:tcPr>
            <w:tcW w:w="7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2" w:type="dxa"/>
          </w:tcPr>
          <w:p>
            <w:pPr>
              <w:pStyle w:val="TableParagraph"/>
              <w:spacing w:line="271" w:lineRule="auto" w:before="1"/>
              <w:ind w:left="101" w:right="79"/>
              <w:jc w:val="both"/>
              <w:rPr>
                <w:sz w:val="22"/>
              </w:rPr>
            </w:pPr>
            <w:r>
              <w:rPr>
                <w:sz w:val="22"/>
              </w:rPr>
              <w:t>fita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bordo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poliestireno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(PS)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espessura de, no mínimo, 1mm na mesma cor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mínimo,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2mm para as mesas, utilizando para todos 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minifix,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coladas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adesivo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termoplástico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resinas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borrachas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sintéticas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melt,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aplicadas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através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equipamentos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automáticos.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Medidas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chapa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tamanho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padrão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2750mmX1830mm.</w:t>
            </w:r>
          </w:p>
          <w:p>
            <w:pPr>
              <w:pStyle w:val="TableParagraph"/>
              <w:spacing w:before="54" w:after="88"/>
              <w:ind w:left="101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43212" cy="808386"/>
                  <wp:effectExtent l="0" t="0" r="0" b="0"/>
                  <wp:docPr id="233" name="image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212" cy="808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71" w:lineRule="auto" w:before="128"/>
              <w:ind w:left="101" w:right="85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judiciárias de Cuiabá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Várzea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68" w:lineRule="auto" w:before="114"/>
              <w:ind w:left="101" w:right="87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135" w:hRule="atLeast"/>
        </w:trPr>
        <w:tc>
          <w:tcPr>
            <w:tcW w:w="78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209" w:right="19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60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00019895</w:t>
            </w:r>
          </w:p>
        </w:tc>
        <w:tc>
          <w:tcPr>
            <w:tcW w:w="4392" w:type="dxa"/>
          </w:tcPr>
          <w:p>
            <w:pPr>
              <w:pStyle w:val="TableParagraph"/>
              <w:tabs>
                <w:tab w:pos="1536" w:val="left" w:leader="none"/>
                <w:tab w:pos="2448" w:val="left" w:leader="none"/>
              </w:tabs>
              <w:spacing w:line="271" w:lineRule="auto" w:before="121"/>
              <w:ind w:left="101" w:right="90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LAMINADO DE MADEIRA - TIPO MDF,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25mm</w:t>
              <w:tab/>
              <w:t>-</w:t>
              <w:tab/>
              <w:t>REVESTIMENTO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AMADEIRADO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71" w:lineRule="auto" w:before="49"/>
              <w:ind w:left="101" w:right="79"/>
              <w:jc w:val="both"/>
              <w:rPr>
                <w:sz w:val="22"/>
              </w:rPr>
            </w:pPr>
            <w:r>
              <w:rPr>
                <w:sz w:val="22"/>
              </w:rPr>
              <w:t>Placa de fibra de madeira – MDF de 25mm,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melamínico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amadeirado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ambas as faces,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 cor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e modelo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a escolher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(ex.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Carvalho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Munique,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Wengue,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Cerezo,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Tabaco, Preto etc),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bordas retas encabeçadas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 fita de bordo em poliestireno (PS) 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espessura de, no mínimo, 1mm na mesma cor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mínimo,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2mm para as mesas, utilizando para todos 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minifix,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coladas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adesivo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termoplástico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resinas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borrachas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sintéticas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melt.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chapa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tamanho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padrão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2750mmX1830mm.</w:t>
            </w:r>
          </w:p>
          <w:p>
            <w:pPr>
              <w:pStyle w:val="TableParagraph"/>
              <w:spacing w:before="47"/>
              <w:ind w:left="101"/>
              <w:jc w:val="both"/>
              <w:rPr>
                <w:sz w:val="22"/>
              </w:rPr>
            </w:pPr>
            <w:r>
              <w:rPr>
                <w:sz w:val="22"/>
              </w:rPr>
              <w:t>Modelos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6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M²</w:t>
            </w:r>
          </w:p>
        </w:tc>
        <w:tc>
          <w:tcPr>
            <w:tcW w:w="154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58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403</w:t>
            </w:r>
          </w:p>
        </w:tc>
      </w:tr>
    </w:tbl>
    <w:p>
      <w:pPr>
        <w:spacing w:after="0"/>
        <w:rPr>
          <w:sz w:val="22"/>
        </w:rPr>
        <w:sectPr>
          <w:headerReference w:type="default" r:id="rId82"/>
          <w:footerReference w:type="default" r:id="rId83"/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5219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"/>
        <w:gridCol w:w="1114"/>
        <w:gridCol w:w="4397"/>
        <w:gridCol w:w="1131"/>
        <w:gridCol w:w="1544"/>
      </w:tblGrid>
      <w:tr>
        <w:trPr>
          <w:trHeight w:val="4233" w:hRule="atLeast"/>
        </w:trPr>
        <w:tc>
          <w:tcPr>
            <w:tcW w:w="7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7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13498" cy="1414462"/>
                  <wp:effectExtent l="0" t="0" r="0" b="0"/>
                  <wp:docPr id="235" name="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" name="image4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498" cy="1414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71" w:lineRule="auto" w:before="125"/>
              <w:ind w:left="105" w:right="88"/>
              <w:jc w:val="both"/>
              <w:rPr>
                <w:sz w:val="22"/>
              </w:rPr>
            </w:pPr>
            <w:r>
              <w:rPr>
                <w:sz w:val="22"/>
              </w:rPr>
              <w:t>Obs.: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 unidades judiciárias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Cuiabá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 Várzea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68" w:lineRule="auto" w:before="109"/>
              <w:ind w:left="105" w:right="86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1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4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794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86"/>
              <w:ind w:left="98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61</w:t>
            </w:r>
          </w:p>
        </w:tc>
        <w:tc>
          <w:tcPr>
            <w:tcW w:w="111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86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00019896</w:t>
            </w:r>
          </w:p>
        </w:tc>
        <w:tc>
          <w:tcPr>
            <w:tcW w:w="4397" w:type="dxa"/>
          </w:tcPr>
          <w:p>
            <w:pPr>
              <w:pStyle w:val="TableParagraph"/>
              <w:spacing w:line="273" w:lineRule="auto" w:before="116"/>
              <w:ind w:left="105" w:right="91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LAMINADO DE MADEIRA - TIPO MDF,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18mm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-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REVESTIMENTO  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LISO</w:t>
            </w:r>
            <w:r>
              <w:rPr>
                <w:b/>
                <w:spacing w:val="55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71" w:lineRule="auto" w:before="104"/>
              <w:ind w:left="105" w:right="85"/>
              <w:jc w:val="both"/>
              <w:rPr>
                <w:sz w:val="22"/>
              </w:rPr>
            </w:pPr>
            <w:r>
              <w:rPr>
                <w:sz w:val="22"/>
              </w:rPr>
              <w:t>Placa de fibra de madeira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– MDF de 18mm,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escolher,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melamínico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ambas as faces, bordas retas encabeçadas 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bordo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poliestireno-PS,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espessura de, no mínimo, 1mm na mesma cor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mínimo,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2mm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tampos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mesas,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utilizando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minifix,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coladas com adesivo termoplástico a base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resinas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borrachas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sintéticas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melt,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aplicadas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através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equipamentos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automáticos.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chapa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tamanho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padrão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2750mmX1830mm.</w:t>
            </w:r>
          </w:p>
          <w:p>
            <w:pPr>
              <w:pStyle w:val="TableParagraph"/>
              <w:spacing w:before="47" w:after="87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38125" cy="808386"/>
                  <wp:effectExtent l="0" t="0" r="0" b="0"/>
                  <wp:docPr id="237" name="image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125" cy="808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71" w:lineRule="auto" w:before="133"/>
              <w:ind w:left="105" w:right="88"/>
              <w:jc w:val="both"/>
              <w:rPr>
                <w:sz w:val="22"/>
              </w:rPr>
            </w:pPr>
            <w:r>
              <w:rPr>
                <w:sz w:val="22"/>
              </w:rPr>
              <w:t>Obs.: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 unidades judiciárias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Cuiabá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 Várzea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</w:tc>
        <w:tc>
          <w:tcPr>
            <w:tcW w:w="1131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86"/>
              <w:ind w:left="76" w:right="2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M²</w:t>
            </w:r>
          </w:p>
        </w:tc>
        <w:tc>
          <w:tcPr>
            <w:tcW w:w="1544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86"/>
              <w:ind w:left="152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403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527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7"/>
        <w:gridCol w:w="1118"/>
        <w:gridCol w:w="4392"/>
        <w:gridCol w:w="1133"/>
        <w:gridCol w:w="1546"/>
      </w:tblGrid>
      <w:tr>
        <w:trPr>
          <w:trHeight w:val="681" w:hRule="atLeast"/>
        </w:trPr>
        <w:tc>
          <w:tcPr>
            <w:tcW w:w="7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2" w:type="dxa"/>
          </w:tcPr>
          <w:p>
            <w:pPr>
              <w:pStyle w:val="TableParagraph"/>
              <w:spacing w:line="264" w:lineRule="auto" w:before="58"/>
              <w:ind w:left="101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9993" w:hRule="atLeast"/>
        </w:trPr>
        <w:tc>
          <w:tcPr>
            <w:tcW w:w="78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81"/>
              <w:ind w:left="209" w:right="19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62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8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00019897</w:t>
            </w:r>
          </w:p>
        </w:tc>
        <w:tc>
          <w:tcPr>
            <w:tcW w:w="4392" w:type="dxa"/>
          </w:tcPr>
          <w:p>
            <w:pPr>
              <w:pStyle w:val="TableParagraph"/>
              <w:tabs>
                <w:tab w:pos="1536" w:val="left" w:leader="none"/>
                <w:tab w:pos="2448" w:val="left" w:leader="none"/>
              </w:tabs>
              <w:spacing w:line="271" w:lineRule="auto" w:before="121"/>
              <w:ind w:left="101" w:right="90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LAMINADO DE MADEIRA - TIPO MDF,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18mm</w:t>
              <w:tab/>
              <w:t>-</w:t>
              <w:tab/>
              <w:t>REVESTIMENTO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AMADEIRADO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71" w:lineRule="auto" w:before="107"/>
              <w:ind w:left="101" w:right="78"/>
              <w:jc w:val="both"/>
              <w:rPr>
                <w:sz w:val="22"/>
              </w:rPr>
            </w:pPr>
            <w:r>
              <w:rPr>
                <w:sz w:val="22"/>
              </w:rPr>
              <w:t>Placa de fibra de madeira – MDF de 18mm,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melamínico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amadeirado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ambas as faces,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 cor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e modelo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a escolher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(ex.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Carvalho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Munique,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Wengue,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Cerezo,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Tabaco, Preto etc),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bordas retas encabeçadas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 fita de bordo em poliestireno (PS) 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espessura de, no mínimo, 1mm na mesma cor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mínimo,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2mm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tampos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mesas,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utilizando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minifix,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coladas com adesivo termoplástico a base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resinas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borrachas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sintéticas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melt,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aplicadas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através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equipamentos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automáticos.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chapa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tamanho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padrão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2750mmX1830mm.</w:t>
            </w:r>
          </w:p>
          <w:p>
            <w:pPr>
              <w:pStyle w:val="TableParagraph"/>
              <w:spacing w:before="46" w:after="82"/>
              <w:ind w:left="101"/>
              <w:jc w:val="both"/>
              <w:rPr>
                <w:sz w:val="22"/>
              </w:rPr>
            </w:pPr>
            <w:r>
              <w:rPr>
                <w:sz w:val="22"/>
              </w:rPr>
              <w:t>Modelos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09409" cy="1414462"/>
                  <wp:effectExtent l="0" t="0" r="0" b="0"/>
                  <wp:docPr id="243" name="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4" name="image4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409" cy="1414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71" w:lineRule="auto" w:before="130"/>
              <w:ind w:left="101" w:right="86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judiciárias de Cuiabá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Várzea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68" w:lineRule="auto" w:before="114"/>
              <w:ind w:left="101" w:right="87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81"/>
              <w:ind w:left="5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M²</w:t>
            </w:r>
          </w:p>
        </w:tc>
        <w:tc>
          <w:tcPr>
            <w:tcW w:w="154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81"/>
              <w:ind w:left="158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405</w:t>
            </w:r>
          </w:p>
        </w:tc>
      </w:tr>
    </w:tbl>
    <w:p>
      <w:pPr>
        <w:spacing w:after="0"/>
        <w:rPr>
          <w:sz w:val="22"/>
        </w:rPr>
        <w:sectPr>
          <w:headerReference w:type="default" r:id="rId84"/>
          <w:footerReference w:type="default" r:id="rId85"/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532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"/>
        <w:gridCol w:w="1114"/>
        <w:gridCol w:w="4397"/>
        <w:gridCol w:w="1131"/>
        <w:gridCol w:w="1544"/>
      </w:tblGrid>
      <w:tr>
        <w:trPr>
          <w:trHeight w:val="7694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98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63</w:t>
            </w:r>
          </w:p>
        </w:tc>
        <w:tc>
          <w:tcPr>
            <w:tcW w:w="111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left="97" w:right="8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00019898</w:t>
            </w:r>
          </w:p>
        </w:tc>
        <w:tc>
          <w:tcPr>
            <w:tcW w:w="4397" w:type="dxa"/>
          </w:tcPr>
          <w:p>
            <w:pPr>
              <w:pStyle w:val="TableParagraph"/>
              <w:spacing w:line="268" w:lineRule="auto" w:before="121"/>
              <w:ind w:left="105" w:right="91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LAMINADO DE MADEIRA - TIPO MDF,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6mm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-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REVESTIMENTO</w:t>
            </w:r>
            <w:r>
              <w:rPr>
                <w:b/>
                <w:spacing w:val="55"/>
                <w:sz w:val="22"/>
              </w:rPr>
              <w:t> </w:t>
            </w:r>
            <w:r>
              <w:rPr>
                <w:b/>
                <w:sz w:val="22"/>
              </w:rPr>
              <w:t>CINZA</w:t>
            </w:r>
            <w:r>
              <w:rPr>
                <w:b/>
                <w:spacing w:val="55"/>
                <w:sz w:val="22"/>
              </w:rPr>
              <w:t> </w:t>
            </w:r>
            <w:r>
              <w:rPr>
                <w:b/>
                <w:sz w:val="22"/>
              </w:rPr>
              <w:t>LISO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ou</w:t>
            </w:r>
            <w:r>
              <w:rPr>
                <w:b/>
                <w:spacing w:val="10"/>
                <w:sz w:val="22"/>
              </w:rPr>
              <w:t> </w:t>
            </w:r>
            <w:r>
              <w:rPr>
                <w:b/>
                <w:sz w:val="22"/>
              </w:rPr>
              <w:t>BRANCO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LISO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9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10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71" w:lineRule="auto" w:before="110"/>
              <w:ind w:left="105" w:right="84"/>
              <w:jc w:val="both"/>
              <w:rPr>
                <w:sz w:val="22"/>
              </w:rPr>
            </w:pPr>
            <w:r>
              <w:rPr>
                <w:sz w:val="22"/>
              </w:rPr>
              <w:t>Placa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fibra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de madeira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MDF de 6mm,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escolher,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melamínico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ambas as faces, bordas retas encabeçadas 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bordo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poliestireno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(PS)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espessura de, no mínimo, 1mm na mesma cor,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utilizando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minifix, coladas com adesivo termoplástico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base de resinas de borrachas sintéticas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melt.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chapa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tamanho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padrão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2750mmX1830mm.</w:t>
            </w:r>
          </w:p>
          <w:p>
            <w:pPr>
              <w:pStyle w:val="TableParagraph"/>
              <w:spacing w:before="50" w:after="92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99845" cy="843534"/>
                  <wp:effectExtent l="0" t="0" r="0" b="0"/>
                  <wp:docPr id="245" name="image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6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845" cy="843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68" w:lineRule="auto" w:before="150"/>
              <w:ind w:left="105" w:right="88"/>
              <w:jc w:val="both"/>
              <w:rPr>
                <w:sz w:val="22"/>
              </w:rPr>
            </w:pPr>
            <w:r>
              <w:rPr>
                <w:sz w:val="22"/>
              </w:rPr>
              <w:t>Obs.: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 unidades judiciárias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Cuiabá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 Várzea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73" w:lineRule="auto" w:before="115"/>
              <w:ind w:left="105" w:right="89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1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right="39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M²</w:t>
            </w:r>
          </w:p>
        </w:tc>
        <w:tc>
          <w:tcPr>
            <w:tcW w:w="1544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ind w:right="12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403</w:t>
            </w:r>
          </w:p>
        </w:tc>
      </w:tr>
      <w:tr>
        <w:trPr>
          <w:trHeight w:val="4218" w:hRule="atLeast"/>
        </w:trPr>
        <w:tc>
          <w:tcPr>
            <w:tcW w:w="792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98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64</w:t>
            </w:r>
          </w:p>
        </w:tc>
        <w:tc>
          <w:tcPr>
            <w:tcW w:w="1114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97" w:right="8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00019900</w:t>
            </w:r>
          </w:p>
        </w:tc>
        <w:tc>
          <w:tcPr>
            <w:tcW w:w="4397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73" w:lineRule="auto" w:before="116"/>
              <w:ind w:left="105" w:right="91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LAMINADO DE MADEIRA - TIPO MDF,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6mm</w:t>
            </w:r>
            <w:r>
              <w:rPr>
                <w:b/>
                <w:spacing w:val="16"/>
                <w:sz w:val="22"/>
              </w:rPr>
              <w:t> </w:t>
            </w:r>
            <w:r>
              <w:rPr>
                <w:b/>
                <w:sz w:val="22"/>
              </w:rPr>
              <w:t>-</w:t>
            </w:r>
            <w:r>
              <w:rPr>
                <w:b/>
                <w:spacing w:val="33"/>
                <w:sz w:val="22"/>
              </w:rPr>
              <w:t> </w:t>
            </w:r>
            <w:r>
              <w:rPr>
                <w:b/>
                <w:sz w:val="22"/>
              </w:rPr>
              <w:t>REVESTIMENTO</w:t>
            </w:r>
            <w:r>
              <w:rPr>
                <w:b/>
                <w:spacing w:val="33"/>
                <w:sz w:val="22"/>
              </w:rPr>
              <w:t> </w:t>
            </w:r>
            <w:r>
              <w:rPr>
                <w:b/>
                <w:sz w:val="22"/>
              </w:rPr>
              <w:t>AMADEIRADO</w:t>
            </w:r>
          </w:p>
          <w:p>
            <w:pPr>
              <w:pStyle w:val="TableParagraph"/>
              <w:spacing w:line="247" w:lineRule="exact"/>
              <w:ind w:left="105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–</w:t>
            </w:r>
            <w:r>
              <w:rPr>
                <w:b/>
                <w:spacing w:val="10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71" w:lineRule="auto" w:before="140"/>
              <w:ind w:left="105" w:right="85"/>
              <w:jc w:val="both"/>
              <w:rPr>
                <w:sz w:val="22"/>
              </w:rPr>
            </w:pPr>
            <w:r>
              <w:rPr>
                <w:sz w:val="22"/>
              </w:rPr>
              <w:t>Placa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fibra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de madeira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MDF de 6mm,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escolher,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melamínico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amadeirado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ambas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faces,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modelo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escolher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(ex.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Carvalho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Munique,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Wengue, Cerezo, Tabaco, Preto etc),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bordas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encabeçadas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bordo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poliestireno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(PS)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espessura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mínimo, 1mm na mesma cor, utilizando 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todos os móveis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 mini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fix,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coladas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adesivo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termoplástico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resinas</w:t>
            </w:r>
          </w:p>
          <w:p>
            <w:pPr>
              <w:pStyle w:val="TableParagraph"/>
              <w:spacing w:line="250" w:lineRule="exact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borrachas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sintéticas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hot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melt.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Medidas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da</w:t>
            </w:r>
          </w:p>
        </w:tc>
        <w:tc>
          <w:tcPr>
            <w:tcW w:w="1131" w:type="dxa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right="39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M²</w:t>
            </w:r>
          </w:p>
        </w:tc>
        <w:tc>
          <w:tcPr>
            <w:tcW w:w="154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right="12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345</w:t>
            </w:r>
          </w:p>
        </w:tc>
      </w:tr>
    </w:tbl>
    <w:p>
      <w:pPr>
        <w:spacing w:after="0"/>
        <w:jc w:val="right"/>
        <w:rPr>
          <w:sz w:val="22"/>
        </w:rPr>
        <w:sectPr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537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7"/>
        <w:gridCol w:w="1118"/>
        <w:gridCol w:w="4392"/>
        <w:gridCol w:w="1133"/>
        <w:gridCol w:w="1546"/>
      </w:tblGrid>
      <w:tr>
        <w:trPr>
          <w:trHeight w:val="4650" w:hRule="atLeast"/>
        </w:trPr>
        <w:tc>
          <w:tcPr>
            <w:tcW w:w="7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2" w:type="dxa"/>
          </w:tcPr>
          <w:p>
            <w:pPr>
              <w:pStyle w:val="TableParagraph"/>
              <w:spacing w:line="324" w:lineRule="auto" w:before="1"/>
              <w:ind w:left="101" w:right="99"/>
              <w:jc w:val="both"/>
              <w:rPr>
                <w:sz w:val="22"/>
              </w:rPr>
            </w:pPr>
            <w:r>
              <w:rPr>
                <w:sz w:val="22"/>
              </w:rPr>
              <w:t>chapa tamanho padrão de 2750mmX1830mm.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Modelos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01211" cy="1243012"/>
                  <wp:effectExtent l="0" t="0" r="0" b="0"/>
                  <wp:docPr id="251" name="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" name="image4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211" cy="1243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66" w:lineRule="auto" w:before="133"/>
              <w:ind w:left="101" w:right="86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judiciárias de Cuiabá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Várzea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68" w:lineRule="auto" w:before="125"/>
              <w:ind w:left="101" w:right="87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826" w:hRule="atLeast"/>
        </w:trPr>
        <w:tc>
          <w:tcPr>
            <w:tcW w:w="78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283"/>
              <w:rPr>
                <w:b/>
                <w:sz w:val="22"/>
              </w:rPr>
            </w:pPr>
            <w:r>
              <w:rPr>
                <w:b/>
                <w:sz w:val="22"/>
              </w:rPr>
              <w:t>65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00019899</w:t>
            </w:r>
          </w:p>
        </w:tc>
        <w:tc>
          <w:tcPr>
            <w:tcW w:w="4392" w:type="dxa"/>
          </w:tcPr>
          <w:p>
            <w:pPr>
              <w:pStyle w:val="TableParagraph"/>
              <w:spacing w:line="268" w:lineRule="auto" w:before="121"/>
              <w:ind w:left="101" w:right="79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COMPENSADO NAVAL – 18mm – COTA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71" w:lineRule="auto" w:before="110"/>
              <w:ind w:left="101" w:right="81"/>
              <w:jc w:val="both"/>
              <w:rPr>
                <w:sz w:val="22"/>
              </w:rPr>
            </w:pPr>
            <w:r>
              <w:rPr>
                <w:sz w:val="22"/>
              </w:rPr>
              <w:t>Prancha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compensado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naval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18mm,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especial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fenólica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resistente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à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água,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montada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estrutura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ferro chapa 14, cavalete metalão 80/40 chapa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14.</w:t>
            </w:r>
          </w:p>
          <w:p>
            <w:pPr>
              <w:pStyle w:val="TableParagraph"/>
              <w:spacing w:before="49" w:after="82"/>
              <w:ind w:left="101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06242" cy="762000"/>
                  <wp:effectExtent l="0" t="0" r="0" b="0"/>
                  <wp:docPr id="253" name="image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" name="image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242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71" w:lineRule="auto" w:before="135"/>
              <w:ind w:left="101" w:right="84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estrutura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metálica,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plataforma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judiciárias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Cuiabá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Várzea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73" w:lineRule="auto" w:before="105"/>
              <w:ind w:left="101" w:right="87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right="39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M²</w:t>
            </w:r>
          </w:p>
        </w:tc>
        <w:tc>
          <w:tcPr>
            <w:tcW w:w="154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147" w:right="10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247</w:t>
            </w:r>
          </w:p>
        </w:tc>
      </w:tr>
      <w:tr>
        <w:trPr>
          <w:trHeight w:val="1650" w:hRule="atLeast"/>
        </w:trPr>
        <w:tc>
          <w:tcPr>
            <w:tcW w:w="787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5"/>
              <w:ind w:left="283"/>
              <w:rPr>
                <w:b/>
                <w:sz w:val="22"/>
              </w:rPr>
            </w:pPr>
            <w:r>
              <w:rPr>
                <w:b/>
                <w:sz w:val="22"/>
              </w:rPr>
              <w:t>66</w:t>
            </w:r>
          </w:p>
        </w:tc>
        <w:tc>
          <w:tcPr>
            <w:tcW w:w="1118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5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143267-2</w:t>
            </w:r>
          </w:p>
        </w:tc>
        <w:tc>
          <w:tcPr>
            <w:tcW w:w="4392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16"/>
              <w:ind w:left="101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CARPETE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LISO</w:t>
            </w:r>
            <w:r>
              <w:rPr>
                <w:b/>
                <w:spacing w:val="17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23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71" w:lineRule="auto" w:before="140"/>
              <w:ind w:left="101" w:right="81"/>
              <w:jc w:val="both"/>
              <w:rPr>
                <w:sz w:val="22"/>
              </w:rPr>
            </w:pPr>
            <w:r>
              <w:rPr>
                <w:sz w:val="22"/>
              </w:rPr>
              <w:t>Carpete na cor a escolher; espessura do pelo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4mm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tráfego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médio;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padrão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visual   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sem   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mesclas,   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sem   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variação   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2"/>
              <w:ind w:left="101"/>
              <w:jc w:val="both"/>
              <w:rPr>
                <w:sz w:val="22"/>
              </w:rPr>
            </w:pPr>
            <w:r>
              <w:rPr>
                <w:sz w:val="22"/>
              </w:rPr>
              <w:t>tonalidade;  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fabricado  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em  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polipropileno  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ou</w:t>
            </w:r>
          </w:p>
        </w:tc>
        <w:tc>
          <w:tcPr>
            <w:tcW w:w="1133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5"/>
              <w:ind w:right="39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M²</w:t>
            </w:r>
          </w:p>
        </w:tc>
        <w:tc>
          <w:tcPr>
            <w:tcW w:w="1546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5"/>
              <w:ind w:left="147" w:right="10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150</w:t>
            </w:r>
          </w:p>
        </w:tc>
      </w:tr>
    </w:tbl>
    <w:p>
      <w:pPr>
        <w:spacing w:after="0"/>
        <w:jc w:val="center"/>
        <w:rPr>
          <w:sz w:val="22"/>
        </w:rPr>
        <w:sectPr>
          <w:headerReference w:type="default" r:id="rId86"/>
          <w:footerReference w:type="default" r:id="rId87"/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542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"/>
        <w:gridCol w:w="1114"/>
        <w:gridCol w:w="4397"/>
        <w:gridCol w:w="1131"/>
        <w:gridCol w:w="1544"/>
      </w:tblGrid>
      <w:tr>
        <w:trPr>
          <w:trHeight w:val="4775" w:hRule="atLeast"/>
        </w:trPr>
        <w:tc>
          <w:tcPr>
            <w:tcW w:w="7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7" w:type="dxa"/>
          </w:tcPr>
          <w:p>
            <w:pPr>
              <w:pStyle w:val="TableParagraph"/>
              <w:spacing w:line="271" w:lineRule="auto" w:before="1"/>
              <w:ind w:left="105" w:right="90"/>
              <w:jc w:val="both"/>
              <w:rPr>
                <w:sz w:val="22"/>
              </w:rPr>
            </w:pPr>
            <w:r>
              <w:rPr>
                <w:sz w:val="22"/>
              </w:rPr>
              <w:t>material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equivalente;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afixação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tablado,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acompanhando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colagem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tablado; nos espaços em que ocorrerem trocas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nível,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degraus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patamares,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laterais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deverão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forradas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mesmo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tipo de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carpete.</w:t>
            </w:r>
          </w:p>
          <w:p>
            <w:pPr>
              <w:pStyle w:val="TableParagraph"/>
              <w:spacing w:before="51" w:after="92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95212" cy="766952"/>
                  <wp:effectExtent l="0" t="0" r="0" b="0"/>
                  <wp:docPr id="255" name="image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" name="image6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212" cy="766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71" w:lineRule="auto" w:before="142"/>
              <w:ind w:left="105" w:right="87"/>
              <w:jc w:val="both"/>
              <w:rPr>
                <w:sz w:val="22"/>
              </w:rPr>
            </w:pPr>
            <w:r>
              <w:rPr>
                <w:sz w:val="22"/>
              </w:rPr>
              <w:t>Obs.: Incluído no valor do item a medição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colagem em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tablado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nas unidades judiciárias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Cuiabá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Várzea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before="107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01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(um)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ano.</w:t>
            </w:r>
          </w:p>
        </w:tc>
        <w:tc>
          <w:tcPr>
            <w:tcW w:w="1131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4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276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2"/>
              <w:ind w:left="98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67</w:t>
            </w:r>
          </w:p>
        </w:tc>
        <w:tc>
          <w:tcPr>
            <w:tcW w:w="111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2"/>
              <w:ind w:left="124"/>
              <w:rPr>
                <w:b/>
                <w:sz w:val="22"/>
              </w:rPr>
            </w:pPr>
            <w:r>
              <w:rPr>
                <w:b/>
                <w:sz w:val="22"/>
              </w:rPr>
              <w:t>273449-4</w:t>
            </w:r>
          </w:p>
        </w:tc>
        <w:tc>
          <w:tcPr>
            <w:tcW w:w="4397" w:type="dxa"/>
          </w:tcPr>
          <w:p>
            <w:pPr>
              <w:pStyle w:val="TableParagraph"/>
              <w:spacing w:line="268" w:lineRule="auto" w:before="116"/>
              <w:ind w:left="105" w:right="92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CORREDIÇA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TELESCÓPICA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500mm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COM</w:t>
            </w:r>
            <w:r>
              <w:rPr>
                <w:b/>
                <w:spacing w:val="29"/>
                <w:sz w:val="22"/>
              </w:rPr>
              <w:t> </w:t>
            </w:r>
            <w:r>
              <w:rPr>
                <w:b/>
                <w:sz w:val="22"/>
              </w:rPr>
              <w:t>SISTEMA</w:t>
            </w:r>
            <w:r>
              <w:rPr>
                <w:b/>
                <w:spacing w:val="3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35"/>
                <w:sz w:val="22"/>
              </w:rPr>
              <w:t> </w:t>
            </w:r>
            <w:r>
              <w:rPr>
                <w:b/>
                <w:sz w:val="22"/>
              </w:rPr>
              <w:t>AMORTECIMENTO</w:t>
            </w:r>
          </w:p>
          <w:p>
            <w:pPr>
              <w:pStyle w:val="TableParagraph"/>
              <w:spacing w:before="4"/>
              <w:ind w:left="105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–</w:t>
            </w:r>
            <w:r>
              <w:rPr>
                <w:b/>
                <w:spacing w:val="10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71" w:lineRule="auto" w:before="136"/>
              <w:ind w:left="105" w:right="86"/>
              <w:jc w:val="both"/>
              <w:rPr>
                <w:sz w:val="22"/>
              </w:rPr>
            </w:pPr>
            <w:r>
              <w:rPr>
                <w:sz w:val="22"/>
              </w:rPr>
              <w:t>Par de corrediça telescópica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500mm 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abertura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comprimento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nominal;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fabricada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aço,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zincado;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deslizamento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através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esferas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aço;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fechamento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suave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gaveta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através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molas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pistão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equivalente;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travamento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 final do curso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 regulagem para retirar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gaveta;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capacidade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para,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mínimo,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45kg.</w:t>
            </w:r>
          </w:p>
          <w:p>
            <w:pPr>
              <w:pStyle w:val="TableParagraph"/>
              <w:spacing w:before="51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spacing w:before="3"/>
              <w:rPr>
                <w:b/>
                <w:sz w:val="10"/>
              </w:rPr>
            </w:pPr>
          </w:p>
          <w:p>
            <w:pPr>
              <w:pStyle w:val="TableParagraph"/>
              <w:ind w:left="19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9636" cy="674751"/>
                  <wp:effectExtent l="0" t="0" r="0" b="0"/>
                  <wp:docPr id="257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8" name="image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636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71" w:lineRule="auto" w:before="91"/>
              <w:ind w:left="105" w:right="88"/>
              <w:jc w:val="both"/>
              <w:rPr>
                <w:sz w:val="22"/>
              </w:rPr>
            </w:pPr>
            <w:r>
              <w:rPr>
                <w:sz w:val="22"/>
              </w:rPr>
              <w:t>Obs.: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 unidades judiciárias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Cuiabá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 Várzea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78" w:lineRule="auto" w:before="110"/>
              <w:ind w:left="105" w:right="89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1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2"/>
              <w:ind w:left="359"/>
              <w:rPr>
                <w:b/>
                <w:sz w:val="22"/>
              </w:rPr>
            </w:pPr>
            <w:r>
              <w:rPr>
                <w:b/>
                <w:sz w:val="22"/>
              </w:rPr>
              <w:t>PAR</w:t>
            </w:r>
          </w:p>
        </w:tc>
        <w:tc>
          <w:tcPr>
            <w:tcW w:w="1544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2"/>
              <w:ind w:left="152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289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547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7"/>
        <w:gridCol w:w="1118"/>
        <w:gridCol w:w="4392"/>
        <w:gridCol w:w="1133"/>
        <w:gridCol w:w="1546"/>
      </w:tblGrid>
      <w:tr>
        <w:trPr>
          <w:trHeight w:val="6796" w:hRule="atLeast"/>
        </w:trPr>
        <w:tc>
          <w:tcPr>
            <w:tcW w:w="78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283"/>
              <w:rPr>
                <w:b/>
                <w:sz w:val="22"/>
              </w:rPr>
            </w:pPr>
            <w:r>
              <w:rPr>
                <w:b/>
                <w:sz w:val="22"/>
              </w:rPr>
              <w:t>68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418295-2</w:t>
            </w:r>
          </w:p>
        </w:tc>
        <w:tc>
          <w:tcPr>
            <w:tcW w:w="4392" w:type="dxa"/>
          </w:tcPr>
          <w:p>
            <w:pPr>
              <w:pStyle w:val="TableParagraph"/>
              <w:spacing w:line="268" w:lineRule="auto" w:before="121"/>
              <w:ind w:left="101" w:right="86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CORREDIÇA TELESCÓPICA – 400mm 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COM</w:t>
            </w:r>
            <w:r>
              <w:rPr>
                <w:b/>
                <w:spacing w:val="31"/>
                <w:sz w:val="22"/>
              </w:rPr>
              <w:t> </w:t>
            </w:r>
            <w:r>
              <w:rPr>
                <w:b/>
                <w:sz w:val="22"/>
              </w:rPr>
              <w:t>SISTEMA</w:t>
            </w:r>
            <w:r>
              <w:rPr>
                <w:b/>
                <w:spacing w:val="32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37"/>
                <w:sz w:val="22"/>
              </w:rPr>
              <w:t> </w:t>
            </w:r>
            <w:r>
              <w:rPr>
                <w:b/>
                <w:sz w:val="22"/>
              </w:rPr>
              <w:t>AMORTECIMENTO</w:t>
            </w:r>
          </w:p>
          <w:p>
            <w:pPr>
              <w:pStyle w:val="TableParagraph"/>
              <w:spacing w:line="253" w:lineRule="exact"/>
              <w:ind w:left="101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–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16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71" w:lineRule="auto" w:before="140"/>
              <w:ind w:left="101" w:right="80"/>
              <w:jc w:val="both"/>
              <w:rPr>
                <w:sz w:val="22"/>
              </w:rPr>
            </w:pPr>
            <w:r>
              <w:rPr>
                <w:sz w:val="22"/>
              </w:rPr>
              <w:t>Par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corrediça telescópica de 400mm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abertura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comprimento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nominal;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aço,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 acabamento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zincado,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deslizamento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através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esferas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aço;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fechamento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suave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gaveta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através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molas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pistão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equivalente;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travamento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 final do curso e regulagem para retirar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gaveta;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capacidade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para,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mínimo,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45kg.</w:t>
            </w:r>
          </w:p>
          <w:p>
            <w:pPr>
              <w:pStyle w:val="TableParagraph"/>
              <w:spacing w:before="51"/>
              <w:ind w:left="101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spacing w:before="8"/>
              <w:rPr>
                <w:b/>
                <w:sz w:val="9"/>
              </w:rPr>
            </w:pPr>
          </w:p>
          <w:p>
            <w:pPr>
              <w:pStyle w:val="TableParagraph"/>
              <w:ind w:left="19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7788" cy="674751"/>
                  <wp:effectExtent l="0" t="0" r="0" b="0"/>
                  <wp:docPr id="263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4" name="image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788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71" w:lineRule="auto" w:before="70"/>
              <w:ind w:left="101" w:right="86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judiciárias de Cuiabá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Várzea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73" w:lineRule="auto" w:before="109"/>
              <w:ind w:left="101" w:right="87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right="30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PAR</w:t>
            </w:r>
          </w:p>
        </w:tc>
        <w:tc>
          <w:tcPr>
            <w:tcW w:w="154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147" w:right="10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289</w:t>
            </w:r>
          </w:p>
        </w:tc>
      </w:tr>
      <w:tr>
        <w:trPr>
          <w:trHeight w:val="5231" w:hRule="atLeast"/>
        </w:trPr>
        <w:tc>
          <w:tcPr>
            <w:tcW w:w="78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283"/>
              <w:rPr>
                <w:b/>
                <w:sz w:val="22"/>
              </w:rPr>
            </w:pPr>
            <w:r>
              <w:rPr>
                <w:b/>
                <w:sz w:val="22"/>
              </w:rPr>
              <w:t>69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295688-8</w:t>
            </w:r>
          </w:p>
        </w:tc>
        <w:tc>
          <w:tcPr>
            <w:tcW w:w="4392" w:type="dxa"/>
          </w:tcPr>
          <w:p>
            <w:pPr>
              <w:pStyle w:val="TableParagraph"/>
              <w:spacing w:line="273" w:lineRule="auto" w:before="116"/>
              <w:ind w:left="101" w:right="86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CORREDIÇA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TELESCÓPICA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300mm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COM</w:t>
            </w:r>
            <w:r>
              <w:rPr>
                <w:b/>
                <w:spacing w:val="31"/>
                <w:sz w:val="22"/>
              </w:rPr>
              <w:t> </w:t>
            </w:r>
            <w:r>
              <w:rPr>
                <w:b/>
                <w:sz w:val="22"/>
              </w:rPr>
              <w:t>SISTEMA</w:t>
            </w:r>
            <w:r>
              <w:rPr>
                <w:b/>
                <w:spacing w:val="32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37"/>
                <w:sz w:val="22"/>
              </w:rPr>
              <w:t> </w:t>
            </w:r>
            <w:r>
              <w:rPr>
                <w:b/>
                <w:sz w:val="22"/>
              </w:rPr>
              <w:t>AMORTECIMENTO</w:t>
            </w:r>
          </w:p>
          <w:p>
            <w:pPr>
              <w:pStyle w:val="TableParagraph"/>
              <w:spacing w:line="252" w:lineRule="exact"/>
              <w:ind w:left="101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–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16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71" w:lineRule="auto" w:before="136"/>
              <w:ind w:left="101" w:right="80"/>
              <w:jc w:val="both"/>
              <w:rPr>
                <w:sz w:val="22"/>
              </w:rPr>
            </w:pPr>
            <w:r>
              <w:rPr>
                <w:sz w:val="22"/>
              </w:rPr>
              <w:t>Par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corrediça telescópica de 300mm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abertura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comprimento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nominal;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aço,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zincado;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deslizamento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através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esferas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aço;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fechamento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suave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gaveta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através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molas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pistão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equivalente;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travamento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 final do curso e regulagem para retirar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gaveta;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capacidade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para,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mínimo,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45kg.</w:t>
            </w:r>
          </w:p>
          <w:p>
            <w:pPr>
              <w:pStyle w:val="TableParagraph"/>
              <w:spacing w:before="50"/>
              <w:ind w:left="101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ind w:left="19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6077" cy="674751"/>
                  <wp:effectExtent l="0" t="0" r="0" b="0"/>
                  <wp:docPr id="265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6" name="image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77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96"/>
              <w:ind w:left="101"/>
              <w:jc w:val="both"/>
              <w:rPr>
                <w:sz w:val="22"/>
              </w:rPr>
            </w:pPr>
            <w:r>
              <w:rPr>
                <w:sz w:val="22"/>
              </w:rPr>
              <w:t>Obs.: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Incluído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a  medição,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right="30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PAR</w:t>
            </w:r>
          </w:p>
        </w:tc>
        <w:tc>
          <w:tcPr>
            <w:tcW w:w="154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147" w:right="10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289</w:t>
            </w:r>
          </w:p>
        </w:tc>
      </w:tr>
    </w:tbl>
    <w:p>
      <w:pPr>
        <w:spacing w:after="0"/>
        <w:jc w:val="center"/>
        <w:rPr>
          <w:sz w:val="22"/>
        </w:rPr>
        <w:sectPr>
          <w:headerReference w:type="default" r:id="rId88"/>
          <w:footerReference w:type="default" r:id="rId89"/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552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"/>
        <w:gridCol w:w="1114"/>
        <w:gridCol w:w="4395"/>
        <w:gridCol w:w="1133"/>
        <w:gridCol w:w="1543"/>
      </w:tblGrid>
      <w:tr>
        <w:trPr>
          <w:trHeight w:val="1593" w:hRule="atLeast"/>
        </w:trPr>
        <w:tc>
          <w:tcPr>
            <w:tcW w:w="792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4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5" w:type="dxa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6" w:lineRule="auto" w:before="1"/>
              <w:ind w:left="105" w:right="93"/>
              <w:jc w:val="both"/>
              <w:rPr>
                <w:sz w:val="22"/>
              </w:rPr>
            </w:pP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 unidades judiciárias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Cuiabá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 Várzea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68" w:lineRule="auto" w:before="122"/>
              <w:ind w:left="105" w:right="90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3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770" w:hRule="atLeast"/>
        </w:trPr>
        <w:tc>
          <w:tcPr>
            <w:tcW w:w="79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71"/>
              <w:ind w:left="98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70</w:t>
            </w:r>
          </w:p>
        </w:tc>
        <w:tc>
          <w:tcPr>
            <w:tcW w:w="111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71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00019513</w:t>
            </w:r>
          </w:p>
        </w:tc>
        <w:tc>
          <w:tcPr>
            <w:tcW w:w="439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71" w:lineRule="auto" w:before="121"/>
              <w:ind w:left="105" w:right="90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SAPATA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NIVELADORA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FIXA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ARTICULADA EM INOX 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DIÂMETRO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BASE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40mm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60mm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71" w:lineRule="auto" w:before="104"/>
              <w:ind w:left="105" w:right="87"/>
              <w:jc w:val="both"/>
              <w:rPr>
                <w:sz w:val="22"/>
              </w:rPr>
            </w:pPr>
            <w:r>
              <w:rPr>
                <w:sz w:val="22"/>
              </w:rPr>
              <w:t>Sapata com base fixa e articulada, conforme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caso,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em inox e borracha; base com diâmetro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40mm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60mm,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conforme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caso,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 apoio antivibratório em borracha nitrílica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 equivalente na parte inferior;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parafuso 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inox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rosca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3/8”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comprimento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50mm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70mm,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depender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utilização;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acompanha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bucha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equivalente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material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resistente;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capacidade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500kg.</w:t>
            </w:r>
          </w:p>
          <w:p>
            <w:pPr>
              <w:pStyle w:val="TableParagraph"/>
              <w:spacing w:before="50" w:after="87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32284" cy="685800"/>
                  <wp:effectExtent l="0" t="0" r="0" b="0"/>
                  <wp:docPr id="267" name="image3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8" name="image38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284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71" w:lineRule="auto" w:before="188"/>
              <w:ind w:left="105" w:right="89"/>
              <w:jc w:val="both"/>
              <w:rPr>
                <w:sz w:val="22"/>
              </w:rPr>
            </w:pPr>
            <w:r>
              <w:rPr>
                <w:sz w:val="22"/>
              </w:rPr>
              <w:t>Obs.: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 unidades judiciárias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Cuiabá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 Várzea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68" w:lineRule="auto" w:before="109"/>
              <w:ind w:left="105" w:right="90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71"/>
              <w:ind w:right="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71"/>
              <w:ind w:left="141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3"/>
                <w:sz w:val="22"/>
              </w:rPr>
              <w:t> </w:t>
            </w:r>
            <w:r>
              <w:rPr>
                <w:b/>
                <w:sz w:val="22"/>
              </w:rPr>
              <w:t>712</w:t>
            </w:r>
          </w:p>
        </w:tc>
      </w:tr>
      <w:tr>
        <w:trPr>
          <w:trHeight w:val="2510" w:hRule="atLeast"/>
        </w:trPr>
        <w:tc>
          <w:tcPr>
            <w:tcW w:w="792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98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71</w:t>
            </w:r>
          </w:p>
        </w:tc>
        <w:tc>
          <w:tcPr>
            <w:tcW w:w="1114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24"/>
              <w:rPr>
                <w:b/>
                <w:sz w:val="22"/>
              </w:rPr>
            </w:pPr>
            <w:r>
              <w:rPr>
                <w:b/>
                <w:sz w:val="22"/>
              </w:rPr>
              <w:t>195907-7</w:t>
            </w:r>
          </w:p>
        </w:tc>
        <w:tc>
          <w:tcPr>
            <w:tcW w:w="4395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21"/>
              <w:ind w:left="105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FECHADURA</w:t>
            </w:r>
            <w:r>
              <w:rPr>
                <w:b/>
                <w:spacing w:val="17"/>
                <w:sz w:val="22"/>
              </w:rPr>
              <w:t> </w:t>
            </w:r>
            <w:r>
              <w:rPr>
                <w:b/>
                <w:sz w:val="22"/>
              </w:rPr>
              <w:t>PARA</w:t>
            </w:r>
            <w:r>
              <w:rPr>
                <w:b/>
                <w:spacing w:val="18"/>
                <w:sz w:val="22"/>
              </w:rPr>
              <w:t> </w:t>
            </w:r>
            <w:r>
              <w:rPr>
                <w:b/>
                <w:sz w:val="22"/>
              </w:rPr>
              <w:t>MÓVEIS</w:t>
            </w:r>
          </w:p>
          <w:p>
            <w:pPr>
              <w:pStyle w:val="TableParagraph"/>
              <w:spacing w:line="271" w:lineRule="auto" w:before="140"/>
              <w:ind w:left="105" w:right="85"/>
              <w:jc w:val="both"/>
              <w:rPr>
                <w:sz w:val="22"/>
              </w:rPr>
            </w:pPr>
            <w:r>
              <w:rPr>
                <w:sz w:val="22"/>
              </w:rPr>
              <w:t>Fechadura de aço inoxidável, com espelho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acabamento, para aplicação frontal em 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madeira;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usada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conjunto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acessórios para travamento de acordo com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móvel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(inclui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 acessórios);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travamento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simultâneo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diversas</w:t>
            </w:r>
          </w:p>
          <w:p>
            <w:pPr>
              <w:pStyle w:val="TableParagraph"/>
              <w:spacing w:line="251" w:lineRule="exact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gavetas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e/ou</w:t>
            </w:r>
            <w:r>
              <w:rPr>
                <w:spacing w:val="72"/>
                <w:sz w:val="22"/>
              </w:rPr>
              <w:t> </w:t>
            </w:r>
            <w:r>
              <w:rPr>
                <w:sz w:val="22"/>
              </w:rPr>
              <w:t>travamento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primeira</w:t>
            </w:r>
            <w:r>
              <w:rPr>
                <w:spacing w:val="75"/>
                <w:sz w:val="22"/>
              </w:rPr>
              <w:t> </w:t>
            </w:r>
            <w:r>
              <w:rPr>
                <w:sz w:val="22"/>
              </w:rPr>
              <w:t>gaveta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right="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43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41" w:right="1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1"/>
                <w:sz w:val="22"/>
              </w:rPr>
              <w:t> </w:t>
            </w:r>
            <w:r>
              <w:rPr>
                <w:b/>
                <w:sz w:val="22"/>
              </w:rPr>
              <w:t>74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40" w:h="15840"/>
          <w:pgMar w:header="624" w:footer="619" w:top="2280" w:bottom="800" w:left="1460" w:right="1300"/>
        </w:sectPr>
      </w:pPr>
    </w:p>
    <w:p>
      <w:pPr>
        <w:spacing w:line="240" w:lineRule="auto" w:before="8" w:after="0"/>
        <w:rPr>
          <w:b/>
          <w:sz w:val="29"/>
        </w:rPr>
      </w:pPr>
      <w:r>
        <w:rPr/>
        <w:pict>
          <v:rect style="position:absolute;margin-left:382.559998pt;margin-top:230.880005pt;width:3.36pt;height:13.2pt;mso-position-horizontal-relative:page;mso-position-vertical-relative:page;z-index:-20985344" filled="true" fillcolor="#f7f7f7" stroked="false">
            <v:fill type="solid"/>
            <w10:wrap type="none"/>
          </v:rect>
        </w:pict>
      </w:r>
      <w:r>
        <w:rPr/>
        <w:pict>
          <v:shape style="position:absolute;margin-left:572.663086pt;margin-top:261.38327pt;width:19.850pt;height:486.65pt;mso-position-horizontal-relative:page;mso-position-vertical-relative:page;z-index:157562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0"/>
        <w:gridCol w:w="1116"/>
        <w:gridCol w:w="4392"/>
        <w:gridCol w:w="1133"/>
        <w:gridCol w:w="1543"/>
      </w:tblGrid>
      <w:tr>
        <w:trPr>
          <w:trHeight w:val="7497" w:hRule="atLeast"/>
        </w:trPr>
        <w:tc>
          <w:tcPr>
            <w:tcW w:w="790" w:type="dxa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2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71" w:lineRule="auto" w:before="1"/>
              <w:ind w:left="100" w:right="84"/>
              <w:jc w:val="both"/>
              <w:rPr>
                <w:sz w:val="22"/>
              </w:rPr>
            </w:pPr>
            <w:r>
              <w:rPr>
                <w:sz w:val="22"/>
              </w:rPr>
              <w:t>e/ou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travamento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portas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armários,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através de haste de aço resistente a tração 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acionamento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frontal;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chave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alma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interna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 aço de alta resistência ao torque, com capa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plástica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externa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proteção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polietileno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injetado e sistema escamoteável para adaptar-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 ao móvel caso não seja retirada (estantes,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armários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bancadas);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rotação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180º;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acompanha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chaves.</w:t>
            </w:r>
          </w:p>
          <w:p>
            <w:pPr>
              <w:pStyle w:val="TableParagraph"/>
              <w:spacing w:before="48"/>
              <w:ind w:left="100"/>
              <w:jc w:val="both"/>
              <w:rPr>
                <w:sz w:val="22"/>
              </w:rPr>
            </w:pPr>
            <w:r>
              <w:rPr>
                <w:sz w:val="22"/>
              </w:rPr>
              <w:t>Modelos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1317" w:val="left" w:leader="none"/>
                <w:tab w:pos="2867" w:val="left" w:leader="none"/>
              </w:tabs>
              <w:ind w:left="31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80516" cy="1371600"/>
                  <wp:effectExtent l="0" t="0" r="0" b="0"/>
                  <wp:docPr id="273" name="image3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4" name="image39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516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10"/>
                <w:sz w:val="20"/>
              </w:rPr>
              <w:drawing>
                <wp:inline distT="0" distB="0" distL="0" distR="0">
                  <wp:extent cx="846492" cy="805814"/>
                  <wp:effectExtent l="0" t="0" r="0" b="0"/>
                  <wp:docPr id="275" name="image4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6" name="image40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92" cy="805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0"/>
                <w:sz w:val="20"/>
              </w:rPr>
            </w:r>
            <w:r>
              <w:rPr>
                <w:position w:val="10"/>
                <w:sz w:val="20"/>
              </w:rPr>
              <w:tab/>
            </w:r>
            <w:r>
              <w:rPr>
                <w:position w:val="24"/>
                <w:sz w:val="20"/>
              </w:rPr>
              <w:drawing>
                <wp:inline distT="0" distB="0" distL="0" distR="0">
                  <wp:extent cx="846842" cy="777239"/>
                  <wp:effectExtent l="0" t="0" r="0" b="0"/>
                  <wp:docPr id="277" name="image4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8" name="image41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842" cy="777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4"/>
                <w:sz w:val="20"/>
              </w:rPr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line="271" w:lineRule="auto"/>
              <w:ind w:left="100" w:right="88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unidades judiciárias de Cuiabá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Várzea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68" w:lineRule="auto" w:before="110"/>
              <w:ind w:left="100" w:right="89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3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3" w:type="dxa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574" w:hRule="atLeast"/>
        </w:trPr>
        <w:tc>
          <w:tcPr>
            <w:tcW w:w="790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66" w:right="25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72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391475-5</w:t>
            </w:r>
          </w:p>
        </w:tc>
        <w:tc>
          <w:tcPr>
            <w:tcW w:w="4392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268" w:lineRule="auto" w:before="121"/>
              <w:ind w:left="100" w:right="91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DOBRADIÇA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RETA,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CURVA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SUPERCURVA</w:t>
            </w:r>
            <w:r>
              <w:rPr>
                <w:b/>
                <w:spacing w:val="54"/>
                <w:sz w:val="22"/>
              </w:rPr>
              <w:t> </w:t>
            </w:r>
            <w:r>
              <w:rPr>
                <w:b/>
                <w:sz w:val="22"/>
              </w:rPr>
              <w:t>COM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AMORTECEDOR</w:t>
            </w:r>
          </w:p>
          <w:p>
            <w:pPr>
              <w:pStyle w:val="TableParagraph"/>
              <w:spacing w:line="253" w:lineRule="exact"/>
              <w:ind w:left="100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–</w:t>
            </w:r>
            <w:r>
              <w:rPr>
                <w:b/>
                <w:spacing w:val="13"/>
                <w:sz w:val="22"/>
              </w:rPr>
              <w:t> </w:t>
            </w:r>
            <w:r>
              <w:rPr>
                <w:b/>
                <w:sz w:val="22"/>
              </w:rPr>
              <w:t>AÇO</w:t>
            </w:r>
            <w:r>
              <w:rPr>
                <w:b/>
                <w:spacing w:val="13"/>
                <w:sz w:val="22"/>
              </w:rPr>
              <w:t> </w:t>
            </w:r>
            <w:r>
              <w:rPr>
                <w:b/>
                <w:sz w:val="22"/>
              </w:rPr>
              <w:t>INOX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9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10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71" w:lineRule="auto" w:before="145"/>
              <w:ind w:left="100" w:right="81"/>
              <w:jc w:val="both"/>
              <w:rPr>
                <w:sz w:val="22"/>
              </w:rPr>
            </w:pPr>
            <w:r>
              <w:rPr>
                <w:sz w:val="22"/>
              </w:rPr>
              <w:t>Dobradiça reta, curva e super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curva, conforme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móvel a ser construído,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caneco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35mm,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aço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inox,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amortecedor (slowmotion), ângulo de abertura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mínimo,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110°,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depender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caso.</w:t>
            </w:r>
          </w:p>
          <w:p>
            <w:pPr>
              <w:pStyle w:val="TableParagraph"/>
              <w:spacing w:before="49"/>
              <w:ind w:left="100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56268" cy="419100"/>
                  <wp:effectExtent l="0" t="0" r="0" b="0"/>
                  <wp:docPr id="279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0" name="image1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68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80" w:lineRule="atLeast"/>
              <w:ind w:left="100" w:right="89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móveis</w:t>
            </w:r>
          </w:p>
        </w:tc>
        <w:tc>
          <w:tcPr>
            <w:tcW w:w="1133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66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43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57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3"/>
                <w:sz w:val="22"/>
              </w:rPr>
              <w:t> </w:t>
            </w:r>
            <w:r>
              <w:rPr>
                <w:b/>
                <w:sz w:val="22"/>
              </w:rPr>
              <w:t>406</w:t>
            </w:r>
          </w:p>
        </w:tc>
      </w:tr>
    </w:tbl>
    <w:p>
      <w:pPr>
        <w:spacing w:after="0"/>
        <w:rPr>
          <w:sz w:val="22"/>
        </w:rPr>
        <w:sectPr>
          <w:headerReference w:type="default" r:id="rId91"/>
          <w:footerReference w:type="default" r:id="rId92"/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568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"/>
        <w:gridCol w:w="1114"/>
        <w:gridCol w:w="4397"/>
        <w:gridCol w:w="1131"/>
        <w:gridCol w:w="1544"/>
      </w:tblGrid>
      <w:tr>
        <w:trPr>
          <w:trHeight w:val="1310" w:hRule="atLeast"/>
        </w:trPr>
        <w:tc>
          <w:tcPr>
            <w:tcW w:w="7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7" w:type="dxa"/>
          </w:tcPr>
          <w:p>
            <w:pPr>
              <w:pStyle w:val="TableParagraph"/>
              <w:spacing w:line="268" w:lineRule="auto" w:before="1"/>
              <w:ind w:left="105"/>
              <w:rPr>
                <w:sz w:val="22"/>
              </w:rPr>
            </w:pPr>
            <w:r>
              <w:rPr>
                <w:sz w:val="22"/>
              </w:rPr>
              <w:t>nas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unidades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judiciárias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Cuiabá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Várzea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68" w:lineRule="auto" w:before="114"/>
              <w:ind w:left="105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1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4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918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98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73</w:t>
            </w:r>
          </w:p>
        </w:tc>
        <w:tc>
          <w:tcPr>
            <w:tcW w:w="111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00019514</w:t>
            </w:r>
          </w:p>
        </w:tc>
        <w:tc>
          <w:tcPr>
            <w:tcW w:w="4397" w:type="dxa"/>
          </w:tcPr>
          <w:p>
            <w:pPr>
              <w:pStyle w:val="TableParagraph"/>
              <w:spacing w:line="268" w:lineRule="auto" w:before="116"/>
              <w:ind w:left="105" w:right="86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PASSA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FIO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OU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PASSA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CABOS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PVC,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ZAMACK</w:t>
            </w:r>
            <w:r>
              <w:rPr>
                <w:b/>
                <w:spacing w:val="5"/>
                <w:sz w:val="22"/>
              </w:rPr>
              <w:t> </w:t>
            </w:r>
            <w:r>
              <w:rPr>
                <w:b/>
                <w:sz w:val="22"/>
              </w:rPr>
              <w:t>e/ou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POLIURETANO</w:t>
            </w:r>
            <w:r>
              <w:rPr>
                <w:b/>
                <w:spacing w:val="5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52"/>
                <w:sz w:val="22"/>
              </w:rPr>
              <w:t> </w:t>
            </w:r>
            <w:r>
              <w:rPr>
                <w:b/>
                <w:sz w:val="22"/>
              </w:rPr>
              <w:t>60mm</w:t>
            </w:r>
          </w:p>
          <w:p>
            <w:pPr>
              <w:pStyle w:val="TableParagraph"/>
              <w:spacing w:before="9"/>
              <w:ind w:left="105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–</w:t>
            </w:r>
            <w:r>
              <w:rPr>
                <w:b/>
                <w:spacing w:val="10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71" w:lineRule="auto" w:before="136"/>
              <w:ind w:left="105" w:right="87"/>
              <w:jc w:val="both"/>
              <w:rPr>
                <w:sz w:val="22"/>
              </w:rPr>
            </w:pPr>
            <w:r>
              <w:rPr>
                <w:sz w:val="22"/>
              </w:rPr>
              <w:t>Passa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zamack,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PVC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e/ou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poliuretano,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aço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inox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escovado,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abertura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aproximado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60mm,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admitida variação de até 5% para mais e 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menos,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espessura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 partir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20mm.</w:t>
            </w:r>
          </w:p>
          <w:p>
            <w:pPr>
              <w:pStyle w:val="TableParagraph"/>
              <w:spacing w:before="54" w:after="34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97131" cy="733425"/>
                  <wp:effectExtent l="0" t="0" r="0" b="0"/>
                  <wp:docPr id="281" name="image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2" name="image13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131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71" w:lineRule="auto" w:before="31"/>
              <w:ind w:left="105" w:right="88"/>
              <w:jc w:val="both"/>
              <w:rPr>
                <w:sz w:val="22"/>
              </w:rPr>
            </w:pPr>
            <w:r>
              <w:rPr>
                <w:sz w:val="22"/>
              </w:rPr>
              <w:t>Obs.: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 unidades judiciárias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Cuiabá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 Várzea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73" w:lineRule="auto" w:before="110"/>
              <w:ind w:left="105" w:right="89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1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right="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44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right="12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254</w:t>
            </w:r>
          </w:p>
        </w:tc>
      </w:tr>
      <w:tr>
        <w:trPr>
          <w:trHeight w:val="4703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ind w:left="98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74</w:t>
            </w:r>
          </w:p>
        </w:tc>
        <w:tc>
          <w:tcPr>
            <w:tcW w:w="111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ind w:left="124"/>
              <w:rPr>
                <w:b/>
                <w:sz w:val="22"/>
              </w:rPr>
            </w:pPr>
            <w:r>
              <w:rPr>
                <w:b/>
                <w:sz w:val="22"/>
              </w:rPr>
              <w:t>292533-8</w:t>
            </w:r>
          </w:p>
        </w:tc>
        <w:tc>
          <w:tcPr>
            <w:tcW w:w="4397" w:type="dxa"/>
          </w:tcPr>
          <w:p>
            <w:pPr>
              <w:pStyle w:val="TableParagraph"/>
              <w:spacing w:line="273" w:lineRule="auto" w:before="116"/>
              <w:ind w:left="105" w:right="85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PÉ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PARA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MÓVEIS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AÇO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INOX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100mm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150mm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(A)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71" w:lineRule="auto" w:before="104"/>
              <w:ind w:left="105" w:right="86"/>
              <w:jc w:val="both"/>
              <w:rPr>
                <w:sz w:val="22"/>
              </w:rPr>
            </w:pPr>
            <w:r>
              <w:rPr>
                <w:sz w:val="22"/>
              </w:rPr>
              <w:t>Pé para fixação em móveis, fabricado em aço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inox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e/ou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escovado,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dimensões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aproximadas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80mm (A)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e 80mm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(L),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40mm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50mm,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admitida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variação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10%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mais,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borracha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fixação,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evitando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riscar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piso;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suporta,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mínimo,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40kg.</w:t>
            </w:r>
          </w:p>
          <w:p>
            <w:pPr>
              <w:pStyle w:val="TableParagraph"/>
              <w:spacing w:before="49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Modelos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spacing w:before="3"/>
              <w:rPr>
                <w:b/>
                <w:sz w:val="11"/>
              </w:rPr>
            </w:pPr>
          </w:p>
          <w:p>
            <w:pPr>
              <w:pStyle w:val="TableParagraph"/>
              <w:tabs>
                <w:tab w:pos="1575" w:val="left" w:leader="none"/>
                <w:tab w:pos="2480" w:val="left" w:leader="none"/>
              </w:tabs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69780" cy="733425"/>
                  <wp:effectExtent l="0" t="0" r="0" b="0"/>
                  <wp:docPr id="283" name="image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4" name="image14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78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11"/>
                <w:sz w:val="20"/>
              </w:rPr>
              <w:drawing>
                <wp:inline distT="0" distB="0" distL="0" distR="0">
                  <wp:extent cx="167705" cy="621792"/>
                  <wp:effectExtent l="0" t="0" r="0" b="0"/>
                  <wp:docPr id="285" name="image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6" name="image15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05" cy="62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1"/>
                <w:sz w:val="20"/>
              </w:rPr>
            </w:r>
            <w:r>
              <w:rPr>
                <w:position w:val="11"/>
                <w:sz w:val="20"/>
              </w:rPr>
              <w:tab/>
            </w:r>
            <w:r>
              <w:rPr>
                <w:position w:val="1"/>
                <w:sz w:val="20"/>
              </w:rPr>
              <w:drawing>
                <wp:inline distT="0" distB="0" distL="0" distR="0">
                  <wp:extent cx="409656" cy="636365"/>
                  <wp:effectExtent l="0" t="0" r="0" b="0"/>
                  <wp:docPr id="287" name="image1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" name="image1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656" cy="63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</w:p>
        </w:tc>
        <w:tc>
          <w:tcPr>
            <w:tcW w:w="1131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ind w:right="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44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ind w:right="12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368</w:t>
            </w:r>
          </w:p>
        </w:tc>
      </w:tr>
    </w:tbl>
    <w:p>
      <w:pPr>
        <w:spacing w:after="0"/>
        <w:jc w:val="right"/>
        <w:rPr>
          <w:sz w:val="22"/>
        </w:rPr>
        <w:sectPr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573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7"/>
        <w:gridCol w:w="1118"/>
        <w:gridCol w:w="4392"/>
        <w:gridCol w:w="1133"/>
        <w:gridCol w:w="1546"/>
      </w:tblGrid>
      <w:tr>
        <w:trPr>
          <w:trHeight w:val="1934" w:hRule="atLeast"/>
        </w:trPr>
        <w:tc>
          <w:tcPr>
            <w:tcW w:w="7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2" w:type="dxa"/>
          </w:tcPr>
          <w:p>
            <w:pPr>
              <w:pStyle w:val="TableParagraph"/>
              <w:spacing w:line="268" w:lineRule="auto" w:before="58"/>
              <w:ind w:left="101" w:right="86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judiciárias de Cuiabá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Várzea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64" w:lineRule="auto" w:before="120"/>
              <w:ind w:left="101" w:right="87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340" w:hRule="atLeast"/>
        </w:trPr>
        <w:tc>
          <w:tcPr>
            <w:tcW w:w="78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283"/>
              <w:rPr>
                <w:b/>
                <w:sz w:val="22"/>
              </w:rPr>
            </w:pPr>
            <w:r>
              <w:rPr>
                <w:b/>
                <w:sz w:val="22"/>
              </w:rPr>
              <w:t>75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258408-5</w:t>
            </w:r>
          </w:p>
        </w:tc>
        <w:tc>
          <w:tcPr>
            <w:tcW w:w="4392" w:type="dxa"/>
          </w:tcPr>
          <w:p>
            <w:pPr>
              <w:pStyle w:val="TableParagraph"/>
              <w:spacing w:before="121"/>
              <w:ind w:left="101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MÃO</w:t>
            </w:r>
            <w:r>
              <w:rPr>
                <w:b/>
                <w:spacing w:val="15"/>
                <w:sz w:val="22"/>
              </w:rPr>
              <w:t> </w:t>
            </w:r>
            <w:r>
              <w:rPr>
                <w:b/>
                <w:sz w:val="22"/>
              </w:rPr>
              <w:t>FRANCESA</w:t>
            </w:r>
            <w:r>
              <w:rPr>
                <w:b/>
                <w:spacing w:val="72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74"/>
                <w:sz w:val="22"/>
              </w:rPr>
              <w:t> </w:t>
            </w:r>
            <w:r>
              <w:rPr>
                <w:b/>
                <w:sz w:val="22"/>
              </w:rPr>
              <w:t>entre</w:t>
            </w:r>
            <w:r>
              <w:rPr>
                <w:b/>
                <w:spacing w:val="68"/>
                <w:sz w:val="22"/>
              </w:rPr>
              <w:t> </w:t>
            </w:r>
            <w:r>
              <w:rPr>
                <w:b/>
                <w:sz w:val="22"/>
              </w:rPr>
              <w:t>22cm</w:t>
            </w:r>
            <w:r>
              <w:rPr>
                <w:b/>
                <w:spacing w:val="66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62"/>
                <w:sz w:val="22"/>
              </w:rPr>
              <w:t> </w:t>
            </w:r>
            <w:r>
              <w:rPr>
                <w:b/>
                <w:sz w:val="22"/>
              </w:rPr>
              <w:t>26cm</w:t>
            </w:r>
          </w:p>
          <w:p>
            <w:pPr>
              <w:pStyle w:val="TableParagraph"/>
              <w:spacing w:before="30"/>
              <w:ind w:left="101"/>
              <w:rPr>
                <w:b/>
                <w:sz w:val="22"/>
              </w:rPr>
            </w:pPr>
            <w:r>
              <w:rPr>
                <w:b/>
                <w:sz w:val="22"/>
              </w:rPr>
              <w:t>(P)</w:t>
            </w:r>
            <w:r>
              <w:rPr>
                <w:b/>
                <w:spacing w:val="1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71" w:lineRule="auto" w:before="145"/>
              <w:ind w:left="101" w:right="84"/>
              <w:jc w:val="both"/>
              <w:rPr>
                <w:sz w:val="22"/>
              </w:rPr>
            </w:pPr>
            <w:r>
              <w:rPr>
                <w:sz w:val="22"/>
              </w:rPr>
              <w:t>Mão francesa fabricada em aço zincado e/ou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cromado e/ou alumínio, com tamanho a partir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22cm de profundidade,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admitida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variação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20%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mais,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perfeito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 e soldagem; capacidade de carga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de, 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mínimo, 45kg;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acompanhada de buchas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parafusos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 afixação.</w:t>
            </w:r>
          </w:p>
          <w:p>
            <w:pPr>
              <w:pStyle w:val="TableParagraph"/>
              <w:spacing w:before="49"/>
              <w:ind w:left="101"/>
              <w:jc w:val="both"/>
              <w:rPr>
                <w:sz w:val="22"/>
              </w:rPr>
            </w:pPr>
            <w:r>
              <w:rPr>
                <w:sz w:val="22"/>
              </w:rPr>
              <w:t>Modelos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spacing w:after="1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267" w:val="left" w:leader="none"/>
              </w:tabs>
              <w:ind w:left="33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1799" cy="629412"/>
                  <wp:effectExtent l="0" t="0" r="0" b="0"/>
                  <wp:docPr id="293" name="image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" name="image17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799" cy="629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22"/>
                <w:sz w:val="20"/>
              </w:rPr>
              <w:drawing>
                <wp:inline distT="0" distB="0" distL="0" distR="0">
                  <wp:extent cx="800232" cy="438150"/>
                  <wp:effectExtent l="0" t="0" r="0" b="0"/>
                  <wp:docPr id="295" name="image1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6" name="image18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232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2"/>
                <w:sz w:val="20"/>
              </w:rPr>
            </w:r>
            <w:r>
              <w:rPr>
                <w:spacing w:val="72"/>
                <w:position w:val="22"/>
                <w:sz w:val="20"/>
              </w:rPr>
              <w:t> </w:t>
            </w:r>
            <w:r>
              <w:rPr>
                <w:spacing w:val="72"/>
                <w:position w:val="33"/>
                <w:sz w:val="20"/>
              </w:rPr>
              <w:drawing>
                <wp:inline distT="0" distB="0" distL="0" distR="0">
                  <wp:extent cx="806164" cy="337565"/>
                  <wp:effectExtent l="0" t="0" r="0" b="0"/>
                  <wp:docPr id="297" name="image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8" name="image19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164" cy="33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2"/>
                <w:position w:val="33"/>
                <w:sz w:val="20"/>
              </w:rPr>
            </w:r>
          </w:p>
          <w:p>
            <w:pPr>
              <w:pStyle w:val="TableParagraph"/>
              <w:spacing w:line="271" w:lineRule="auto" w:before="132"/>
              <w:ind w:left="101" w:right="86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judiciárias de Cuiabá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Várzea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68" w:lineRule="auto" w:before="114"/>
              <w:ind w:left="101" w:right="86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5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4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147" w:right="10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210</w:t>
            </w:r>
          </w:p>
        </w:tc>
      </w:tr>
      <w:tr>
        <w:trPr>
          <w:trHeight w:val="3710" w:hRule="atLeast"/>
        </w:trPr>
        <w:tc>
          <w:tcPr>
            <w:tcW w:w="787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283"/>
              <w:rPr>
                <w:b/>
                <w:sz w:val="22"/>
              </w:rPr>
            </w:pPr>
            <w:r>
              <w:rPr>
                <w:b/>
                <w:sz w:val="22"/>
              </w:rPr>
              <w:t>76</w:t>
            </w:r>
          </w:p>
        </w:tc>
        <w:tc>
          <w:tcPr>
            <w:tcW w:w="1118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00019515</w:t>
            </w:r>
          </w:p>
        </w:tc>
        <w:tc>
          <w:tcPr>
            <w:tcW w:w="4392" w:type="dxa"/>
            <w:tcBorders>
              <w:bottom w:val="single" w:sz="2" w:space="0" w:color="000000"/>
            </w:tcBorders>
          </w:tcPr>
          <w:p>
            <w:pPr>
              <w:pStyle w:val="TableParagraph"/>
              <w:tabs>
                <w:tab w:pos="1963" w:val="left" w:leader="none"/>
                <w:tab w:pos="3186" w:val="left" w:leader="none"/>
              </w:tabs>
              <w:spacing w:line="271" w:lineRule="auto" w:before="121"/>
              <w:ind w:left="101" w:right="84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RODÍZIO</w:t>
              <w:tab/>
              <w:t>EM</w:t>
              <w:tab/>
              <w:t>SILICONE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TRANSPARENTE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75mm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71" w:lineRule="auto" w:before="107"/>
              <w:ind w:left="101" w:right="81"/>
              <w:jc w:val="both"/>
              <w:rPr>
                <w:sz w:val="22"/>
              </w:rPr>
            </w:pPr>
            <w:r>
              <w:rPr>
                <w:sz w:val="22"/>
              </w:rPr>
              <w:t>Rodízio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silicone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75mm,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transparente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e/ou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fumê,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travamento,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eixo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rebitado, acabamento com excelente cromado,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cabeçote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pista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esferas,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carga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roda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40kg;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injetada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poliuretano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termoplástico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núcleo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acrílico.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reforçada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fixação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parafusos;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acompanha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os parafusos.</w:t>
            </w:r>
          </w:p>
          <w:p>
            <w:pPr>
              <w:pStyle w:val="TableParagraph"/>
              <w:spacing w:before="50"/>
              <w:ind w:left="101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</w:tc>
        <w:tc>
          <w:tcPr>
            <w:tcW w:w="1133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5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46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47" w:right="10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326</w:t>
            </w:r>
          </w:p>
        </w:tc>
      </w:tr>
    </w:tbl>
    <w:p>
      <w:pPr>
        <w:spacing w:after="0"/>
        <w:jc w:val="center"/>
        <w:rPr>
          <w:sz w:val="22"/>
        </w:rPr>
        <w:sectPr>
          <w:headerReference w:type="default" r:id="rId96"/>
          <w:footerReference w:type="default" r:id="rId97"/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578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"/>
        <w:gridCol w:w="1114"/>
        <w:gridCol w:w="4397"/>
        <w:gridCol w:w="1131"/>
        <w:gridCol w:w="1544"/>
      </w:tblGrid>
      <w:tr>
        <w:trPr>
          <w:trHeight w:val="3455" w:hRule="atLeast"/>
        </w:trPr>
        <w:tc>
          <w:tcPr>
            <w:tcW w:w="7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7" w:type="dxa"/>
          </w:tcPr>
          <w:p>
            <w:pPr>
              <w:pStyle w:val="TableParagraph"/>
              <w:spacing w:before="11"/>
              <w:rPr>
                <w:b/>
                <w:sz w:val="4"/>
              </w:rPr>
            </w:pPr>
          </w:p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26979" cy="854201"/>
                  <wp:effectExtent l="0" t="0" r="0" b="0"/>
                  <wp:docPr id="299" name="image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0" name="image20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979" cy="854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71" w:lineRule="auto" w:before="172"/>
              <w:ind w:left="105" w:right="88"/>
              <w:jc w:val="both"/>
              <w:rPr>
                <w:sz w:val="22"/>
              </w:rPr>
            </w:pPr>
            <w:r>
              <w:rPr>
                <w:sz w:val="22"/>
              </w:rPr>
              <w:t>Obs.: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 unidades judiciárias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Cuiabá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 Várzea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64" w:lineRule="auto" w:before="114"/>
              <w:ind w:left="105" w:right="89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1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4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122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left="98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77</w:t>
            </w:r>
          </w:p>
        </w:tc>
        <w:tc>
          <w:tcPr>
            <w:tcW w:w="111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305934-0</w:t>
            </w:r>
          </w:p>
        </w:tc>
        <w:tc>
          <w:tcPr>
            <w:tcW w:w="4397" w:type="dxa"/>
          </w:tcPr>
          <w:p>
            <w:pPr>
              <w:pStyle w:val="TableParagraph"/>
              <w:tabs>
                <w:tab w:pos="1967" w:val="left" w:leader="none"/>
                <w:tab w:pos="3191" w:val="left" w:leader="none"/>
              </w:tabs>
              <w:spacing w:line="271" w:lineRule="auto" w:before="121"/>
              <w:ind w:left="105" w:right="90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RODÍZIO</w:t>
              <w:tab/>
              <w:t>EM</w:t>
              <w:tab/>
              <w:t>SILICONE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TRANSPARENTE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50mm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71" w:lineRule="auto" w:before="107"/>
              <w:ind w:left="105" w:right="86"/>
              <w:jc w:val="both"/>
              <w:rPr>
                <w:sz w:val="22"/>
              </w:rPr>
            </w:pPr>
            <w:r>
              <w:rPr>
                <w:sz w:val="22"/>
              </w:rPr>
              <w:t>Rodízio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silicone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50mm,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travamento,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transparente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e/ou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fumê,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eixo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roda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rebitado,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excelente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cromado, cabeçote com pista de esferas, carga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 roda de,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40kg;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roda injetada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poliuretano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termoplástico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seu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núcleo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 acrílico. Base reforçada com fixação de 04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parafusos,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acompanha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parafusos.</w:t>
            </w:r>
          </w:p>
          <w:p>
            <w:pPr>
              <w:pStyle w:val="TableParagraph"/>
              <w:spacing w:before="50" w:after="87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69886" cy="899160"/>
                  <wp:effectExtent l="0" t="0" r="0" b="0"/>
                  <wp:docPr id="301" name="image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2" name="image20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886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68" w:lineRule="auto" w:before="63"/>
              <w:ind w:left="105" w:right="88"/>
              <w:jc w:val="both"/>
              <w:rPr>
                <w:sz w:val="22"/>
              </w:rPr>
            </w:pPr>
            <w:r>
              <w:rPr>
                <w:sz w:val="22"/>
              </w:rPr>
              <w:t>Obs.: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 unidades judiciárias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Cuiabá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 Várzea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68" w:lineRule="auto" w:before="120"/>
              <w:ind w:left="105" w:right="89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1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right="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44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right="12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329</w:t>
            </w:r>
          </w:p>
        </w:tc>
      </w:tr>
      <w:tr>
        <w:trPr>
          <w:trHeight w:val="1367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98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78</w:t>
            </w:r>
          </w:p>
        </w:tc>
        <w:tc>
          <w:tcPr>
            <w:tcW w:w="111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00019516</w:t>
            </w:r>
          </w:p>
        </w:tc>
        <w:tc>
          <w:tcPr>
            <w:tcW w:w="4397" w:type="dxa"/>
          </w:tcPr>
          <w:p>
            <w:pPr>
              <w:pStyle w:val="TableParagraph"/>
              <w:tabs>
                <w:tab w:pos="1967" w:val="left" w:leader="none"/>
                <w:tab w:pos="3191" w:val="left" w:leader="none"/>
              </w:tabs>
              <w:spacing w:line="268" w:lineRule="auto" w:before="121"/>
              <w:ind w:left="105" w:right="90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RODÍZIO</w:t>
              <w:tab/>
              <w:t>EM</w:t>
              <w:tab/>
              <w:t>SILICONE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TRANSPARENTE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35mm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before="114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Rodízio  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em   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silicone   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de   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35mm,   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com</w:t>
            </w:r>
          </w:p>
        </w:tc>
        <w:tc>
          <w:tcPr>
            <w:tcW w:w="1131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right="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44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ind w:right="12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332</w:t>
            </w:r>
          </w:p>
        </w:tc>
      </w:tr>
    </w:tbl>
    <w:p>
      <w:pPr>
        <w:spacing w:after="0"/>
        <w:jc w:val="right"/>
        <w:rPr>
          <w:sz w:val="22"/>
        </w:rPr>
        <w:sectPr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588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7"/>
        <w:gridCol w:w="1118"/>
        <w:gridCol w:w="4392"/>
        <w:gridCol w:w="1133"/>
        <w:gridCol w:w="1546"/>
      </w:tblGrid>
      <w:tr>
        <w:trPr>
          <w:trHeight w:val="5726" w:hRule="atLeast"/>
        </w:trPr>
        <w:tc>
          <w:tcPr>
            <w:tcW w:w="7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2" w:type="dxa"/>
          </w:tcPr>
          <w:p>
            <w:pPr>
              <w:pStyle w:val="TableParagraph"/>
              <w:spacing w:line="271" w:lineRule="auto" w:before="1"/>
              <w:ind w:left="101" w:right="80"/>
              <w:jc w:val="both"/>
              <w:rPr>
                <w:sz w:val="22"/>
              </w:rPr>
            </w:pPr>
            <w:r>
              <w:rPr>
                <w:sz w:val="22"/>
              </w:rPr>
              <w:t>travamento,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transparente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e/ou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fumê,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eixo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rebitado,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excelente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cromado, cabeçote com pista de esferas, carga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roda de,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40kg;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roda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injetada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poliuretano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termoplástico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seu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núcleo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 acrílico. Base reforçada com fixação de 04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parafusos,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acompanha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parafusos.</w:t>
            </w:r>
          </w:p>
          <w:p>
            <w:pPr>
              <w:pStyle w:val="TableParagraph"/>
              <w:spacing w:before="48"/>
              <w:ind w:left="101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26385" cy="809244"/>
                  <wp:effectExtent l="0" t="0" r="0" b="0"/>
                  <wp:docPr id="307" name="image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" name="image20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385" cy="809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71" w:lineRule="auto" w:before="113"/>
              <w:ind w:left="101" w:right="86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judiciárias de Cuiabá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Várzea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68" w:lineRule="auto" w:before="114"/>
              <w:ind w:left="101" w:right="87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028" w:hRule="atLeast"/>
        </w:trPr>
        <w:tc>
          <w:tcPr>
            <w:tcW w:w="78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left="209" w:right="19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79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171462-7</w:t>
            </w:r>
          </w:p>
        </w:tc>
        <w:tc>
          <w:tcPr>
            <w:tcW w:w="4392" w:type="dxa"/>
          </w:tcPr>
          <w:p>
            <w:pPr>
              <w:pStyle w:val="TableParagraph"/>
              <w:spacing w:line="268" w:lineRule="auto" w:before="121"/>
              <w:ind w:left="101" w:right="8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PUXADOR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ALUMÍNIO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E/OU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AÇO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INOX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COTA PRINCIPAL</w:t>
            </w:r>
          </w:p>
          <w:p>
            <w:pPr>
              <w:pStyle w:val="TableParagraph"/>
              <w:spacing w:line="271" w:lineRule="auto" w:before="110"/>
              <w:ind w:left="101" w:right="81"/>
              <w:jc w:val="both"/>
              <w:rPr>
                <w:sz w:val="22"/>
              </w:rPr>
            </w:pPr>
            <w:r>
              <w:rPr>
                <w:sz w:val="22"/>
              </w:rPr>
              <w:t>Puxador fabricado em alumínio e/ou aço inox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polido e/ou escovado e/ou acetinado, com 02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furos; apresentando, no mínimo, 04 modelos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escolher, cuja altura pode variar entre 25mm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35mm,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tamanho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96mm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160mm.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Acompanha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parafusos para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fixação.</w:t>
            </w:r>
          </w:p>
          <w:p>
            <w:pPr>
              <w:pStyle w:val="TableParagraph"/>
              <w:spacing w:before="51"/>
              <w:ind w:left="101"/>
              <w:jc w:val="both"/>
              <w:rPr>
                <w:sz w:val="22"/>
              </w:rPr>
            </w:pPr>
            <w:r>
              <w:rPr>
                <w:sz w:val="22"/>
              </w:rPr>
              <w:t>Modelos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pict>
                <v:group style="width:202.1pt;height:54.75pt;mso-position-horizontal-relative:char;mso-position-vertical-relative:line" coordorigin="0,0" coordsize="4042,1095">
                  <v:shape style="position:absolute;left:1267;top:241;width:1314;height:403" type="#_x0000_t75" stroked="false">
                    <v:imagedata r:id="rId43" o:title=""/>
                  </v:shape>
                  <v:shape style="position:absolute;left:0;top:100;width:1253;height:756" type="#_x0000_t75" stroked="false">
                    <v:imagedata r:id="rId44" o:title=""/>
                  </v:shape>
                  <v:shape style="position:absolute;left:2606;top:0;width:1436;height:1095" type="#_x0000_t75" stroked="false">
                    <v:imagedata r:id="rId45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line="268" w:lineRule="auto" w:before="24"/>
              <w:ind w:left="101" w:right="86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judiciárias de Cuiabá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Várzea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73" w:lineRule="auto" w:before="114"/>
              <w:ind w:left="101" w:right="87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left="67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4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left="158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407</w:t>
            </w:r>
          </w:p>
        </w:tc>
      </w:tr>
    </w:tbl>
    <w:p>
      <w:pPr>
        <w:spacing w:after="0"/>
        <w:rPr>
          <w:sz w:val="22"/>
        </w:rPr>
        <w:sectPr>
          <w:headerReference w:type="default" r:id="rId98"/>
          <w:footerReference w:type="default" r:id="rId99"/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593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"/>
        <w:gridCol w:w="1114"/>
        <w:gridCol w:w="4397"/>
        <w:gridCol w:w="1131"/>
        <w:gridCol w:w="1544"/>
      </w:tblGrid>
      <w:tr>
        <w:trPr>
          <w:trHeight w:val="5342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ind w:left="98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80</w:t>
            </w:r>
          </w:p>
        </w:tc>
        <w:tc>
          <w:tcPr>
            <w:tcW w:w="111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156969-4</w:t>
            </w:r>
          </w:p>
        </w:tc>
        <w:tc>
          <w:tcPr>
            <w:tcW w:w="4397" w:type="dxa"/>
          </w:tcPr>
          <w:p>
            <w:pPr>
              <w:pStyle w:val="TableParagraph"/>
              <w:spacing w:line="268" w:lineRule="auto" w:before="121"/>
              <w:ind w:left="105" w:right="95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PERFIL/GUIA DESLIZANTE INFERIOR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PARA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PORTA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CORRER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ALUMINIO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71" w:lineRule="auto" w:before="110"/>
              <w:ind w:left="105" w:right="93"/>
              <w:jc w:val="both"/>
              <w:rPr>
                <w:sz w:val="22"/>
              </w:rPr>
            </w:pPr>
            <w:r>
              <w:rPr>
                <w:sz w:val="22"/>
              </w:rPr>
              <w:t>Perfil inferior para portas de correr, fabricado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alumínio;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dimensão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aproximada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54mm(L),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6mm(A),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barra de 6m.</w:t>
            </w:r>
          </w:p>
          <w:p>
            <w:pPr>
              <w:pStyle w:val="TableParagraph"/>
              <w:spacing w:before="54" w:after="34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tabs>
                <w:tab w:pos="1991" w:val="left" w:leader="none"/>
              </w:tabs>
              <w:ind w:left="28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29362" cy="600075"/>
                  <wp:effectExtent l="0" t="0" r="0" b="0"/>
                  <wp:docPr id="309" name="image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" name="image24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362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978853" cy="762000"/>
                  <wp:effectExtent l="0" t="0" r="0" b="0"/>
                  <wp:docPr id="311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" name="image25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853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68" w:lineRule="auto" w:before="39"/>
              <w:ind w:left="105" w:right="88"/>
              <w:jc w:val="both"/>
              <w:rPr>
                <w:sz w:val="22"/>
              </w:rPr>
            </w:pPr>
            <w:r>
              <w:rPr>
                <w:sz w:val="22"/>
              </w:rPr>
              <w:t>Obs.: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 unidades judiciárias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Cuiabá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 Várzea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80" w:lineRule="atLeast" w:before="93"/>
              <w:ind w:left="105" w:right="89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1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ind w:left="23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44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ind w:right="12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173</w:t>
            </w:r>
          </w:p>
        </w:tc>
      </w:tr>
      <w:tr>
        <w:trPr>
          <w:trHeight w:val="6714" w:hRule="atLeast"/>
        </w:trPr>
        <w:tc>
          <w:tcPr>
            <w:tcW w:w="79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5"/>
              <w:ind w:left="98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81</w:t>
            </w:r>
          </w:p>
        </w:tc>
        <w:tc>
          <w:tcPr>
            <w:tcW w:w="111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5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00019518</w:t>
            </w:r>
          </w:p>
        </w:tc>
        <w:tc>
          <w:tcPr>
            <w:tcW w:w="4397" w:type="dxa"/>
          </w:tcPr>
          <w:p>
            <w:pPr>
              <w:pStyle w:val="TableParagraph"/>
              <w:spacing w:line="268" w:lineRule="auto" w:before="121"/>
              <w:ind w:left="105" w:right="95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KIT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ROLDANA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PARA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PORTAS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CORRER</w:t>
            </w:r>
            <w:r>
              <w:rPr>
                <w:b/>
                <w:spacing w:val="5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71" w:lineRule="auto" w:before="110"/>
              <w:ind w:left="105" w:right="87"/>
              <w:jc w:val="both"/>
              <w:rPr>
                <w:sz w:val="22"/>
              </w:rPr>
            </w:pPr>
            <w:r>
              <w:rPr>
                <w:sz w:val="22"/>
              </w:rPr>
              <w:t>Kit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deslizamento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correr,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contendo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carros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deslizadores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capacidade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50kg,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02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guias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superiores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rolamentadas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20mm, 02 freios, suficiente para acionamento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porta.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regulagem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altura.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Acompanha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parafusos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fixação,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3,5mmX14mm.</w:t>
            </w:r>
          </w:p>
          <w:p>
            <w:pPr>
              <w:pStyle w:val="TableParagraph"/>
              <w:spacing w:before="50" w:after="35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44587" cy="800100"/>
                  <wp:effectExtent l="0" t="0" r="0" b="0"/>
                  <wp:docPr id="313" name="image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4" name="image42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587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68" w:lineRule="auto" w:before="152"/>
              <w:ind w:left="105" w:right="87"/>
              <w:jc w:val="both"/>
              <w:rPr>
                <w:sz w:val="22"/>
              </w:rPr>
            </w:pPr>
            <w:r>
              <w:rPr>
                <w:sz w:val="22"/>
              </w:rPr>
              <w:t>Obs.: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 unidades judiciárias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Cuiabá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 Várzea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73" w:lineRule="auto" w:before="115"/>
              <w:ind w:left="105" w:right="89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1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5"/>
              <w:ind w:left="23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44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5"/>
              <w:ind w:right="12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334</w:t>
            </w:r>
          </w:p>
        </w:tc>
      </w:tr>
    </w:tbl>
    <w:p>
      <w:pPr>
        <w:spacing w:after="0"/>
        <w:jc w:val="right"/>
        <w:rPr>
          <w:sz w:val="22"/>
        </w:rPr>
        <w:sectPr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598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7"/>
        <w:gridCol w:w="1118"/>
        <w:gridCol w:w="4392"/>
        <w:gridCol w:w="1133"/>
        <w:gridCol w:w="1546"/>
      </w:tblGrid>
      <w:tr>
        <w:trPr>
          <w:trHeight w:val="6220" w:hRule="atLeast"/>
        </w:trPr>
        <w:tc>
          <w:tcPr>
            <w:tcW w:w="78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283"/>
              <w:rPr>
                <w:b/>
                <w:sz w:val="22"/>
              </w:rPr>
            </w:pPr>
            <w:r>
              <w:rPr>
                <w:b/>
                <w:sz w:val="22"/>
              </w:rPr>
              <w:t>82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273489-3</w:t>
            </w:r>
          </w:p>
        </w:tc>
        <w:tc>
          <w:tcPr>
            <w:tcW w:w="4392" w:type="dxa"/>
          </w:tcPr>
          <w:p>
            <w:pPr>
              <w:pStyle w:val="TableParagraph"/>
              <w:spacing w:line="268" w:lineRule="auto" w:before="121"/>
              <w:ind w:left="101" w:right="90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PUXADOR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PERFIL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ALUMÍNIO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BARRA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3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METROS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PARA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MDF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18mm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71" w:lineRule="auto" w:before="110"/>
              <w:ind w:left="101" w:right="85"/>
              <w:jc w:val="both"/>
              <w:rPr>
                <w:sz w:val="22"/>
              </w:rPr>
            </w:pPr>
            <w:r>
              <w:rPr>
                <w:sz w:val="22"/>
              </w:rPr>
              <w:t>Perfil 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alumínio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puxadores de porta,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fixação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MDF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18mm,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cores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escolher, conforme cada caso. Acompanha 12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parafusos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fixação,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3,5mmX14mm.</w:t>
            </w:r>
          </w:p>
          <w:p>
            <w:pPr>
              <w:pStyle w:val="TableParagraph"/>
              <w:spacing w:before="51" w:after="30"/>
              <w:ind w:left="101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tabs>
                <w:tab w:pos="1829" w:val="left" w:leader="none"/>
                <w:tab w:pos="3312" w:val="left" w:leader="none"/>
              </w:tabs>
              <w:ind w:left="101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883123" cy="944879"/>
                  <wp:effectExtent l="0" t="0" r="0" b="0"/>
                  <wp:docPr id="319" name="image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0" name="image27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123" cy="944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position w:val="1"/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684650" cy="944879"/>
                  <wp:effectExtent l="0" t="0" r="0" b="0"/>
                  <wp:docPr id="321" name="image2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2" name="image28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650" cy="944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18"/>
                <w:sz w:val="20"/>
              </w:rPr>
              <w:drawing>
                <wp:inline distT="0" distB="0" distL="0" distR="0">
                  <wp:extent cx="352221" cy="726948"/>
                  <wp:effectExtent l="0" t="0" r="0" b="0"/>
                  <wp:docPr id="323" name="image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4" name="image29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221" cy="726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8"/>
                <w:sz w:val="20"/>
              </w:rPr>
            </w:r>
          </w:p>
          <w:p>
            <w:pPr>
              <w:pStyle w:val="TableParagraph"/>
              <w:spacing w:line="271" w:lineRule="auto" w:before="116"/>
              <w:ind w:left="101" w:right="86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judiciárias de Cuiabá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Várzea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73" w:lineRule="auto" w:before="109"/>
              <w:ind w:left="101" w:right="87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19" w:right="3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4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147" w:right="10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174</w:t>
            </w:r>
          </w:p>
        </w:tc>
      </w:tr>
      <w:tr>
        <w:trPr>
          <w:trHeight w:val="5726" w:hRule="atLeast"/>
        </w:trPr>
        <w:tc>
          <w:tcPr>
            <w:tcW w:w="78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283"/>
              <w:rPr>
                <w:b/>
                <w:sz w:val="22"/>
              </w:rPr>
            </w:pPr>
            <w:r>
              <w:rPr>
                <w:b/>
                <w:sz w:val="22"/>
              </w:rPr>
              <w:t>83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00019517</w:t>
            </w:r>
          </w:p>
        </w:tc>
        <w:tc>
          <w:tcPr>
            <w:tcW w:w="4392" w:type="dxa"/>
          </w:tcPr>
          <w:p>
            <w:pPr>
              <w:pStyle w:val="TableParagraph"/>
              <w:spacing w:line="268" w:lineRule="auto" w:before="121"/>
              <w:ind w:left="101" w:right="91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AMORTECEDOR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PARA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PORTAS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71" w:lineRule="auto" w:before="110"/>
              <w:ind w:left="101" w:right="79"/>
              <w:jc w:val="both"/>
              <w:rPr>
                <w:sz w:val="22"/>
              </w:rPr>
            </w:pPr>
            <w:r>
              <w:rPr>
                <w:sz w:val="22"/>
              </w:rPr>
              <w:t>Pistão à gás, fabricado em aço e componentes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plásticos;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capacidade de,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50.000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ciclos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durabilidade;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suporta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peso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mínimo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10kg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(100N).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Acompanha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todos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parafusos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conectores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fixação.</w:t>
            </w:r>
          </w:p>
          <w:p>
            <w:pPr>
              <w:pStyle w:val="TableParagraph"/>
              <w:spacing w:before="54"/>
              <w:ind w:left="101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spacing w:before="4"/>
              <w:rPr>
                <w:b/>
                <w:sz w:val="12"/>
              </w:rPr>
            </w:pPr>
          </w:p>
          <w:p>
            <w:pPr>
              <w:pStyle w:val="TableParagraph"/>
              <w:ind w:left="1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95571" cy="427481"/>
                  <wp:effectExtent l="0" t="0" r="0" b="0"/>
                  <wp:docPr id="325" name="image3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" name="image30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571" cy="427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68" w:lineRule="auto" w:before="97"/>
              <w:ind w:left="101" w:right="86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judiciárias de Cuiabá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Várzea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64" w:lineRule="auto" w:before="119"/>
              <w:ind w:left="101" w:right="87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PAR</w:t>
            </w:r>
          </w:p>
        </w:tc>
        <w:tc>
          <w:tcPr>
            <w:tcW w:w="154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47" w:right="10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172</w:t>
            </w:r>
          </w:p>
        </w:tc>
      </w:tr>
    </w:tbl>
    <w:p>
      <w:pPr>
        <w:spacing w:after="0"/>
        <w:jc w:val="center"/>
        <w:rPr>
          <w:sz w:val="22"/>
        </w:rPr>
        <w:sectPr>
          <w:headerReference w:type="default" r:id="rId101"/>
          <w:footerReference w:type="default" r:id="rId102"/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603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"/>
        <w:gridCol w:w="1114"/>
        <w:gridCol w:w="4397"/>
        <w:gridCol w:w="1131"/>
        <w:gridCol w:w="1544"/>
      </w:tblGrid>
      <w:tr>
        <w:trPr>
          <w:trHeight w:val="5231" w:hRule="atLeast"/>
        </w:trPr>
        <w:tc>
          <w:tcPr>
            <w:tcW w:w="792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98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84</w:t>
            </w:r>
          </w:p>
        </w:tc>
        <w:tc>
          <w:tcPr>
            <w:tcW w:w="1114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97" w:right="8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332199-1</w:t>
            </w:r>
          </w:p>
        </w:tc>
        <w:tc>
          <w:tcPr>
            <w:tcW w:w="4397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68" w:lineRule="auto" w:before="121"/>
              <w:ind w:left="105" w:right="85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PERFIL/GUIA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PORTA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CORRER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SUPERIOR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6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METROS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71" w:lineRule="auto" w:before="110"/>
              <w:ind w:left="105" w:right="86"/>
              <w:jc w:val="both"/>
              <w:rPr>
                <w:sz w:val="22"/>
              </w:rPr>
            </w:pPr>
            <w:r>
              <w:rPr>
                <w:sz w:val="22"/>
              </w:rPr>
              <w:t>Trilho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correr,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alumínio,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largura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suficiente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porta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MDF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18mm,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comprimento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6m.</w:t>
            </w:r>
          </w:p>
          <w:p>
            <w:pPr>
              <w:pStyle w:val="TableParagraph"/>
              <w:spacing w:before="54" w:after="34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75581" cy="642747"/>
                  <wp:effectExtent l="0" t="0" r="0" b="0"/>
                  <wp:docPr id="327" name="image3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8" name="image31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581" cy="642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68" w:lineRule="auto" w:before="58"/>
              <w:ind w:left="105" w:right="88"/>
              <w:jc w:val="both"/>
              <w:rPr>
                <w:sz w:val="22"/>
              </w:rPr>
            </w:pPr>
            <w:r>
              <w:rPr>
                <w:sz w:val="22"/>
              </w:rPr>
              <w:t>Obs.: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 unidades judiciárias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Cuiabá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 Várzea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68" w:lineRule="auto" w:before="115"/>
              <w:ind w:left="105" w:right="89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1" w:type="dxa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line="247" w:lineRule="auto"/>
              <w:ind w:left="114" w:right="109" w:firstLine="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BARRA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 06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sz w:val="20"/>
              </w:rPr>
              <w:t>METROS</w:t>
            </w:r>
          </w:p>
        </w:tc>
        <w:tc>
          <w:tcPr>
            <w:tcW w:w="154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right="12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173</w:t>
            </w:r>
          </w:p>
        </w:tc>
      </w:tr>
      <w:tr>
        <w:trPr>
          <w:trHeight w:val="5658" w:hRule="atLeast"/>
        </w:trPr>
        <w:tc>
          <w:tcPr>
            <w:tcW w:w="792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98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85</w:t>
            </w:r>
          </w:p>
        </w:tc>
        <w:tc>
          <w:tcPr>
            <w:tcW w:w="1114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92" w:right="8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44844-3</w:t>
            </w:r>
          </w:p>
        </w:tc>
        <w:tc>
          <w:tcPr>
            <w:tcW w:w="4397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268" w:lineRule="auto" w:before="121"/>
              <w:ind w:left="105" w:right="85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VIDRO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TEMPERADO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10mm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71" w:lineRule="auto" w:before="110"/>
              <w:ind w:left="105" w:right="87"/>
              <w:jc w:val="both"/>
              <w:rPr>
                <w:sz w:val="22"/>
              </w:rPr>
            </w:pPr>
            <w:r>
              <w:rPr>
                <w:sz w:val="22"/>
              </w:rPr>
              <w:t>Vidro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temperado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resistência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vezes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superior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vidro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comum,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espessura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partir de 10mm, na cor a escolher, calculado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quadrado,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devidamente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lixado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acabado.</w:t>
            </w:r>
          </w:p>
          <w:p>
            <w:pPr>
              <w:pStyle w:val="TableParagraph"/>
              <w:spacing w:before="54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spacing w:before="11"/>
              <w:rPr>
                <w:b/>
                <w:sz w:val="12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2866" cy="582930"/>
                  <wp:effectExtent l="0" t="0" r="0" b="0"/>
                  <wp:docPr id="329" name="image3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0" name="image32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866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68" w:lineRule="auto" w:before="177"/>
              <w:ind w:left="105" w:right="88"/>
              <w:jc w:val="both"/>
              <w:rPr>
                <w:sz w:val="22"/>
              </w:rPr>
            </w:pPr>
            <w:r>
              <w:rPr>
                <w:sz w:val="22"/>
              </w:rPr>
              <w:t>Obs.: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 unidades judiciárias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Cuiabá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 Várzea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68" w:lineRule="auto" w:before="120"/>
              <w:ind w:left="105" w:right="89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1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5" w:right="2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M²</w:t>
            </w:r>
          </w:p>
        </w:tc>
        <w:tc>
          <w:tcPr>
            <w:tcW w:w="1544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right="12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274</w:t>
            </w:r>
          </w:p>
        </w:tc>
      </w:tr>
      <w:tr>
        <w:trPr>
          <w:trHeight w:val="964" w:hRule="atLeast"/>
        </w:trPr>
        <w:tc>
          <w:tcPr>
            <w:tcW w:w="792" w:type="dxa"/>
          </w:tcPr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ind w:left="98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86</w:t>
            </w:r>
          </w:p>
        </w:tc>
        <w:tc>
          <w:tcPr>
            <w:tcW w:w="1114" w:type="dxa"/>
          </w:tcPr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ind w:left="97" w:right="8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146720-4</w:t>
            </w:r>
          </w:p>
        </w:tc>
        <w:tc>
          <w:tcPr>
            <w:tcW w:w="4397" w:type="dxa"/>
          </w:tcPr>
          <w:p>
            <w:pPr>
              <w:pStyle w:val="TableParagraph"/>
              <w:spacing w:line="280" w:lineRule="atLeast" w:before="93"/>
              <w:ind w:left="105" w:right="92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TAPETE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FIBRA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SINTÉTICA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(PARA DECORAÇAO DE AMBIENTE) 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</w:tc>
        <w:tc>
          <w:tcPr>
            <w:tcW w:w="1131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ind w:left="25" w:right="2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M²</w:t>
            </w:r>
          </w:p>
        </w:tc>
        <w:tc>
          <w:tcPr>
            <w:tcW w:w="154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ind w:right="12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192</w:t>
            </w:r>
          </w:p>
        </w:tc>
      </w:tr>
    </w:tbl>
    <w:p>
      <w:pPr>
        <w:spacing w:after="0"/>
        <w:jc w:val="right"/>
        <w:rPr>
          <w:sz w:val="22"/>
        </w:rPr>
        <w:sectPr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608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7"/>
        <w:gridCol w:w="1118"/>
        <w:gridCol w:w="4392"/>
        <w:gridCol w:w="1133"/>
        <w:gridCol w:w="1546"/>
      </w:tblGrid>
      <w:tr>
        <w:trPr>
          <w:trHeight w:val="6724" w:hRule="atLeast"/>
        </w:trPr>
        <w:tc>
          <w:tcPr>
            <w:tcW w:w="7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2" w:type="dxa"/>
          </w:tcPr>
          <w:p>
            <w:pPr>
              <w:pStyle w:val="TableParagraph"/>
              <w:spacing w:line="268" w:lineRule="auto" w:before="116"/>
              <w:ind w:left="101" w:right="82"/>
              <w:jc w:val="both"/>
              <w:rPr>
                <w:sz w:val="22"/>
              </w:rPr>
            </w:pPr>
            <w:r>
              <w:rPr>
                <w:sz w:val="22"/>
              </w:rPr>
              <w:t>Tapete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fibra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sintética;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personalizado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 medidas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 escolher;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fios apresentam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alta durabilidade e resistência a fatores como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abrasão, desbotamento por incidência de luz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manchas;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qualidade;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barra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dobrada;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antiderrapante;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espessura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6mm;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lavável;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tenha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tratamento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antimofo,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antiácaro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antialérgico.</w:t>
            </w:r>
          </w:p>
          <w:p>
            <w:pPr>
              <w:pStyle w:val="TableParagraph"/>
              <w:spacing w:line="268" w:lineRule="auto" w:before="128"/>
              <w:ind w:left="101" w:right="88"/>
              <w:jc w:val="both"/>
              <w:rPr>
                <w:sz w:val="22"/>
              </w:rPr>
            </w:pPr>
            <w:r>
              <w:rPr>
                <w:sz w:val="22"/>
              </w:rPr>
              <w:t>Material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base: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nylon,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poliéster,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sintético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polipropileno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sisal.</w:t>
            </w:r>
          </w:p>
          <w:p>
            <w:pPr>
              <w:pStyle w:val="TableParagraph"/>
              <w:spacing w:line="264" w:lineRule="auto" w:before="115"/>
              <w:ind w:left="101" w:right="81"/>
              <w:jc w:val="both"/>
              <w:rPr>
                <w:sz w:val="22"/>
              </w:rPr>
            </w:pPr>
            <w:r>
              <w:rPr>
                <w:sz w:val="22"/>
              </w:rPr>
              <w:t>Modelos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referência: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veludo,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fibra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sintética,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oriental.</w:t>
            </w:r>
          </w:p>
          <w:p>
            <w:pPr>
              <w:pStyle w:val="TableParagraph"/>
              <w:spacing w:before="125"/>
              <w:ind w:left="101"/>
              <w:rPr>
                <w:sz w:val="22"/>
              </w:rPr>
            </w:pPr>
            <w:r>
              <w:rPr>
                <w:sz w:val="22"/>
              </w:rPr>
              <w:t>Observações: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80" w:val="left" w:leader="none"/>
              </w:tabs>
              <w:spacing w:line="271" w:lineRule="auto" w:before="88" w:after="0"/>
              <w:ind w:left="101" w:right="81" w:firstLine="0"/>
              <w:jc w:val="both"/>
              <w:rPr>
                <w:sz w:val="22"/>
              </w:rPr>
            </w:pP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 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 nas unidades judiciárias de Cuiabá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Várzea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89" w:val="left" w:leader="none"/>
              </w:tabs>
              <w:spacing w:line="271" w:lineRule="auto" w:before="59" w:after="0"/>
              <w:ind w:left="101" w:right="79" w:firstLine="0"/>
              <w:jc w:val="both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quantidades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dimensões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tapetes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serão informadas pelo Fiscal no momento 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solicitação,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quando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será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apurado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quantitativo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metros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quadrados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solicitado.</w:t>
            </w:r>
          </w:p>
          <w:p>
            <w:pPr>
              <w:pStyle w:val="TableParagraph"/>
              <w:spacing w:before="110"/>
              <w:ind w:left="101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01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(um)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ano.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193" w:hRule="atLeast"/>
        </w:trPr>
        <w:tc>
          <w:tcPr>
            <w:tcW w:w="787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209" w:right="19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87</w:t>
            </w:r>
          </w:p>
        </w:tc>
        <w:tc>
          <w:tcPr>
            <w:tcW w:w="1118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263034-6</w:t>
            </w:r>
          </w:p>
        </w:tc>
        <w:tc>
          <w:tcPr>
            <w:tcW w:w="4392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73" w:lineRule="auto" w:before="116"/>
              <w:ind w:left="101" w:right="91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SOFÁ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PLANEJADO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(COMPONÍVEL)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COTA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PRINCIPAL</w:t>
            </w:r>
          </w:p>
          <w:p>
            <w:pPr>
              <w:pStyle w:val="TableParagraph"/>
              <w:spacing w:line="271" w:lineRule="auto" w:before="105"/>
              <w:ind w:left="101" w:right="81"/>
              <w:jc w:val="both"/>
              <w:rPr>
                <w:sz w:val="22"/>
              </w:rPr>
            </w:pPr>
            <w:r>
              <w:rPr>
                <w:sz w:val="22"/>
              </w:rPr>
              <w:t>Sofá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módulo/componível,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sob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medida,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 ou sem braços (a escolher). A quantidade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assentos/módulos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poderá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configurada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função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necessidade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ambiente.</w:t>
            </w:r>
          </w:p>
          <w:p>
            <w:pPr>
              <w:pStyle w:val="TableParagraph"/>
              <w:spacing w:line="271" w:lineRule="auto" w:before="114"/>
              <w:ind w:left="101" w:right="78"/>
              <w:jc w:val="both"/>
              <w:rPr>
                <w:sz w:val="22"/>
              </w:rPr>
            </w:pPr>
            <w:r>
              <w:rPr>
                <w:sz w:val="22"/>
              </w:rPr>
              <w:t>Características: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Estrutura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madeira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reflorestamento,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ecologicamente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correta.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Todos os componentes são montados em base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pré-dimensionadas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(gabaritos),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procedimento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garante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dimensões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variações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pequenas. São usadas cantoneiras com ângulo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90 graus para reforçar a estrutura e o ajuste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esquadros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internos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sobrepostos.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junções das madeiras são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utilizados grampos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não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oxidantes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cola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manter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estrutura</w:t>
            </w:r>
          </w:p>
          <w:p>
            <w:pPr>
              <w:pStyle w:val="TableParagraph"/>
              <w:spacing w:line="246" w:lineRule="exact"/>
              <w:ind w:left="101"/>
              <w:jc w:val="both"/>
              <w:rPr>
                <w:sz w:val="22"/>
              </w:rPr>
            </w:pPr>
            <w:r>
              <w:rPr>
                <w:sz w:val="22"/>
              </w:rPr>
              <w:t>firme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resistente.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Ponto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Overloque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realiza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</w:t>
            </w:r>
          </w:p>
        </w:tc>
        <w:tc>
          <w:tcPr>
            <w:tcW w:w="1133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5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MÓDULO</w:t>
            </w:r>
          </w:p>
        </w:tc>
        <w:tc>
          <w:tcPr>
            <w:tcW w:w="1546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158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146</w:t>
            </w:r>
          </w:p>
        </w:tc>
      </w:tr>
    </w:tbl>
    <w:p>
      <w:pPr>
        <w:spacing w:after="0"/>
        <w:rPr>
          <w:sz w:val="22"/>
        </w:rPr>
        <w:sectPr>
          <w:headerReference w:type="default" r:id="rId103"/>
          <w:footerReference w:type="default" r:id="rId104"/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614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"/>
        <w:gridCol w:w="1114"/>
        <w:gridCol w:w="4397"/>
        <w:gridCol w:w="1131"/>
        <w:gridCol w:w="1544"/>
      </w:tblGrid>
      <w:tr>
        <w:trPr>
          <w:trHeight w:val="12028" w:hRule="atLeast"/>
        </w:trPr>
        <w:tc>
          <w:tcPr>
            <w:tcW w:w="7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7" w:type="dxa"/>
          </w:tcPr>
          <w:p>
            <w:pPr>
              <w:pStyle w:val="TableParagraph"/>
              <w:spacing w:line="271" w:lineRule="auto" w:before="1"/>
              <w:ind w:left="105" w:right="86"/>
              <w:jc w:val="both"/>
              <w:rPr>
                <w:sz w:val="22"/>
              </w:rPr>
            </w:pPr>
            <w:r>
              <w:rPr>
                <w:sz w:val="22"/>
              </w:rPr>
              <w:t>costura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efeito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entrelaçado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possibilitando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melhor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evitando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tecido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desfie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ponto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Interloque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utilizando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realiza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simultaneamente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overloque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costura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reta.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Costura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Pespontada.</w:t>
            </w:r>
          </w:p>
          <w:p>
            <w:pPr>
              <w:pStyle w:val="TableParagraph"/>
              <w:spacing w:line="271" w:lineRule="auto" w:before="108"/>
              <w:ind w:left="105" w:right="86"/>
              <w:jc w:val="both"/>
              <w:rPr>
                <w:sz w:val="22"/>
              </w:rPr>
            </w:pPr>
            <w:r>
              <w:rPr>
                <w:sz w:val="22"/>
              </w:rPr>
              <w:t>Estrutura: madeira tipo eucalipto tratado, 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percintas elásticas trançadas com molas (para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sustentação);</w:t>
            </w:r>
          </w:p>
          <w:p>
            <w:pPr>
              <w:pStyle w:val="TableParagraph"/>
              <w:spacing w:line="271" w:lineRule="auto" w:before="112"/>
              <w:ind w:left="105" w:right="89"/>
              <w:jc w:val="both"/>
              <w:rPr>
                <w:sz w:val="22"/>
              </w:rPr>
            </w:pPr>
            <w:r>
              <w:rPr>
                <w:sz w:val="22"/>
              </w:rPr>
              <w:t>Assento: espumas com densidade D-30 soft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normal,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percintas italianas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 almofada molas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bonnel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maciça;</w:t>
            </w:r>
          </w:p>
          <w:p>
            <w:pPr>
              <w:pStyle w:val="TableParagraph"/>
              <w:spacing w:line="273" w:lineRule="auto" w:before="112"/>
              <w:ind w:left="105" w:right="92"/>
              <w:jc w:val="both"/>
              <w:rPr>
                <w:sz w:val="22"/>
              </w:rPr>
            </w:pPr>
            <w:r>
              <w:rPr>
                <w:sz w:val="22"/>
              </w:rPr>
              <w:t>Encosto: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Fixo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percintas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italianas,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almofada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densidade D-28;</w:t>
            </w:r>
          </w:p>
          <w:p>
            <w:pPr>
              <w:pStyle w:val="TableParagraph"/>
              <w:spacing w:line="268" w:lineRule="auto" w:before="105"/>
              <w:ind w:left="105" w:right="94"/>
              <w:jc w:val="both"/>
              <w:rPr>
                <w:sz w:val="22"/>
              </w:rPr>
            </w:pPr>
            <w:r>
              <w:rPr>
                <w:sz w:val="22"/>
              </w:rPr>
              <w:t>Pés: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Madeira,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PVC,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alumínio,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cromado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borracha;</w:t>
            </w:r>
          </w:p>
          <w:p>
            <w:pPr>
              <w:pStyle w:val="TableParagraph"/>
              <w:spacing w:line="271" w:lineRule="auto" w:before="120"/>
              <w:ind w:left="105" w:right="86"/>
              <w:jc w:val="both"/>
              <w:rPr>
                <w:sz w:val="22"/>
              </w:rPr>
            </w:pPr>
            <w:r>
              <w:rPr>
                <w:sz w:val="22"/>
              </w:rPr>
              <w:t>Espumas: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Certificadas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acordo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norma ISO 9001-2000, sem CFC (cloro-flúor-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carbono):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não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prejudica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camada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ozônio.</w:t>
            </w:r>
          </w:p>
          <w:p>
            <w:pPr>
              <w:pStyle w:val="TableParagraph"/>
              <w:spacing w:before="107"/>
              <w:ind w:left="105"/>
              <w:rPr>
                <w:sz w:val="22"/>
              </w:rPr>
            </w:pPr>
            <w:r>
              <w:rPr>
                <w:sz w:val="22"/>
              </w:rPr>
              <w:t>Medidas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aproximadas: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40" w:val="left" w:leader="none"/>
              </w:tabs>
              <w:spacing w:line="240" w:lineRule="auto" w:before="93" w:after="0"/>
              <w:ind w:left="239" w:right="0" w:hanging="135"/>
              <w:jc w:val="left"/>
              <w:rPr>
                <w:sz w:val="22"/>
              </w:rPr>
            </w:pPr>
            <w:r>
              <w:rPr>
                <w:sz w:val="22"/>
              </w:rPr>
              <w:t>Altura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total: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1,60m;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40" w:val="left" w:leader="none"/>
              </w:tabs>
              <w:spacing w:line="240" w:lineRule="auto" w:before="30" w:after="0"/>
              <w:ind w:left="239" w:right="0" w:hanging="135"/>
              <w:jc w:val="left"/>
              <w:rPr>
                <w:sz w:val="22"/>
              </w:rPr>
            </w:pPr>
            <w:r>
              <w:rPr>
                <w:sz w:val="22"/>
              </w:rPr>
              <w:t>Largura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total: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3,5m;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40" w:val="left" w:leader="none"/>
              </w:tabs>
              <w:spacing w:line="240" w:lineRule="auto" w:before="35" w:after="0"/>
              <w:ind w:left="239" w:right="0" w:hanging="135"/>
              <w:jc w:val="left"/>
              <w:rPr>
                <w:sz w:val="22"/>
              </w:rPr>
            </w:pPr>
            <w:r>
              <w:rPr>
                <w:sz w:val="22"/>
              </w:rPr>
              <w:t>Largura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assento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encosto: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1,20m;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40" w:val="left" w:leader="none"/>
              </w:tabs>
              <w:spacing w:line="240" w:lineRule="auto" w:before="30" w:after="0"/>
              <w:ind w:left="239" w:right="0" w:hanging="135"/>
              <w:jc w:val="left"/>
              <w:rPr>
                <w:sz w:val="22"/>
              </w:rPr>
            </w:pPr>
            <w:r>
              <w:rPr>
                <w:sz w:val="22"/>
              </w:rPr>
              <w:t>Profundidade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útil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assento: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90cm.</w:t>
            </w:r>
          </w:p>
          <w:p>
            <w:pPr>
              <w:pStyle w:val="TableParagraph"/>
              <w:spacing w:line="271" w:lineRule="auto" w:before="146"/>
              <w:ind w:left="105" w:right="85"/>
              <w:jc w:val="both"/>
              <w:rPr>
                <w:sz w:val="22"/>
              </w:rPr>
            </w:pPr>
            <w:r>
              <w:rPr>
                <w:sz w:val="22"/>
              </w:rPr>
              <w:t>Revestido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courino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e/ou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couro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ecológico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vinil 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tecido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(tipo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linho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veludo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corano)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elevado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padrão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escolher),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braços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escolher).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Medidas: até 1,20m de largura, até 90cm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profundidade e até 1,60m de altura (conforme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projeto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módulo/unidade).</w:t>
            </w:r>
          </w:p>
          <w:p>
            <w:pPr>
              <w:pStyle w:val="TableParagraph"/>
              <w:spacing w:line="271" w:lineRule="auto" w:before="53"/>
              <w:ind w:left="105" w:right="85"/>
              <w:jc w:val="both"/>
              <w:rPr>
                <w:sz w:val="22"/>
              </w:rPr>
            </w:pPr>
            <w:r>
              <w:rPr>
                <w:sz w:val="22"/>
              </w:rPr>
              <w:t>-Apresentar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Laudo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NR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17: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Norma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ministério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Trabalho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determina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parâmetros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adaptação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condições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trabalho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às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características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psicofisiológicas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trabalhadores,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modo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proporcionar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máximo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conforto,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segurança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desempenho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eficiente.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Laudo</w:t>
            </w:r>
          </w:p>
          <w:p>
            <w:pPr>
              <w:pStyle w:val="TableParagraph"/>
              <w:spacing w:line="249" w:lineRule="exact"/>
              <w:ind w:left="105"/>
              <w:jc w:val="both"/>
              <w:rPr>
                <w:sz w:val="22"/>
              </w:rPr>
            </w:pPr>
            <w:r>
              <w:rPr>
                <w:sz w:val="22"/>
              </w:rPr>
              <w:t>ou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apresentado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deve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emitido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por</w:t>
            </w:r>
          </w:p>
        </w:tc>
        <w:tc>
          <w:tcPr>
            <w:tcW w:w="1131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4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619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7"/>
        <w:gridCol w:w="1118"/>
        <w:gridCol w:w="4392"/>
        <w:gridCol w:w="1133"/>
        <w:gridCol w:w="1546"/>
      </w:tblGrid>
      <w:tr>
        <w:trPr>
          <w:trHeight w:val="7492" w:hRule="atLeast"/>
        </w:trPr>
        <w:tc>
          <w:tcPr>
            <w:tcW w:w="7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2" w:type="dxa"/>
          </w:tcPr>
          <w:p>
            <w:pPr>
              <w:pStyle w:val="TableParagraph"/>
              <w:spacing w:line="268" w:lineRule="auto" w:before="1"/>
              <w:ind w:left="101" w:right="81"/>
              <w:jc w:val="both"/>
              <w:rPr>
                <w:sz w:val="22"/>
              </w:rPr>
            </w:pPr>
            <w:r>
              <w:rPr>
                <w:sz w:val="22"/>
              </w:rPr>
              <w:t>Médico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Trabalho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Engenheiro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Segurança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Trabalho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original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cópia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autenticada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cartório.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(Observação: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exigência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reproduzida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edital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Pregão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Eletrônico para Registros de Preços 06/2021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TCE/MT).</w:t>
            </w:r>
          </w:p>
          <w:p>
            <w:pPr>
              <w:pStyle w:val="TableParagraph"/>
              <w:spacing w:before="71"/>
              <w:ind w:left="101"/>
              <w:rPr>
                <w:sz w:val="22"/>
              </w:rPr>
            </w:pPr>
            <w:r>
              <w:rPr>
                <w:sz w:val="22"/>
              </w:rPr>
              <w:t>NBR</w:t>
            </w:r>
          </w:p>
          <w:p>
            <w:pPr>
              <w:pStyle w:val="TableParagraph"/>
              <w:spacing w:line="247" w:lineRule="auto" w:before="1"/>
              <w:ind w:left="101" w:right="86"/>
              <w:jc w:val="both"/>
              <w:rPr>
                <w:sz w:val="22"/>
              </w:rPr>
            </w:pPr>
            <w:r>
              <w:rPr>
                <w:sz w:val="22"/>
              </w:rPr>
              <w:t>10443:2008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(Tintas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vernizes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Determinação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espessura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película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sobre superfícies rugosas –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Método de ensaio)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materiais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de primeira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qualidade.</w:t>
            </w:r>
          </w:p>
          <w:p>
            <w:pPr>
              <w:pStyle w:val="TableParagraph"/>
              <w:spacing w:before="110" w:after="87"/>
              <w:ind w:left="101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54302" cy="1275588"/>
                  <wp:effectExtent l="0" t="0" r="0" b="0"/>
                  <wp:docPr id="339" name="image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0" name="image33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302" cy="1275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71" w:lineRule="auto" w:before="85"/>
              <w:ind w:left="101" w:right="85"/>
              <w:jc w:val="both"/>
              <w:rPr>
                <w:sz w:val="22"/>
              </w:rPr>
            </w:pP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judiciárias de Cuiabá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Várzea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64" w:lineRule="auto" w:before="114"/>
              <w:ind w:left="101" w:right="87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6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 w:after="1"/>
        <w:rPr>
          <w:b/>
          <w:sz w:val="10"/>
        </w:rPr>
      </w:pPr>
    </w:p>
    <w:tbl>
      <w:tblPr>
        <w:tblW w:w="0" w:type="auto"/>
        <w:jc w:val="left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5"/>
        <w:gridCol w:w="1116"/>
        <w:gridCol w:w="4392"/>
        <w:gridCol w:w="1133"/>
        <w:gridCol w:w="1551"/>
      </w:tblGrid>
      <w:tr>
        <w:trPr>
          <w:trHeight w:val="921" w:hRule="atLeast"/>
        </w:trPr>
        <w:tc>
          <w:tcPr>
            <w:tcW w:w="897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9"/>
              <w:ind w:left="4017" w:right="399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LOTE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IV</w:t>
            </w:r>
          </w:p>
          <w:p>
            <w:pPr>
              <w:pStyle w:val="TableParagraph"/>
              <w:spacing w:line="237" w:lineRule="auto" w:before="13"/>
              <w:ind w:left="2577" w:hanging="2319"/>
              <w:rPr>
                <w:b/>
                <w:sz w:val="22"/>
              </w:rPr>
            </w:pPr>
            <w:r>
              <w:rPr>
                <w:b/>
                <w:sz w:val="22"/>
              </w:rPr>
              <w:t>Fabricação,</w:t>
            </w:r>
            <w:r>
              <w:rPr>
                <w:b/>
                <w:spacing w:val="21"/>
                <w:sz w:val="22"/>
              </w:rPr>
              <w:t> </w:t>
            </w:r>
            <w:r>
              <w:rPr>
                <w:b/>
                <w:sz w:val="22"/>
              </w:rPr>
              <w:t>entrega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16"/>
                <w:sz w:val="22"/>
              </w:rPr>
              <w:t> </w:t>
            </w:r>
            <w:r>
              <w:rPr>
                <w:b/>
                <w:sz w:val="22"/>
              </w:rPr>
              <w:t>instalação</w:t>
            </w:r>
            <w:r>
              <w:rPr>
                <w:b/>
                <w:spacing w:val="18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15"/>
                <w:sz w:val="22"/>
              </w:rPr>
              <w:t> </w:t>
            </w:r>
            <w:r>
              <w:rPr>
                <w:b/>
                <w:sz w:val="22"/>
              </w:rPr>
              <w:t>mobiliário</w:t>
            </w:r>
            <w:r>
              <w:rPr>
                <w:b/>
                <w:spacing w:val="17"/>
                <w:sz w:val="22"/>
              </w:rPr>
              <w:t> </w:t>
            </w:r>
            <w:r>
              <w:rPr>
                <w:b/>
                <w:sz w:val="22"/>
              </w:rPr>
              <w:t>planejado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nas</w:t>
            </w:r>
            <w:r>
              <w:rPr>
                <w:b/>
                <w:spacing w:val="13"/>
                <w:sz w:val="22"/>
              </w:rPr>
              <w:t> </w:t>
            </w:r>
            <w:r>
              <w:rPr>
                <w:b/>
                <w:sz w:val="22"/>
              </w:rPr>
              <w:t>unidades</w:t>
            </w:r>
            <w:r>
              <w:rPr>
                <w:b/>
                <w:spacing w:val="13"/>
                <w:sz w:val="22"/>
              </w:rPr>
              <w:t> </w:t>
            </w:r>
            <w:r>
              <w:rPr>
                <w:b/>
                <w:sz w:val="22"/>
              </w:rPr>
              <w:t>do</w:t>
            </w:r>
            <w:r>
              <w:rPr>
                <w:b/>
                <w:spacing w:val="17"/>
                <w:sz w:val="22"/>
              </w:rPr>
              <w:t> </w:t>
            </w:r>
            <w:r>
              <w:rPr>
                <w:b/>
                <w:sz w:val="22"/>
              </w:rPr>
              <w:t>Poder</w:t>
            </w:r>
            <w:r>
              <w:rPr>
                <w:b/>
                <w:spacing w:val="10"/>
                <w:sz w:val="22"/>
              </w:rPr>
              <w:t> </w:t>
            </w:r>
            <w:r>
              <w:rPr>
                <w:b/>
                <w:sz w:val="22"/>
              </w:rPr>
              <w:t>Judiciário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localizadas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em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Cuiabá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5"/>
                <w:sz w:val="22"/>
              </w:rPr>
              <w:t> </w:t>
            </w:r>
            <w:r>
              <w:rPr>
                <w:b/>
                <w:sz w:val="22"/>
              </w:rPr>
              <w:t>Várzea</w:t>
            </w:r>
            <w:r>
              <w:rPr>
                <w:b/>
                <w:spacing w:val="5"/>
                <w:sz w:val="22"/>
              </w:rPr>
              <w:t> </w:t>
            </w:r>
            <w:r>
              <w:rPr>
                <w:b/>
                <w:sz w:val="22"/>
              </w:rPr>
              <w:t>Grande</w:t>
            </w:r>
          </w:p>
        </w:tc>
      </w:tr>
      <w:tr>
        <w:trPr>
          <w:trHeight w:val="820" w:hRule="atLeast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line="283" w:lineRule="auto" w:before="121"/>
              <w:ind w:left="287" w:right="183" w:hanging="92"/>
              <w:rPr>
                <w:b/>
                <w:sz w:val="22"/>
              </w:rPr>
            </w:pPr>
            <w:r>
              <w:rPr>
                <w:b/>
                <w:sz w:val="22"/>
              </w:rPr>
              <w:t>ITE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M</w:t>
            </w:r>
          </w:p>
        </w:tc>
        <w:tc>
          <w:tcPr>
            <w:tcW w:w="11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line="283" w:lineRule="auto" w:before="121"/>
              <w:ind w:left="234" w:hanging="116"/>
              <w:rPr>
                <w:b/>
                <w:sz w:val="22"/>
              </w:rPr>
            </w:pPr>
            <w:r>
              <w:rPr>
                <w:b/>
                <w:sz w:val="22"/>
              </w:rPr>
              <w:t>CÓDIGO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APLIC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022"/>
              <w:rPr>
                <w:b/>
                <w:sz w:val="22"/>
              </w:rPr>
            </w:pPr>
            <w:r>
              <w:rPr>
                <w:b/>
                <w:sz w:val="22"/>
              </w:rPr>
              <w:t>DESCRIÇÃO</w:t>
            </w:r>
            <w:r>
              <w:rPr>
                <w:b/>
                <w:spacing w:val="15"/>
                <w:sz w:val="22"/>
              </w:rPr>
              <w:t> </w:t>
            </w:r>
            <w:r>
              <w:rPr>
                <w:b/>
                <w:sz w:val="22"/>
              </w:rPr>
              <w:t>DO</w:t>
            </w:r>
            <w:r>
              <w:rPr>
                <w:b/>
                <w:spacing w:val="15"/>
                <w:sz w:val="22"/>
              </w:rPr>
              <w:t> </w:t>
            </w:r>
            <w:r>
              <w:rPr>
                <w:b/>
                <w:sz w:val="22"/>
              </w:rPr>
              <w:t>ITEM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5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line="283" w:lineRule="auto" w:before="121"/>
              <w:ind w:left="719" w:hanging="624"/>
              <w:rPr>
                <w:b/>
                <w:sz w:val="22"/>
              </w:rPr>
            </w:pPr>
            <w:r>
              <w:rPr>
                <w:b/>
                <w:sz w:val="22"/>
              </w:rPr>
              <w:t>QUANTIDAD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</w:p>
        </w:tc>
      </w:tr>
      <w:tr>
        <w:trPr>
          <w:trHeight w:val="2222" w:hRule="atLeast"/>
        </w:trPr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left="204" w:right="1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88</w:t>
            </w:r>
          </w:p>
        </w:tc>
        <w:tc>
          <w:tcPr>
            <w:tcW w:w="11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left="138"/>
              <w:rPr>
                <w:b/>
                <w:sz w:val="22"/>
              </w:rPr>
            </w:pPr>
            <w:r>
              <w:rPr>
                <w:b/>
                <w:sz w:val="22"/>
              </w:rPr>
              <w:t>00019894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auto" w:before="121"/>
              <w:ind w:left="100" w:right="8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LAMINADO DE MADEIRA - TIPO MDF,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25mm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-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REVESTIMENTO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LISO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5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68" w:lineRule="auto" w:before="114"/>
              <w:ind w:left="100" w:right="82"/>
              <w:jc w:val="both"/>
              <w:rPr>
                <w:sz w:val="22"/>
              </w:rPr>
            </w:pPr>
            <w:r>
              <w:rPr>
                <w:sz w:val="22"/>
              </w:rPr>
              <w:t>Placa de fibra de madeira –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MDF de 25mm,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escolher,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melamínico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ambas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faces,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bordas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retas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encabeçadas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com</w:t>
            </w:r>
          </w:p>
          <w:p>
            <w:pPr>
              <w:pStyle w:val="TableParagraph"/>
              <w:spacing w:before="5"/>
              <w:ind w:left="100"/>
              <w:jc w:val="both"/>
              <w:rPr>
                <w:sz w:val="22"/>
              </w:rPr>
            </w:pPr>
            <w:r>
              <w:rPr>
                <w:sz w:val="22"/>
              </w:rPr>
              <w:t>fita  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de  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bordo  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em  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poliestireno  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(PS)  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com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left="6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M²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left="215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20</w:t>
            </w:r>
          </w:p>
        </w:tc>
      </w:tr>
    </w:tbl>
    <w:p>
      <w:pPr>
        <w:spacing w:after="0"/>
        <w:rPr>
          <w:sz w:val="22"/>
        </w:rPr>
        <w:sectPr>
          <w:headerReference w:type="default" r:id="rId105"/>
          <w:footerReference w:type="default" r:id="rId106"/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624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7"/>
        <w:gridCol w:w="1113"/>
        <w:gridCol w:w="4396"/>
        <w:gridCol w:w="1132"/>
        <w:gridCol w:w="1545"/>
      </w:tblGrid>
      <w:tr>
        <w:trPr>
          <w:trHeight w:val="6167" w:hRule="atLeast"/>
        </w:trPr>
        <w:tc>
          <w:tcPr>
            <w:tcW w:w="7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6" w:type="dxa"/>
          </w:tcPr>
          <w:p>
            <w:pPr>
              <w:pStyle w:val="TableParagraph"/>
              <w:spacing w:line="271" w:lineRule="auto" w:before="1"/>
              <w:ind w:left="106" w:right="82"/>
              <w:jc w:val="both"/>
              <w:rPr>
                <w:sz w:val="22"/>
              </w:rPr>
            </w:pPr>
            <w:r>
              <w:rPr>
                <w:sz w:val="22"/>
              </w:rPr>
              <w:t>espessura de, no mínimo, 1mm na mesma cor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mínimo,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2mm para as mesas, utilizando para todos 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minifix,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coladas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adesivo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termoplástico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resinas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borrachas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sintéticas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melt,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aplicadas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através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equipamentos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automáticos.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Medidas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chapa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tamanho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padrão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2750mmX1830mm.</w:t>
            </w:r>
          </w:p>
          <w:p>
            <w:pPr>
              <w:pStyle w:val="TableParagraph"/>
              <w:spacing w:before="48" w:after="91"/>
              <w:ind w:left="106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25112" cy="738092"/>
                  <wp:effectExtent l="0" t="0" r="0" b="0"/>
                  <wp:docPr id="341" name="image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2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112" cy="738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71" w:lineRule="auto" w:before="158"/>
              <w:ind w:left="106" w:right="86"/>
              <w:jc w:val="both"/>
              <w:rPr>
                <w:sz w:val="22"/>
              </w:rPr>
            </w:pPr>
            <w:r>
              <w:rPr>
                <w:sz w:val="22"/>
              </w:rPr>
              <w:t>Obs.: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 unidades judiciárias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Cuiabá e Várzea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68" w:lineRule="auto" w:before="114"/>
              <w:ind w:left="106" w:right="87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135" w:hRule="atLeast"/>
        </w:trPr>
        <w:tc>
          <w:tcPr>
            <w:tcW w:w="78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209" w:right="19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89</w:t>
            </w:r>
          </w:p>
        </w:tc>
        <w:tc>
          <w:tcPr>
            <w:tcW w:w="111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00019895</w:t>
            </w:r>
          </w:p>
        </w:tc>
        <w:tc>
          <w:tcPr>
            <w:tcW w:w="4396" w:type="dxa"/>
          </w:tcPr>
          <w:p>
            <w:pPr>
              <w:pStyle w:val="TableParagraph"/>
              <w:tabs>
                <w:tab w:pos="1541" w:val="left" w:leader="none"/>
                <w:tab w:pos="2448" w:val="left" w:leader="none"/>
              </w:tabs>
              <w:spacing w:line="271" w:lineRule="auto" w:before="121"/>
              <w:ind w:left="106" w:right="88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LAMINADO DE MADEIRA - TIPO MDF,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25mm</w:t>
              <w:tab/>
              <w:t>-</w:t>
              <w:tab/>
              <w:t>REVESTIMENTO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AMADEIRADO</w:t>
            </w:r>
            <w:r>
              <w:rPr>
                <w:b/>
                <w:spacing w:val="18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3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18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71" w:lineRule="auto" w:before="49"/>
              <w:ind w:left="106" w:right="82"/>
              <w:jc w:val="both"/>
              <w:rPr>
                <w:sz w:val="22"/>
              </w:rPr>
            </w:pPr>
            <w:r>
              <w:rPr>
                <w:sz w:val="22"/>
              </w:rPr>
              <w:t>Placa de fibra de madeira – MDF de 25mm,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melamínico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amadeirado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ambas as faces,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cor e modelo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a escolher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(ex.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Carvalho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Munique,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Wengue,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Cerezo,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Tabaco, Preto etc),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bordas retas encabeçadas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 fita de bordo em poliestireno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(PS) 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espessura de, no mínimo, 1mm na mesma cor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mínimo,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2mm para as mesas, utilizando para todos 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minifix,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coladas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adesivo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termoplástico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resinas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borrachas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sintéticas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melt.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chapa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tamanho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padrão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2750mmX1830mm.</w:t>
            </w:r>
          </w:p>
          <w:p>
            <w:pPr>
              <w:pStyle w:val="TableParagraph"/>
              <w:spacing w:before="47"/>
              <w:ind w:left="106"/>
              <w:jc w:val="both"/>
              <w:rPr>
                <w:sz w:val="22"/>
              </w:rPr>
            </w:pPr>
            <w:r>
              <w:rPr>
                <w:sz w:val="22"/>
              </w:rPr>
              <w:t>Modelos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7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M²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213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5"/>
                <w:sz w:val="22"/>
              </w:rPr>
              <w:t> </w:t>
            </w:r>
            <w:r>
              <w:rPr>
                <w:b/>
                <w:sz w:val="22"/>
              </w:rPr>
              <w:t>17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629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5"/>
        <w:gridCol w:w="1116"/>
        <w:gridCol w:w="4392"/>
        <w:gridCol w:w="1133"/>
        <w:gridCol w:w="1551"/>
      </w:tblGrid>
      <w:tr>
        <w:trPr>
          <w:trHeight w:val="3906" w:hRule="atLeast"/>
        </w:trPr>
        <w:tc>
          <w:tcPr>
            <w:tcW w:w="78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6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2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33178" cy="1200150"/>
                  <wp:effectExtent l="0" t="0" r="0" b="0"/>
                  <wp:docPr id="347" name="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8" name="image4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178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71" w:lineRule="auto" w:before="136"/>
              <w:ind w:left="100" w:right="87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unidades judiciárias de Cuiabá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 Várzea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68" w:lineRule="auto" w:before="114"/>
              <w:ind w:left="100" w:right="84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5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154" w:hRule="atLeast"/>
        </w:trPr>
        <w:tc>
          <w:tcPr>
            <w:tcW w:w="785" w:type="dxa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204" w:right="1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90</w:t>
            </w:r>
          </w:p>
        </w:tc>
        <w:tc>
          <w:tcPr>
            <w:tcW w:w="111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00019896</w:t>
            </w:r>
          </w:p>
        </w:tc>
        <w:tc>
          <w:tcPr>
            <w:tcW w:w="4392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71" w:lineRule="auto" w:before="121"/>
              <w:ind w:left="100" w:right="90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LAMINADO DE MADEIRA - TIPO MDF,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18mm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-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REVESTIMENTO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LISO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5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71" w:lineRule="auto" w:before="107"/>
              <w:ind w:left="100" w:right="79"/>
              <w:jc w:val="both"/>
              <w:rPr>
                <w:sz w:val="22"/>
              </w:rPr>
            </w:pPr>
            <w:r>
              <w:rPr>
                <w:sz w:val="22"/>
              </w:rPr>
              <w:t>Placa de fibra de madeira –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MDF de 18mm,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escolher,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melamínico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ambas as faces, bordas retas encabeçadas 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bordo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poliestireno-PS,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espessura de, no mínimo, 1mm na mesma cor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mínimo,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2mm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tampos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mesas,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utilizando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minifix,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coladas com adesivo termoplástico a base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resinas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borrachas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sintéticas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melt,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aplicadas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através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equipamentos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automáticos.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chapa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tamanho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padrão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2750mmX1830mm.</w:t>
            </w:r>
          </w:p>
          <w:p>
            <w:pPr>
              <w:pStyle w:val="TableParagraph"/>
              <w:spacing w:before="47" w:after="92"/>
              <w:ind w:left="100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93806" cy="597503"/>
                  <wp:effectExtent l="0" t="0" r="0" b="0"/>
                  <wp:docPr id="349" name="image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0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806" cy="597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71" w:lineRule="auto" w:before="140"/>
              <w:ind w:left="100" w:right="87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unidades judiciárias de Cuiabá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 Várzea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64" w:lineRule="auto" w:before="109"/>
              <w:ind w:left="100" w:right="84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3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5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M²</w:t>
            </w:r>
          </w:p>
        </w:tc>
        <w:tc>
          <w:tcPr>
            <w:tcW w:w="1551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215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17</w:t>
            </w:r>
          </w:p>
        </w:tc>
      </w:tr>
    </w:tbl>
    <w:p>
      <w:pPr>
        <w:spacing w:after="0"/>
        <w:rPr>
          <w:sz w:val="22"/>
        </w:rPr>
        <w:sectPr>
          <w:headerReference w:type="default" r:id="rId107"/>
          <w:footerReference w:type="default" r:id="rId108"/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634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7"/>
        <w:gridCol w:w="1113"/>
        <w:gridCol w:w="4396"/>
        <w:gridCol w:w="1132"/>
        <w:gridCol w:w="1545"/>
      </w:tblGrid>
      <w:tr>
        <w:trPr>
          <w:trHeight w:val="9465" w:hRule="atLeast"/>
        </w:trPr>
        <w:tc>
          <w:tcPr>
            <w:tcW w:w="78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3"/>
              <w:ind w:left="209" w:right="19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91</w:t>
            </w:r>
          </w:p>
        </w:tc>
        <w:tc>
          <w:tcPr>
            <w:tcW w:w="111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3"/>
              <w:ind w:left="97" w:right="8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00019897</w:t>
            </w:r>
          </w:p>
        </w:tc>
        <w:tc>
          <w:tcPr>
            <w:tcW w:w="4396" w:type="dxa"/>
          </w:tcPr>
          <w:p>
            <w:pPr>
              <w:pStyle w:val="TableParagraph"/>
              <w:tabs>
                <w:tab w:pos="1541" w:val="left" w:leader="none"/>
                <w:tab w:pos="2448" w:val="left" w:leader="none"/>
              </w:tabs>
              <w:spacing w:line="268" w:lineRule="auto" w:before="121"/>
              <w:ind w:left="106" w:right="88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LAMINADO DE MADEIRA - TIPO MDF,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18mm</w:t>
              <w:tab/>
              <w:t>-</w:t>
              <w:tab/>
              <w:t>REVESTIMENTO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AMADEIRADO</w:t>
            </w:r>
            <w:r>
              <w:rPr>
                <w:b/>
                <w:spacing w:val="18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3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18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71" w:lineRule="auto" w:before="110"/>
              <w:ind w:left="106" w:right="83"/>
              <w:jc w:val="both"/>
              <w:rPr>
                <w:sz w:val="22"/>
              </w:rPr>
            </w:pPr>
            <w:r>
              <w:rPr>
                <w:sz w:val="22"/>
              </w:rPr>
              <w:t>Placa de fibra de madeira – MDF de 18mm,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melamínico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amadeirado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ambas as faces,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cor e modelo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a escolher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(ex.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Carvalho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Munique,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Wengue,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Cerezo,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Tabaco, Preto etc),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bordas retas encabeçadas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 fita de bordo em poliestireno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(PS) 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espessura de, no mínimo, 1mm na mesma cor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geral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mínimo,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2mm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tampos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mesas,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utilizando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minifix,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coladas com adesivo termoplástico a base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resinas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borrachas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sintéticas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melt,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aplicadas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através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equipamentos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automáticos.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chapa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tamanho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padrão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2750mmX1830mm.</w:t>
            </w:r>
          </w:p>
          <w:p>
            <w:pPr>
              <w:pStyle w:val="TableParagraph"/>
              <w:spacing w:before="46" w:after="82"/>
              <w:ind w:left="106"/>
              <w:jc w:val="both"/>
              <w:rPr>
                <w:sz w:val="22"/>
              </w:rPr>
            </w:pPr>
            <w:r>
              <w:rPr>
                <w:sz w:val="22"/>
              </w:rPr>
              <w:t>Modelos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75983" cy="1071562"/>
                  <wp:effectExtent l="0" t="0" r="0" b="0"/>
                  <wp:docPr id="351" name="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2" name="image4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983" cy="1071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71" w:lineRule="auto" w:before="146"/>
              <w:ind w:left="106" w:right="84"/>
              <w:jc w:val="both"/>
              <w:rPr>
                <w:sz w:val="22"/>
              </w:rPr>
            </w:pPr>
            <w:r>
              <w:rPr>
                <w:sz w:val="22"/>
              </w:rPr>
              <w:t>Obs.: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 unidades judiciárias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Cuiabá e Várzea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64" w:lineRule="auto" w:before="114"/>
              <w:ind w:left="106" w:right="87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3"/>
              <w:ind w:left="6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M²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3"/>
              <w:ind w:right="17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5"/>
                <w:sz w:val="22"/>
              </w:rPr>
              <w:t> </w:t>
            </w:r>
            <w:r>
              <w:rPr>
                <w:b/>
                <w:sz w:val="22"/>
              </w:rPr>
              <w:t>15</w:t>
            </w:r>
          </w:p>
        </w:tc>
      </w:tr>
      <w:tr>
        <w:trPr>
          <w:trHeight w:val="2509" w:hRule="atLeast"/>
        </w:trPr>
        <w:tc>
          <w:tcPr>
            <w:tcW w:w="78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09" w:right="19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92</w:t>
            </w:r>
          </w:p>
        </w:tc>
        <w:tc>
          <w:tcPr>
            <w:tcW w:w="111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97" w:right="8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00019898</w:t>
            </w:r>
          </w:p>
        </w:tc>
        <w:tc>
          <w:tcPr>
            <w:tcW w:w="4396" w:type="dxa"/>
          </w:tcPr>
          <w:p>
            <w:pPr>
              <w:pStyle w:val="TableParagraph"/>
              <w:spacing w:line="271" w:lineRule="auto" w:before="121"/>
              <w:ind w:left="106" w:right="88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LAMINADO DE MADEIRA - TIPO MDF,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6mm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-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REVESTIMENTO</w:t>
            </w:r>
            <w:r>
              <w:rPr>
                <w:b/>
                <w:spacing w:val="55"/>
                <w:sz w:val="22"/>
              </w:rPr>
              <w:t> </w:t>
            </w:r>
            <w:r>
              <w:rPr>
                <w:b/>
                <w:sz w:val="22"/>
              </w:rPr>
              <w:t>CINZA</w:t>
            </w:r>
            <w:r>
              <w:rPr>
                <w:b/>
                <w:spacing w:val="55"/>
                <w:sz w:val="22"/>
              </w:rPr>
              <w:t> </w:t>
            </w:r>
            <w:r>
              <w:rPr>
                <w:b/>
                <w:sz w:val="22"/>
              </w:rPr>
              <w:t>LISO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ou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BRANCO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LISO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73" w:lineRule="auto" w:before="104"/>
              <w:ind w:left="106" w:right="84"/>
              <w:jc w:val="both"/>
              <w:rPr>
                <w:sz w:val="22"/>
              </w:rPr>
            </w:pPr>
            <w:r>
              <w:rPr>
                <w:sz w:val="22"/>
              </w:rPr>
              <w:t>Placa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fibra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madeira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MDF de 6mm,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escolher,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melamínico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ambas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faces,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bordas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retas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encabeçadas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com</w:t>
            </w:r>
          </w:p>
          <w:p>
            <w:pPr>
              <w:pStyle w:val="TableParagraph"/>
              <w:spacing w:line="247" w:lineRule="exact"/>
              <w:ind w:left="106"/>
              <w:jc w:val="both"/>
              <w:rPr>
                <w:sz w:val="22"/>
              </w:rPr>
            </w:pPr>
            <w:r>
              <w:rPr>
                <w:sz w:val="22"/>
              </w:rPr>
              <w:t>fita  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de  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bordo  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em  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poliestireno  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(PS)  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com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6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M²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right="17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5"/>
                <w:sz w:val="22"/>
              </w:rPr>
              <w:t> </w:t>
            </w:r>
            <w:r>
              <w:rPr>
                <w:b/>
                <w:sz w:val="22"/>
              </w:rPr>
              <w:t>17</w:t>
            </w:r>
          </w:p>
        </w:tc>
      </w:tr>
    </w:tbl>
    <w:p>
      <w:pPr>
        <w:spacing w:after="0"/>
        <w:jc w:val="right"/>
        <w:rPr>
          <w:sz w:val="22"/>
        </w:rPr>
        <w:sectPr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639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5"/>
        <w:gridCol w:w="1116"/>
        <w:gridCol w:w="4392"/>
        <w:gridCol w:w="1133"/>
        <w:gridCol w:w="1551"/>
      </w:tblGrid>
      <w:tr>
        <w:trPr>
          <w:trHeight w:val="5178" w:hRule="atLeast"/>
        </w:trPr>
        <w:tc>
          <w:tcPr>
            <w:tcW w:w="78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6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2" w:type="dxa"/>
          </w:tcPr>
          <w:p>
            <w:pPr>
              <w:pStyle w:val="TableParagraph"/>
              <w:spacing w:line="271" w:lineRule="auto" w:before="1"/>
              <w:ind w:left="100" w:right="83"/>
              <w:jc w:val="both"/>
              <w:rPr>
                <w:sz w:val="22"/>
              </w:rPr>
            </w:pPr>
            <w:r>
              <w:rPr>
                <w:sz w:val="22"/>
              </w:rPr>
              <w:t>espessura de, no mínimo, 1mm na mesma cor,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utilizando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minifix, coladas com adesivo termoplástico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base de resinas de borrachas sintéticas – hot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melt.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Medidas 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chapa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tamanho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padrão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2750mmX1830mm.</w:t>
            </w:r>
          </w:p>
          <w:p>
            <w:pPr>
              <w:pStyle w:val="TableParagraph"/>
              <w:spacing w:before="51" w:after="92"/>
              <w:ind w:left="100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09946" cy="667797"/>
                  <wp:effectExtent l="0" t="0" r="0" b="0"/>
                  <wp:docPr id="357" name="image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8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46" cy="667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71" w:lineRule="auto" w:before="134"/>
              <w:ind w:left="100" w:right="87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unidades judiciárias de Cuiabá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 Várzea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64" w:lineRule="auto" w:before="114"/>
              <w:ind w:left="100" w:right="84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5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575" w:hRule="atLeast"/>
        </w:trPr>
        <w:tc>
          <w:tcPr>
            <w:tcW w:w="78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ind w:left="204" w:right="1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93</w:t>
            </w:r>
          </w:p>
        </w:tc>
        <w:tc>
          <w:tcPr>
            <w:tcW w:w="1116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00019900</w:t>
            </w:r>
          </w:p>
        </w:tc>
        <w:tc>
          <w:tcPr>
            <w:tcW w:w="4392" w:type="dxa"/>
          </w:tcPr>
          <w:p>
            <w:pPr>
              <w:pStyle w:val="TableParagraph"/>
              <w:spacing w:line="273" w:lineRule="auto" w:before="121"/>
              <w:ind w:left="100" w:right="90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LAMINADO DE MADEIRA - TIPO MDF,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6mm</w:t>
            </w:r>
            <w:r>
              <w:rPr>
                <w:b/>
                <w:spacing w:val="26"/>
                <w:sz w:val="22"/>
              </w:rPr>
              <w:t> </w:t>
            </w:r>
            <w:r>
              <w:rPr>
                <w:b/>
                <w:sz w:val="22"/>
              </w:rPr>
              <w:t>-</w:t>
            </w:r>
            <w:r>
              <w:rPr>
                <w:b/>
                <w:spacing w:val="29"/>
                <w:sz w:val="22"/>
              </w:rPr>
              <w:t> </w:t>
            </w:r>
            <w:r>
              <w:rPr>
                <w:b/>
                <w:sz w:val="22"/>
              </w:rPr>
              <w:t>REVESTIMENTO</w:t>
            </w:r>
            <w:r>
              <w:rPr>
                <w:b/>
                <w:spacing w:val="36"/>
                <w:sz w:val="22"/>
              </w:rPr>
              <w:t> </w:t>
            </w:r>
            <w:r>
              <w:rPr>
                <w:b/>
                <w:sz w:val="22"/>
              </w:rPr>
              <w:t>AMADEIRADO</w:t>
            </w:r>
          </w:p>
          <w:p>
            <w:pPr>
              <w:pStyle w:val="TableParagraph"/>
              <w:spacing w:line="247" w:lineRule="exact"/>
              <w:ind w:left="100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–</w:t>
            </w:r>
            <w:r>
              <w:rPr>
                <w:b/>
                <w:spacing w:val="19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13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71" w:lineRule="auto" w:before="140"/>
              <w:ind w:left="100" w:right="80"/>
              <w:jc w:val="both"/>
              <w:rPr>
                <w:sz w:val="22"/>
              </w:rPr>
            </w:pPr>
            <w:r>
              <w:rPr>
                <w:sz w:val="22"/>
              </w:rPr>
              <w:t>Placa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fibra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madeira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MDF de 6mm,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escolher,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melamínico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amadeirado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ambas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faces,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modelo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escolher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(ex.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Carvalho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Munique,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Wengue, Cerezo, Tabaco, Preto etc),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bordas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encabeçadas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bordo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poliestireno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(PS)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espessura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mínimo, 1mm na mesma cor, utilizando 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todos os móveis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mini fix,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coladas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adesivo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termoplástico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a base de resinas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borrachas sintéticas – hot melt. Medidas 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chapa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tamanho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padrão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2750mmX1830mm.</w:t>
            </w:r>
          </w:p>
          <w:p>
            <w:pPr>
              <w:pStyle w:val="TableParagraph"/>
              <w:spacing w:before="50"/>
              <w:ind w:left="100"/>
              <w:jc w:val="both"/>
              <w:rPr>
                <w:sz w:val="22"/>
              </w:rPr>
            </w:pPr>
            <w:r>
              <w:rPr>
                <w:sz w:val="22"/>
              </w:rPr>
              <w:t>Modelos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spacing w:before="6"/>
              <w:rPr>
                <w:b/>
                <w:sz w:val="7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17457" cy="1028700"/>
                  <wp:effectExtent l="0" t="0" r="0" b="0"/>
                  <wp:docPr id="359" name="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0" name="image4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457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3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ind w:left="5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M²</w:t>
            </w:r>
          </w:p>
        </w:tc>
        <w:tc>
          <w:tcPr>
            <w:tcW w:w="155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ind w:left="215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15</w:t>
            </w:r>
          </w:p>
        </w:tc>
      </w:tr>
    </w:tbl>
    <w:p>
      <w:pPr>
        <w:spacing w:after="0"/>
        <w:rPr>
          <w:sz w:val="22"/>
        </w:rPr>
        <w:sectPr>
          <w:headerReference w:type="default" r:id="rId109"/>
          <w:footerReference w:type="default" r:id="rId110"/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644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7"/>
        <w:gridCol w:w="1113"/>
        <w:gridCol w:w="4396"/>
        <w:gridCol w:w="1132"/>
        <w:gridCol w:w="1545"/>
      </w:tblGrid>
      <w:tr>
        <w:trPr>
          <w:trHeight w:val="1996" w:hRule="atLeast"/>
        </w:trPr>
        <w:tc>
          <w:tcPr>
            <w:tcW w:w="787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3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6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68" w:lineRule="auto" w:before="116"/>
              <w:ind w:left="106" w:right="85"/>
              <w:jc w:val="both"/>
              <w:rPr>
                <w:sz w:val="22"/>
              </w:rPr>
            </w:pPr>
            <w:r>
              <w:rPr>
                <w:sz w:val="22"/>
              </w:rPr>
              <w:t>Obs.: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 unidades judiciárias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Cuiabá e Várzea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68" w:lineRule="auto" w:before="114"/>
              <w:ind w:left="106" w:right="87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2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855" w:hRule="atLeast"/>
        </w:trPr>
        <w:tc>
          <w:tcPr>
            <w:tcW w:w="787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209" w:right="19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94</w:t>
            </w:r>
          </w:p>
        </w:tc>
        <w:tc>
          <w:tcPr>
            <w:tcW w:w="1113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00019899</w:t>
            </w:r>
          </w:p>
        </w:tc>
        <w:tc>
          <w:tcPr>
            <w:tcW w:w="4396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268" w:lineRule="auto" w:before="121"/>
              <w:ind w:left="106" w:right="90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COMPENSADO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NAVAL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18mm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5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71" w:lineRule="auto" w:before="110"/>
              <w:ind w:left="106" w:right="84"/>
              <w:jc w:val="both"/>
              <w:rPr>
                <w:sz w:val="22"/>
              </w:rPr>
            </w:pPr>
            <w:r>
              <w:rPr>
                <w:sz w:val="22"/>
              </w:rPr>
              <w:t>Prancha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compensado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naval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18mm,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especial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fenólica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resistente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à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água,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montada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estrutura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ferro chapa 14, cavalete metalão 80/40 chapa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14.</w:t>
            </w:r>
          </w:p>
          <w:p>
            <w:pPr>
              <w:pStyle w:val="TableParagraph"/>
              <w:spacing w:before="49" w:after="87"/>
              <w:ind w:left="106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91380" cy="762000"/>
                  <wp:effectExtent l="0" t="0" r="0" b="0"/>
                  <wp:docPr id="361" name="image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2" name="image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38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71" w:lineRule="auto" w:before="159"/>
              <w:ind w:left="106" w:right="86"/>
              <w:jc w:val="both"/>
              <w:rPr>
                <w:sz w:val="22"/>
              </w:rPr>
            </w:pPr>
            <w:r>
              <w:rPr>
                <w:sz w:val="22"/>
              </w:rPr>
              <w:t>Obs.: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fabricação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estrutura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metálica,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plataforma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judiciárias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Cuiabá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Várzea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68" w:lineRule="auto" w:before="109"/>
              <w:ind w:left="106" w:right="87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2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6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M²</w:t>
            </w:r>
          </w:p>
        </w:tc>
        <w:tc>
          <w:tcPr>
            <w:tcW w:w="1545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right="17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5"/>
                <w:sz w:val="22"/>
              </w:rPr>
              <w:t> </w:t>
            </w:r>
            <w:r>
              <w:rPr>
                <w:b/>
                <w:sz w:val="22"/>
              </w:rPr>
              <w:t>13</w:t>
            </w:r>
          </w:p>
        </w:tc>
      </w:tr>
      <w:tr>
        <w:trPr>
          <w:trHeight w:val="3705" w:hRule="atLeast"/>
        </w:trPr>
        <w:tc>
          <w:tcPr>
            <w:tcW w:w="78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209" w:right="19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95</w:t>
            </w:r>
          </w:p>
        </w:tc>
        <w:tc>
          <w:tcPr>
            <w:tcW w:w="111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24"/>
              <w:rPr>
                <w:b/>
                <w:sz w:val="22"/>
              </w:rPr>
            </w:pPr>
            <w:r>
              <w:rPr>
                <w:b/>
                <w:sz w:val="22"/>
              </w:rPr>
              <w:t>143267-2</w:t>
            </w:r>
          </w:p>
        </w:tc>
        <w:tc>
          <w:tcPr>
            <w:tcW w:w="4396" w:type="dxa"/>
          </w:tcPr>
          <w:p>
            <w:pPr>
              <w:pStyle w:val="TableParagraph"/>
              <w:spacing w:before="116"/>
              <w:ind w:left="106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CARPETE</w:t>
            </w:r>
            <w:r>
              <w:rPr>
                <w:b/>
                <w:spacing w:val="17"/>
                <w:sz w:val="22"/>
              </w:rPr>
              <w:t> </w:t>
            </w:r>
            <w:r>
              <w:rPr>
                <w:b/>
                <w:sz w:val="22"/>
              </w:rPr>
              <w:t>LISO</w:t>
            </w:r>
            <w:r>
              <w:rPr>
                <w:b/>
                <w:spacing w:val="15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7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15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71" w:lineRule="auto" w:before="140"/>
              <w:ind w:left="106" w:right="85"/>
              <w:jc w:val="both"/>
              <w:rPr>
                <w:sz w:val="22"/>
              </w:rPr>
            </w:pPr>
            <w:r>
              <w:rPr>
                <w:sz w:val="22"/>
              </w:rPr>
              <w:t>Carpete na cor a escolher; espessura do pelo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4mm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tráfego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médio;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padrão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visual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mesclas,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variação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tonalidade;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polipropileno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material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equivalente;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afixação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tablado,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acompanhando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colagem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tablado; nos espaços em que ocorrerem trocas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nível,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degraus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patamares,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laterais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deverão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forradas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mesmo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carpete.</w:t>
            </w:r>
          </w:p>
          <w:p>
            <w:pPr>
              <w:pStyle w:val="TableParagraph"/>
              <w:spacing w:before="50"/>
              <w:ind w:left="106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6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M²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right="17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5"/>
                <w:sz w:val="22"/>
              </w:rPr>
              <w:t> </w:t>
            </w:r>
            <w:r>
              <w:rPr>
                <w:b/>
                <w:sz w:val="22"/>
              </w:rPr>
              <w:t>14</w:t>
            </w:r>
          </w:p>
        </w:tc>
      </w:tr>
    </w:tbl>
    <w:p>
      <w:pPr>
        <w:spacing w:after="0"/>
        <w:jc w:val="right"/>
        <w:rPr>
          <w:sz w:val="22"/>
        </w:rPr>
        <w:sectPr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6499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5"/>
        <w:gridCol w:w="1116"/>
        <w:gridCol w:w="4392"/>
        <w:gridCol w:w="1133"/>
        <w:gridCol w:w="1551"/>
      </w:tblGrid>
      <w:tr>
        <w:trPr>
          <w:trHeight w:val="2730" w:hRule="atLeast"/>
        </w:trPr>
        <w:tc>
          <w:tcPr>
            <w:tcW w:w="78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6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2" w:type="dxa"/>
          </w:tcPr>
          <w:p>
            <w:pPr>
              <w:pStyle w:val="TableParagraph"/>
              <w:spacing w:before="11"/>
              <w:rPr>
                <w:b/>
                <w:sz w:val="4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15084" cy="784383"/>
                  <wp:effectExtent l="0" t="0" r="0" b="0"/>
                  <wp:docPr id="367" name="image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8" name="image6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084" cy="784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68" w:lineRule="auto" w:before="128"/>
              <w:ind w:left="100" w:right="83"/>
              <w:jc w:val="both"/>
              <w:rPr>
                <w:sz w:val="22"/>
              </w:rPr>
            </w:pPr>
            <w:r>
              <w:rPr>
                <w:sz w:val="22"/>
              </w:rPr>
              <w:t>Obs.: Incluído no valor do item a medição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colagem em tablado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unidades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judiciárias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Cuiabá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Várzea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before="120"/>
              <w:ind w:left="100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01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(um)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ano.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5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868" w:hRule="atLeast"/>
        </w:trPr>
        <w:tc>
          <w:tcPr>
            <w:tcW w:w="78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278"/>
              <w:rPr>
                <w:b/>
                <w:sz w:val="22"/>
              </w:rPr>
            </w:pPr>
            <w:r>
              <w:rPr>
                <w:b/>
                <w:sz w:val="22"/>
              </w:rPr>
              <w:t>96</w:t>
            </w:r>
          </w:p>
        </w:tc>
        <w:tc>
          <w:tcPr>
            <w:tcW w:w="1116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273449-4</w:t>
            </w:r>
          </w:p>
        </w:tc>
        <w:tc>
          <w:tcPr>
            <w:tcW w:w="4392" w:type="dxa"/>
          </w:tcPr>
          <w:p>
            <w:pPr>
              <w:pStyle w:val="TableParagraph"/>
              <w:spacing w:line="278" w:lineRule="auto" w:before="116"/>
              <w:ind w:left="100" w:right="8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CORREDIÇA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TELESCÓPICA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500mm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COM</w:t>
            </w:r>
            <w:r>
              <w:rPr>
                <w:b/>
                <w:spacing w:val="31"/>
                <w:sz w:val="22"/>
              </w:rPr>
              <w:t> </w:t>
            </w:r>
            <w:r>
              <w:rPr>
                <w:b/>
                <w:sz w:val="22"/>
              </w:rPr>
              <w:t>SISTEMA</w:t>
            </w:r>
            <w:r>
              <w:rPr>
                <w:b/>
                <w:spacing w:val="32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37"/>
                <w:sz w:val="22"/>
              </w:rPr>
              <w:t> </w:t>
            </w:r>
            <w:r>
              <w:rPr>
                <w:b/>
                <w:sz w:val="22"/>
              </w:rPr>
              <w:t>AMORTECIMENTO</w:t>
            </w:r>
          </w:p>
          <w:p>
            <w:pPr>
              <w:pStyle w:val="TableParagraph"/>
              <w:spacing w:line="242" w:lineRule="exact"/>
              <w:ind w:left="100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–</w:t>
            </w:r>
            <w:r>
              <w:rPr>
                <w:b/>
                <w:spacing w:val="19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13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71" w:lineRule="auto" w:before="140"/>
              <w:ind w:left="100" w:right="81"/>
              <w:jc w:val="both"/>
              <w:rPr>
                <w:sz w:val="22"/>
              </w:rPr>
            </w:pPr>
            <w:r>
              <w:rPr>
                <w:sz w:val="22"/>
              </w:rPr>
              <w:t>Par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corrediça telescópica de 500mm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abertura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comprimento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nominal;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aço,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zincado;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deslizamento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através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esferas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aço;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fechamento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suave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gaveta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através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molas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pistão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equivalente;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travamento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 final do curso e regulagem para retirar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gaveta;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capacidade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para,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mínimo,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45kg.</w:t>
            </w:r>
          </w:p>
          <w:p>
            <w:pPr>
              <w:pStyle w:val="TableParagraph"/>
              <w:spacing w:before="46"/>
              <w:ind w:left="100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spacing w:before="2"/>
              <w:rPr>
                <w:b/>
                <w:sz w:val="10"/>
              </w:rPr>
            </w:pPr>
          </w:p>
          <w:p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66927" cy="705421"/>
                  <wp:effectExtent l="0" t="0" r="0" b="0"/>
                  <wp:docPr id="369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0" name="image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927" cy="70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68" w:lineRule="auto" w:before="88"/>
              <w:ind w:left="100" w:right="87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unidades judiciárias de Cuiabá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 Várzea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68" w:lineRule="auto" w:before="120"/>
              <w:ind w:left="100" w:right="84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right="301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PAR</w:t>
            </w:r>
          </w:p>
        </w:tc>
        <w:tc>
          <w:tcPr>
            <w:tcW w:w="155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203" w:right="16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11</w:t>
            </w:r>
          </w:p>
        </w:tc>
      </w:tr>
      <w:tr>
        <w:trPr>
          <w:trHeight w:val="2510" w:hRule="atLeast"/>
        </w:trPr>
        <w:tc>
          <w:tcPr>
            <w:tcW w:w="78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/>
              <w:rPr>
                <w:b/>
                <w:sz w:val="22"/>
              </w:rPr>
            </w:pPr>
            <w:r>
              <w:rPr>
                <w:b/>
                <w:sz w:val="22"/>
              </w:rPr>
              <w:t>97</w:t>
            </w:r>
          </w:p>
        </w:tc>
        <w:tc>
          <w:tcPr>
            <w:tcW w:w="1116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418295-2</w:t>
            </w:r>
          </w:p>
        </w:tc>
        <w:tc>
          <w:tcPr>
            <w:tcW w:w="4392" w:type="dxa"/>
          </w:tcPr>
          <w:p>
            <w:pPr>
              <w:pStyle w:val="TableParagraph"/>
              <w:spacing w:line="268" w:lineRule="auto" w:before="121"/>
              <w:ind w:left="100" w:right="8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CORREDIÇA TELESCÓPICA – 400mm 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COM</w:t>
            </w:r>
            <w:r>
              <w:rPr>
                <w:b/>
                <w:spacing w:val="31"/>
                <w:sz w:val="22"/>
              </w:rPr>
              <w:t> </w:t>
            </w:r>
            <w:r>
              <w:rPr>
                <w:b/>
                <w:sz w:val="22"/>
              </w:rPr>
              <w:t>SISTEMA</w:t>
            </w:r>
            <w:r>
              <w:rPr>
                <w:b/>
                <w:spacing w:val="32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37"/>
                <w:sz w:val="22"/>
              </w:rPr>
              <w:t> </w:t>
            </w:r>
            <w:r>
              <w:rPr>
                <w:b/>
                <w:sz w:val="22"/>
              </w:rPr>
              <w:t>AMORTECIMENTO</w:t>
            </w:r>
          </w:p>
          <w:p>
            <w:pPr>
              <w:pStyle w:val="TableParagraph"/>
              <w:spacing w:line="253" w:lineRule="exact"/>
              <w:ind w:left="100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–</w:t>
            </w:r>
            <w:r>
              <w:rPr>
                <w:b/>
                <w:spacing w:val="19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13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71" w:lineRule="auto" w:before="140"/>
              <w:ind w:left="100" w:right="82"/>
              <w:jc w:val="both"/>
              <w:rPr>
                <w:sz w:val="22"/>
              </w:rPr>
            </w:pPr>
            <w:r>
              <w:rPr>
                <w:sz w:val="22"/>
              </w:rPr>
              <w:t>Par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corrediça telescópica de 400mm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abertura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comprimento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nominal;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aço,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 acabamento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zincado,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deslizamento  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através  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de  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esferas  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de  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aço;</w:t>
            </w:r>
          </w:p>
          <w:p>
            <w:pPr>
              <w:pStyle w:val="TableParagraph"/>
              <w:spacing w:line="252" w:lineRule="exact"/>
              <w:ind w:left="100"/>
              <w:jc w:val="both"/>
              <w:rPr>
                <w:sz w:val="22"/>
              </w:rPr>
            </w:pPr>
            <w:r>
              <w:rPr>
                <w:sz w:val="22"/>
              </w:rPr>
              <w:t>fechamento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suave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gaveta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através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molas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right="301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PAR</w:t>
            </w:r>
          </w:p>
        </w:tc>
        <w:tc>
          <w:tcPr>
            <w:tcW w:w="155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03" w:right="16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11</w:t>
            </w:r>
          </w:p>
        </w:tc>
      </w:tr>
    </w:tbl>
    <w:p>
      <w:pPr>
        <w:spacing w:after="0"/>
        <w:jc w:val="center"/>
        <w:rPr>
          <w:sz w:val="22"/>
        </w:rPr>
        <w:sectPr>
          <w:headerReference w:type="default" r:id="rId111"/>
          <w:footerReference w:type="default" r:id="rId112"/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655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7"/>
        <w:gridCol w:w="1113"/>
        <w:gridCol w:w="4396"/>
        <w:gridCol w:w="1132"/>
        <w:gridCol w:w="1545"/>
      </w:tblGrid>
      <w:tr>
        <w:trPr>
          <w:trHeight w:val="4458" w:hRule="atLeast"/>
        </w:trPr>
        <w:tc>
          <w:tcPr>
            <w:tcW w:w="7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6" w:type="dxa"/>
          </w:tcPr>
          <w:p>
            <w:pPr>
              <w:pStyle w:val="TableParagraph"/>
              <w:spacing w:line="271" w:lineRule="auto" w:before="1"/>
              <w:ind w:left="106" w:right="84"/>
              <w:jc w:val="both"/>
              <w:rPr>
                <w:sz w:val="22"/>
              </w:rPr>
            </w:pP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pistão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equivalente;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travamento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 final do curso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 regulagem para retirar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gaveta;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capacidade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para,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mínimo,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45kg.</w:t>
            </w:r>
          </w:p>
          <w:p>
            <w:pPr>
              <w:pStyle w:val="TableParagraph"/>
              <w:spacing w:before="49"/>
              <w:ind w:left="106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spacing w:before="1" w:after="1"/>
              <w:rPr>
                <w:b/>
                <w:sz w:val="10"/>
              </w:rPr>
            </w:pPr>
          </w:p>
          <w:p>
            <w:pPr>
              <w:pStyle w:val="TableParagraph"/>
              <w:ind w:left="19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7788" cy="674751"/>
                  <wp:effectExtent l="0" t="0" r="0" b="0"/>
                  <wp:docPr id="371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2" name="image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788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71" w:lineRule="auto" w:before="65"/>
              <w:ind w:left="106" w:right="86"/>
              <w:jc w:val="both"/>
              <w:rPr>
                <w:sz w:val="22"/>
              </w:rPr>
            </w:pPr>
            <w:r>
              <w:rPr>
                <w:sz w:val="22"/>
              </w:rPr>
              <w:t>Obs.: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 unidades judiciárias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Cuiabá e Várzea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73" w:lineRule="auto" w:before="114"/>
              <w:ind w:left="106" w:right="85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506" w:hRule="atLeast"/>
        </w:trPr>
        <w:tc>
          <w:tcPr>
            <w:tcW w:w="78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left="209" w:right="19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98</w:t>
            </w:r>
          </w:p>
        </w:tc>
        <w:tc>
          <w:tcPr>
            <w:tcW w:w="111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left="124"/>
              <w:rPr>
                <w:b/>
                <w:sz w:val="22"/>
              </w:rPr>
            </w:pPr>
            <w:r>
              <w:rPr>
                <w:b/>
                <w:sz w:val="22"/>
              </w:rPr>
              <w:t>295688-8</w:t>
            </w:r>
          </w:p>
        </w:tc>
        <w:tc>
          <w:tcPr>
            <w:tcW w:w="4396" w:type="dxa"/>
          </w:tcPr>
          <w:p>
            <w:pPr>
              <w:pStyle w:val="TableParagraph"/>
              <w:spacing w:line="273" w:lineRule="auto" w:before="116"/>
              <w:ind w:left="106" w:right="90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CORREDIÇA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TELESCÓPICA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300mm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COM</w:t>
            </w:r>
            <w:r>
              <w:rPr>
                <w:b/>
                <w:spacing w:val="33"/>
                <w:sz w:val="22"/>
              </w:rPr>
              <w:t> </w:t>
            </w:r>
            <w:r>
              <w:rPr>
                <w:b/>
                <w:sz w:val="22"/>
              </w:rPr>
              <w:t>SISTEMA</w:t>
            </w:r>
            <w:r>
              <w:rPr>
                <w:b/>
                <w:spacing w:val="29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33"/>
                <w:sz w:val="22"/>
              </w:rPr>
              <w:t> </w:t>
            </w:r>
            <w:r>
              <w:rPr>
                <w:b/>
                <w:sz w:val="22"/>
              </w:rPr>
              <w:t>AMORTECIMENTO</w:t>
            </w:r>
          </w:p>
          <w:p>
            <w:pPr>
              <w:pStyle w:val="TableParagraph"/>
              <w:spacing w:line="247" w:lineRule="exact"/>
              <w:ind w:left="106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–</w:t>
            </w:r>
            <w:r>
              <w:rPr>
                <w:b/>
                <w:spacing w:val="11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17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68" w:lineRule="auto" w:before="145"/>
              <w:ind w:left="106" w:right="83"/>
              <w:jc w:val="both"/>
              <w:rPr>
                <w:sz w:val="22"/>
              </w:rPr>
            </w:pPr>
            <w:r>
              <w:rPr>
                <w:sz w:val="22"/>
              </w:rPr>
              <w:t>Par de corrediça telescópica de 300mm 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abertura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comprimento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nominal;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fabricada 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aço,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zincado;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deslizamento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através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esferas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aço;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fechamento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suave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gaveta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através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molas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pistão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equivalente;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travamento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 final do curso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 regulagem para retirar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gaveta;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capacidade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para,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mínimo,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45kg.</w:t>
            </w:r>
          </w:p>
          <w:p>
            <w:pPr>
              <w:pStyle w:val="TableParagraph"/>
              <w:spacing w:before="66"/>
              <w:ind w:left="106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spacing w:before="11"/>
              <w:rPr>
                <w:b/>
                <w:sz w:val="9"/>
              </w:rPr>
            </w:pPr>
          </w:p>
          <w:p>
            <w:pPr>
              <w:pStyle w:val="TableParagraph"/>
              <w:ind w:left="19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20708" cy="674751"/>
                  <wp:effectExtent l="0" t="0" r="0" b="0"/>
                  <wp:docPr id="373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4" name="image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708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71" w:lineRule="auto" w:before="96"/>
              <w:ind w:left="106" w:right="84"/>
              <w:jc w:val="both"/>
              <w:rPr>
                <w:sz w:val="22"/>
              </w:rPr>
            </w:pPr>
            <w:r>
              <w:rPr>
                <w:sz w:val="22"/>
              </w:rPr>
              <w:t>Obs.: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 unidades judiciárias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Cuiabá e Várzea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68" w:lineRule="auto" w:before="114"/>
              <w:ind w:left="106" w:right="87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left="361"/>
              <w:rPr>
                <w:b/>
                <w:sz w:val="22"/>
              </w:rPr>
            </w:pPr>
            <w:r>
              <w:rPr>
                <w:b/>
                <w:sz w:val="22"/>
              </w:rPr>
              <w:t>PAR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left="213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5"/>
                <w:sz w:val="22"/>
              </w:rPr>
              <w:t> </w:t>
            </w:r>
            <w:r>
              <w:rPr>
                <w:b/>
                <w:sz w:val="22"/>
              </w:rPr>
              <w:t>11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660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5"/>
        <w:gridCol w:w="1116"/>
        <w:gridCol w:w="4392"/>
        <w:gridCol w:w="1133"/>
        <w:gridCol w:w="1548"/>
      </w:tblGrid>
      <w:tr>
        <w:trPr>
          <w:trHeight w:val="7761" w:hRule="atLeast"/>
        </w:trPr>
        <w:tc>
          <w:tcPr>
            <w:tcW w:w="78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71"/>
              <w:ind w:left="278"/>
              <w:rPr>
                <w:b/>
                <w:sz w:val="22"/>
              </w:rPr>
            </w:pPr>
            <w:r>
              <w:rPr>
                <w:b/>
                <w:sz w:val="22"/>
              </w:rPr>
              <w:t>99</w:t>
            </w:r>
          </w:p>
        </w:tc>
        <w:tc>
          <w:tcPr>
            <w:tcW w:w="1116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7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00019513</w:t>
            </w:r>
          </w:p>
        </w:tc>
        <w:tc>
          <w:tcPr>
            <w:tcW w:w="4392" w:type="dxa"/>
          </w:tcPr>
          <w:p>
            <w:pPr>
              <w:pStyle w:val="TableParagraph"/>
              <w:spacing w:line="271" w:lineRule="auto" w:before="116"/>
              <w:ind w:left="100" w:right="8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SAPATA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NIVELADORA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FIXA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ARTICULADA EM INOX – DIÂMETRO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BASE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40mm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60mm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5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68" w:lineRule="auto" w:before="109"/>
              <w:ind w:left="100" w:right="83"/>
              <w:jc w:val="both"/>
              <w:rPr>
                <w:sz w:val="22"/>
              </w:rPr>
            </w:pPr>
            <w:r>
              <w:rPr>
                <w:sz w:val="22"/>
              </w:rPr>
              <w:t>Sapata com base fixa e articulada, conforme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inox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borracha;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base com diâmetro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40mm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60mm,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conforme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caso,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 apoio antivibratório em borracha nitrílica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 equivalente na parte inferior;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parafuso 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inox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rosca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3/8”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comprimento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50mm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70mm,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depender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utilização;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acompanha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bucha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equivalente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material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resistente;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capacidade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500kg.</w:t>
            </w:r>
          </w:p>
          <w:p>
            <w:pPr>
              <w:pStyle w:val="TableParagraph"/>
              <w:spacing w:before="75" w:after="78"/>
              <w:ind w:left="100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29394" cy="685800"/>
                  <wp:effectExtent l="0" t="0" r="0" b="0"/>
                  <wp:docPr id="379" name="image4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0" name="image43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394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71" w:lineRule="auto" w:before="193"/>
              <w:ind w:left="100" w:right="88"/>
              <w:jc w:val="both"/>
              <w:rPr>
                <w:sz w:val="22"/>
              </w:rPr>
            </w:pPr>
            <w:r>
              <w:rPr>
                <w:sz w:val="22"/>
              </w:rPr>
              <w:t>Obs.: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 unidades judiciárias de Cuiabá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 Várzea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64" w:lineRule="auto" w:before="114"/>
              <w:ind w:left="100" w:right="85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71"/>
              <w:ind w:left="5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48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71"/>
              <w:ind w:left="203" w:right="16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28</w:t>
            </w:r>
          </w:p>
        </w:tc>
      </w:tr>
      <w:tr>
        <w:trPr>
          <w:trHeight w:val="4218" w:hRule="atLeast"/>
        </w:trPr>
        <w:tc>
          <w:tcPr>
            <w:tcW w:w="78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225"/>
              <w:rPr>
                <w:b/>
                <w:sz w:val="22"/>
              </w:rPr>
            </w:pPr>
            <w:r>
              <w:rPr>
                <w:b/>
                <w:sz w:val="22"/>
              </w:rPr>
              <w:t>100</w:t>
            </w:r>
          </w:p>
        </w:tc>
        <w:tc>
          <w:tcPr>
            <w:tcW w:w="1116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195907-7</w:t>
            </w:r>
          </w:p>
        </w:tc>
        <w:tc>
          <w:tcPr>
            <w:tcW w:w="4392" w:type="dxa"/>
          </w:tcPr>
          <w:p>
            <w:pPr>
              <w:pStyle w:val="TableParagraph"/>
              <w:spacing w:line="268" w:lineRule="auto" w:before="121"/>
              <w:ind w:left="100" w:right="91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FECHADURA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PARA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MÓVEIS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5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71" w:lineRule="auto" w:before="110"/>
              <w:ind w:left="100" w:right="80"/>
              <w:jc w:val="both"/>
              <w:rPr>
                <w:sz w:val="22"/>
              </w:rPr>
            </w:pPr>
            <w:r>
              <w:rPr>
                <w:sz w:val="22"/>
              </w:rPr>
              <w:t>Fechadura de aço inoxidável, com espelho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acabamento, para aplicação frontal em 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madeira;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usada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conjunto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acessórios para travamento de acordo com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móvel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(inclui 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acessórios);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 de travamento simultâneo de diversas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gavetas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e/ou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travamento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primeira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gaveta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e/ou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travamento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portas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armários,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através de haste de aço resistente a tração 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acionamento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frontal;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chave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alma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interna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aço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alta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resistência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torque,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capa</w:t>
            </w:r>
          </w:p>
          <w:p>
            <w:pPr>
              <w:pStyle w:val="TableParagraph"/>
              <w:spacing w:line="243" w:lineRule="exact"/>
              <w:ind w:left="100"/>
              <w:jc w:val="both"/>
              <w:rPr>
                <w:sz w:val="22"/>
              </w:rPr>
            </w:pPr>
            <w:r>
              <w:rPr>
                <w:sz w:val="22"/>
              </w:rPr>
              <w:t>plástica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externa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proteção</w:t>
            </w:r>
            <w:r>
              <w:rPr>
                <w:spacing w:val="87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77"/>
                <w:sz w:val="22"/>
              </w:rPr>
              <w:t> </w:t>
            </w:r>
            <w:r>
              <w:rPr>
                <w:sz w:val="22"/>
              </w:rPr>
              <w:t>polietileno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5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48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203" w:right="16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6</w:t>
            </w:r>
          </w:p>
        </w:tc>
      </w:tr>
    </w:tbl>
    <w:p>
      <w:pPr>
        <w:spacing w:after="0"/>
        <w:jc w:val="center"/>
        <w:rPr>
          <w:sz w:val="22"/>
        </w:rPr>
        <w:sectPr>
          <w:headerReference w:type="default" r:id="rId113"/>
          <w:footerReference w:type="default" r:id="rId114"/>
          <w:pgSz w:w="12240" w:h="15840"/>
          <w:pgMar w:header="624" w:footer="619" w:top="228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rect style="position:absolute;margin-left:396pt;margin-top:159.600006pt;width:3.36pt;height:13.2pt;mso-position-horizontal-relative:page;mso-position-vertical-relative:page;z-index:-20974592" filled="true" fillcolor="#f7f7f7" stroked="false">
            <v:fill type="solid"/>
            <w10:wrap type="none"/>
          </v:rect>
        </w:pict>
      </w:r>
      <w:r>
        <w:rPr/>
        <w:pict>
          <v:shape style="position:absolute;margin-left:572.663086pt;margin-top:261.38327pt;width:19.850pt;height:486.65pt;mso-position-horizontal-relative:page;mso-position-vertical-relative:page;z-index:157670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7"/>
        <w:gridCol w:w="1113"/>
        <w:gridCol w:w="4396"/>
        <w:gridCol w:w="1130"/>
        <w:gridCol w:w="1548"/>
      </w:tblGrid>
      <w:tr>
        <w:trPr>
          <w:trHeight w:val="6009" w:hRule="atLeast"/>
        </w:trPr>
        <w:tc>
          <w:tcPr>
            <w:tcW w:w="7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6" w:type="dxa"/>
          </w:tcPr>
          <w:p>
            <w:pPr>
              <w:pStyle w:val="TableParagraph"/>
              <w:spacing w:line="271" w:lineRule="auto" w:before="1"/>
              <w:ind w:left="106" w:right="82"/>
              <w:jc w:val="both"/>
              <w:rPr>
                <w:sz w:val="22"/>
              </w:rPr>
            </w:pPr>
            <w:r>
              <w:rPr>
                <w:sz w:val="22"/>
              </w:rPr>
              <w:t>injetado e sistema escamoteável para adaptar-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 ao móvel caso não seja retirada (estantes,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armários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bancadas);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rotação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180º;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acompanha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chaves.</w:t>
            </w:r>
          </w:p>
          <w:p>
            <w:pPr>
              <w:pStyle w:val="TableParagraph"/>
              <w:spacing w:before="51"/>
              <w:ind w:left="106"/>
              <w:jc w:val="both"/>
              <w:rPr>
                <w:sz w:val="22"/>
              </w:rPr>
            </w:pPr>
            <w:r>
              <w:rPr>
                <w:sz w:val="22"/>
              </w:rPr>
              <w:t>Modelos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1318" w:val="left" w:leader="none"/>
              </w:tabs>
              <w:ind w:left="31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80395" cy="1371600"/>
                  <wp:effectExtent l="0" t="0" r="0" b="0"/>
                  <wp:docPr id="381" name="image4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2" name="image44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39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9"/>
                <w:sz w:val="20"/>
              </w:rPr>
              <w:drawing>
                <wp:inline distT="0" distB="0" distL="0" distR="0">
                  <wp:extent cx="846322" cy="817245"/>
                  <wp:effectExtent l="0" t="0" r="0" b="0"/>
                  <wp:docPr id="383" name="image4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4" name="image45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322" cy="81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9"/>
                <w:sz w:val="20"/>
              </w:rPr>
            </w:r>
            <w:r>
              <w:rPr>
                <w:spacing w:val="140"/>
                <w:position w:val="9"/>
                <w:sz w:val="20"/>
              </w:rPr>
              <w:t> </w:t>
            </w:r>
            <w:r>
              <w:rPr>
                <w:spacing w:val="140"/>
                <w:position w:val="24"/>
                <w:sz w:val="20"/>
              </w:rPr>
              <w:drawing>
                <wp:inline distT="0" distB="0" distL="0" distR="0">
                  <wp:extent cx="864120" cy="777239"/>
                  <wp:effectExtent l="0" t="0" r="0" b="0"/>
                  <wp:docPr id="385" name="image4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6" name="image46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120" cy="777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0"/>
                <w:position w:val="24"/>
                <w:sz w:val="20"/>
              </w:rPr>
            </w:r>
          </w:p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68" w:lineRule="auto"/>
              <w:ind w:left="106" w:right="86"/>
              <w:jc w:val="both"/>
              <w:rPr>
                <w:sz w:val="22"/>
              </w:rPr>
            </w:pPr>
            <w:r>
              <w:rPr>
                <w:sz w:val="22"/>
              </w:rPr>
              <w:t>Obs.: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 unidades judiciárias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Cuiabá e Várzea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64" w:lineRule="auto" w:before="119"/>
              <w:ind w:left="106" w:right="88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0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8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889" w:hRule="atLeast"/>
        </w:trPr>
        <w:tc>
          <w:tcPr>
            <w:tcW w:w="787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225"/>
              <w:rPr>
                <w:b/>
                <w:sz w:val="22"/>
              </w:rPr>
            </w:pPr>
            <w:r>
              <w:rPr>
                <w:b/>
                <w:sz w:val="22"/>
              </w:rPr>
              <w:t>101</w:t>
            </w:r>
          </w:p>
        </w:tc>
        <w:tc>
          <w:tcPr>
            <w:tcW w:w="1113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24"/>
              <w:rPr>
                <w:b/>
                <w:sz w:val="22"/>
              </w:rPr>
            </w:pPr>
            <w:r>
              <w:rPr>
                <w:b/>
                <w:sz w:val="22"/>
              </w:rPr>
              <w:t>391475-5</w:t>
            </w:r>
          </w:p>
        </w:tc>
        <w:tc>
          <w:tcPr>
            <w:tcW w:w="4396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68" w:lineRule="auto" w:before="121"/>
              <w:ind w:left="106" w:right="93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DOBRADIÇA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RETA,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CURVA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SUPERCURVA</w:t>
            </w:r>
            <w:r>
              <w:rPr>
                <w:b/>
                <w:spacing w:val="55"/>
                <w:sz w:val="22"/>
              </w:rPr>
              <w:t> </w:t>
            </w:r>
            <w:r>
              <w:rPr>
                <w:b/>
                <w:sz w:val="22"/>
              </w:rPr>
              <w:t>COM</w:t>
            </w:r>
            <w:r>
              <w:rPr>
                <w:b/>
                <w:spacing w:val="54"/>
                <w:sz w:val="22"/>
              </w:rPr>
              <w:t> </w:t>
            </w:r>
            <w:r>
              <w:rPr>
                <w:b/>
                <w:sz w:val="22"/>
              </w:rPr>
              <w:t>AMORTECEDOR</w:t>
            </w:r>
          </w:p>
          <w:p>
            <w:pPr>
              <w:pStyle w:val="TableParagraph"/>
              <w:spacing w:before="4"/>
              <w:ind w:left="106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–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AÇO</w:t>
            </w:r>
            <w:r>
              <w:rPr>
                <w:b/>
                <w:spacing w:val="13"/>
                <w:sz w:val="22"/>
              </w:rPr>
              <w:t> </w:t>
            </w:r>
            <w:r>
              <w:rPr>
                <w:b/>
                <w:sz w:val="22"/>
              </w:rPr>
              <w:t>INOX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20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15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71" w:lineRule="auto" w:before="141"/>
              <w:ind w:left="106" w:right="83"/>
              <w:jc w:val="both"/>
              <w:rPr>
                <w:sz w:val="22"/>
              </w:rPr>
            </w:pPr>
            <w:r>
              <w:rPr>
                <w:sz w:val="22"/>
              </w:rPr>
              <w:t>Dobradiça reta, curva e super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curva, conforme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móvel a ser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construído,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caneco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35mm,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aço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inox,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amortecedor (slowmotion), ângulo de abertura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mínimo,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110°,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depender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caso.</w:t>
            </w:r>
          </w:p>
          <w:p>
            <w:pPr>
              <w:pStyle w:val="TableParagraph"/>
              <w:spacing w:before="49"/>
              <w:ind w:left="106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28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56268" cy="419100"/>
                  <wp:effectExtent l="0" t="0" r="0" b="0"/>
                  <wp:docPr id="387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8" name="image1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68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spacing w:line="271" w:lineRule="auto"/>
              <w:ind w:left="106" w:right="86"/>
              <w:jc w:val="both"/>
              <w:rPr>
                <w:sz w:val="22"/>
              </w:rPr>
            </w:pPr>
            <w:r>
              <w:rPr>
                <w:sz w:val="22"/>
              </w:rPr>
              <w:t>Obs.: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 unidades judiciárias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Cuiabá e Várzea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64" w:lineRule="auto" w:before="109"/>
              <w:ind w:left="106" w:right="88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0" w:type="dxa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68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48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217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1"/>
                <w:sz w:val="22"/>
              </w:rPr>
              <w:t> </w:t>
            </w:r>
            <w:r>
              <w:rPr>
                <w:b/>
                <w:sz w:val="22"/>
              </w:rPr>
              <w:t>14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624" w:footer="619" w:top="228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675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5"/>
        <w:gridCol w:w="1116"/>
        <w:gridCol w:w="4392"/>
        <w:gridCol w:w="1133"/>
        <w:gridCol w:w="1551"/>
      </w:tblGrid>
      <w:tr>
        <w:trPr>
          <w:trHeight w:val="5918" w:hRule="atLeast"/>
        </w:trPr>
        <w:tc>
          <w:tcPr>
            <w:tcW w:w="78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209" w:right="1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102</w:t>
            </w:r>
          </w:p>
        </w:tc>
        <w:tc>
          <w:tcPr>
            <w:tcW w:w="1116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00019514</w:t>
            </w:r>
          </w:p>
        </w:tc>
        <w:tc>
          <w:tcPr>
            <w:tcW w:w="4392" w:type="dxa"/>
          </w:tcPr>
          <w:p>
            <w:pPr>
              <w:pStyle w:val="TableParagraph"/>
              <w:spacing w:line="268" w:lineRule="auto" w:before="121"/>
              <w:ind w:left="100" w:right="83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PASSA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FIO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OU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PASSA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CABOS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PVC,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ZAMACK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e/ou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POLIURETANO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60mm</w:t>
            </w:r>
          </w:p>
          <w:p>
            <w:pPr>
              <w:pStyle w:val="TableParagraph"/>
              <w:spacing w:line="253" w:lineRule="exact"/>
              <w:ind w:left="100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–</w:t>
            </w:r>
            <w:r>
              <w:rPr>
                <w:b/>
                <w:spacing w:val="19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13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71" w:lineRule="auto" w:before="140"/>
              <w:ind w:left="100" w:right="83"/>
              <w:jc w:val="both"/>
              <w:rPr>
                <w:sz w:val="22"/>
              </w:rPr>
            </w:pPr>
            <w:r>
              <w:rPr>
                <w:sz w:val="22"/>
              </w:rPr>
              <w:t>Passa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zamack,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PVC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e/ou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poliuretano,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aço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inox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escovado,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abertura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aproximado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60mm,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admitida variação de até 5% para mais e 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menos,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espessura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 partir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20mm.</w:t>
            </w:r>
          </w:p>
          <w:p>
            <w:pPr>
              <w:pStyle w:val="TableParagraph"/>
              <w:spacing w:before="54" w:after="34"/>
              <w:ind w:left="100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97131" cy="733425"/>
                  <wp:effectExtent l="0" t="0" r="0" b="0"/>
                  <wp:docPr id="393" name="image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4" name="image13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131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68" w:lineRule="auto" w:before="36"/>
              <w:ind w:left="100" w:right="86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unidades judiciárias de Cuiabá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 Várzea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68" w:lineRule="auto" w:before="115"/>
              <w:ind w:left="100" w:right="84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5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5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203" w:right="16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6</w:t>
            </w:r>
          </w:p>
        </w:tc>
      </w:tr>
      <w:tr>
        <w:trPr>
          <w:trHeight w:val="5956" w:hRule="atLeast"/>
        </w:trPr>
        <w:tc>
          <w:tcPr>
            <w:tcW w:w="78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32"/>
              </w:rPr>
            </w:pPr>
          </w:p>
          <w:p>
            <w:pPr>
              <w:pStyle w:val="TableParagraph"/>
              <w:ind w:left="209" w:right="1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103</w:t>
            </w:r>
          </w:p>
        </w:tc>
        <w:tc>
          <w:tcPr>
            <w:tcW w:w="1116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32"/>
              </w:rPr>
            </w:pPr>
          </w:p>
          <w:p>
            <w:pPr>
              <w:pStyle w:val="TableParagraph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292533-8</w:t>
            </w:r>
          </w:p>
        </w:tc>
        <w:tc>
          <w:tcPr>
            <w:tcW w:w="4392" w:type="dxa"/>
          </w:tcPr>
          <w:p>
            <w:pPr>
              <w:pStyle w:val="TableParagraph"/>
              <w:spacing w:line="268" w:lineRule="auto" w:before="121"/>
              <w:ind w:left="100" w:right="8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PÉ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PARA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MÓVEIS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AÇO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INOX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100mm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150mm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(A)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71" w:lineRule="auto" w:before="114"/>
              <w:ind w:left="100" w:right="82"/>
              <w:jc w:val="both"/>
              <w:rPr>
                <w:sz w:val="22"/>
              </w:rPr>
            </w:pPr>
            <w:r>
              <w:rPr>
                <w:sz w:val="22"/>
              </w:rPr>
              <w:t>Pé para fixação em móveis, fabricado em aço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inox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e/ou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escovado,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dimensões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aproximadas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80mm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(A)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80mm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(L),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base de 40mm a 50mm,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admitida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variação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10%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mais,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borracha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fixação,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evitando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riscar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piso;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suporta,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mínimo,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40kg.</w:t>
            </w:r>
          </w:p>
          <w:p>
            <w:pPr>
              <w:pStyle w:val="TableParagraph"/>
              <w:spacing w:before="49"/>
              <w:ind w:left="100"/>
              <w:jc w:val="both"/>
              <w:rPr>
                <w:sz w:val="22"/>
              </w:rPr>
            </w:pPr>
            <w:r>
              <w:rPr>
                <w:sz w:val="22"/>
              </w:rPr>
              <w:t>Modelos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spacing w:before="3"/>
              <w:rPr>
                <w:b/>
                <w:sz w:val="11"/>
              </w:rPr>
            </w:pPr>
          </w:p>
          <w:p>
            <w:pPr>
              <w:pStyle w:val="TableParagraph"/>
              <w:tabs>
                <w:tab w:pos="1575" w:val="left" w:leader="none"/>
                <w:tab w:pos="2481" w:val="left" w:leader="none"/>
              </w:tabs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69780" cy="733425"/>
                  <wp:effectExtent l="0" t="0" r="0" b="0"/>
                  <wp:docPr id="395" name="image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6" name="image14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78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11"/>
                <w:sz w:val="20"/>
              </w:rPr>
              <w:drawing>
                <wp:inline distT="0" distB="0" distL="0" distR="0">
                  <wp:extent cx="167705" cy="621792"/>
                  <wp:effectExtent l="0" t="0" r="0" b="0"/>
                  <wp:docPr id="397" name="image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8" name="image15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05" cy="62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1"/>
                <w:sz w:val="20"/>
              </w:rPr>
            </w:r>
            <w:r>
              <w:rPr>
                <w:position w:val="11"/>
                <w:sz w:val="20"/>
              </w:rPr>
              <w:tab/>
            </w:r>
            <w:r>
              <w:rPr>
                <w:position w:val="1"/>
                <w:sz w:val="20"/>
              </w:rPr>
              <w:drawing>
                <wp:inline distT="0" distB="0" distL="0" distR="0">
                  <wp:extent cx="409656" cy="636365"/>
                  <wp:effectExtent l="0" t="0" r="0" b="0"/>
                  <wp:docPr id="399" name="image1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0" name="image1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656" cy="63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</w:p>
          <w:p>
            <w:pPr>
              <w:pStyle w:val="TableParagraph"/>
              <w:spacing w:line="271" w:lineRule="auto" w:before="84"/>
              <w:ind w:left="100" w:right="87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unidades judiciárias de Cuiabá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 Várzea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32"/>
              </w:rPr>
            </w:pPr>
          </w:p>
          <w:p>
            <w:pPr>
              <w:pStyle w:val="TableParagraph"/>
              <w:ind w:left="5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5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32"/>
              </w:rPr>
            </w:pPr>
          </w:p>
          <w:p>
            <w:pPr>
              <w:pStyle w:val="TableParagraph"/>
              <w:ind w:left="203" w:right="16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12</w:t>
            </w:r>
          </w:p>
        </w:tc>
      </w:tr>
    </w:tbl>
    <w:p>
      <w:pPr>
        <w:spacing w:after="0"/>
        <w:jc w:val="center"/>
        <w:rPr>
          <w:sz w:val="22"/>
        </w:rPr>
        <w:sectPr>
          <w:headerReference w:type="default" r:id="rId119"/>
          <w:footerReference w:type="default" r:id="rId120"/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680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7"/>
        <w:gridCol w:w="1113"/>
        <w:gridCol w:w="4396"/>
        <w:gridCol w:w="1132"/>
        <w:gridCol w:w="1545"/>
      </w:tblGrid>
      <w:tr>
        <w:trPr>
          <w:trHeight w:val="681" w:hRule="atLeast"/>
        </w:trPr>
        <w:tc>
          <w:tcPr>
            <w:tcW w:w="7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6" w:type="dxa"/>
          </w:tcPr>
          <w:p>
            <w:pPr>
              <w:pStyle w:val="TableParagraph"/>
              <w:spacing w:line="264" w:lineRule="auto" w:before="58"/>
              <w:ind w:left="106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anos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340" w:hRule="atLeast"/>
        </w:trPr>
        <w:tc>
          <w:tcPr>
            <w:tcW w:w="78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209" w:right="19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104</w:t>
            </w:r>
          </w:p>
        </w:tc>
        <w:tc>
          <w:tcPr>
            <w:tcW w:w="111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258408-5</w:t>
            </w:r>
          </w:p>
        </w:tc>
        <w:tc>
          <w:tcPr>
            <w:tcW w:w="4396" w:type="dxa"/>
          </w:tcPr>
          <w:p>
            <w:pPr>
              <w:pStyle w:val="TableParagraph"/>
              <w:spacing w:before="121"/>
              <w:ind w:left="106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MÃO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FRANCESA</w:t>
            </w:r>
            <w:r>
              <w:rPr>
                <w:b/>
                <w:spacing w:val="66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73"/>
                <w:sz w:val="22"/>
              </w:rPr>
              <w:t> </w:t>
            </w:r>
            <w:r>
              <w:rPr>
                <w:b/>
                <w:sz w:val="22"/>
              </w:rPr>
              <w:t>entre</w:t>
            </w:r>
            <w:r>
              <w:rPr>
                <w:b/>
                <w:spacing w:val="67"/>
                <w:sz w:val="22"/>
              </w:rPr>
              <w:t> </w:t>
            </w:r>
            <w:r>
              <w:rPr>
                <w:b/>
                <w:sz w:val="22"/>
              </w:rPr>
              <w:t>22cm</w:t>
            </w:r>
            <w:r>
              <w:rPr>
                <w:b/>
                <w:spacing w:val="70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61"/>
                <w:sz w:val="22"/>
              </w:rPr>
              <w:t> </w:t>
            </w:r>
            <w:r>
              <w:rPr>
                <w:b/>
                <w:sz w:val="22"/>
              </w:rPr>
              <w:t>26cm</w:t>
            </w:r>
          </w:p>
          <w:p>
            <w:pPr>
              <w:pStyle w:val="TableParagraph"/>
              <w:spacing w:before="30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(P)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20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13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71" w:lineRule="auto" w:before="145"/>
              <w:ind w:left="106" w:right="86"/>
              <w:jc w:val="both"/>
              <w:rPr>
                <w:sz w:val="22"/>
              </w:rPr>
            </w:pPr>
            <w:r>
              <w:rPr>
                <w:sz w:val="22"/>
              </w:rPr>
              <w:t>Mão francesa fabricada em aço zincado e/ou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cromado e/ou alumínio, com tamanho a partir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22cm de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profundidade,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admitida variação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20%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mais,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perfeito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 e soldagem; capacidade de carga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de, no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mínimo, 45kg; acompanhada de buchas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parafusos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afixação.</w:t>
            </w:r>
          </w:p>
          <w:p>
            <w:pPr>
              <w:pStyle w:val="TableParagraph"/>
              <w:spacing w:before="44"/>
              <w:ind w:left="106"/>
              <w:jc w:val="both"/>
              <w:rPr>
                <w:sz w:val="22"/>
              </w:rPr>
            </w:pPr>
            <w:r>
              <w:rPr>
                <w:sz w:val="22"/>
              </w:rPr>
              <w:t>Modelos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spacing w:before="5" w:after="1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267" w:val="left" w:leader="none"/>
              </w:tabs>
              <w:ind w:left="33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1799" cy="629412"/>
                  <wp:effectExtent l="0" t="0" r="0" b="0"/>
                  <wp:docPr id="401" name="image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2" name="image17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799" cy="629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22"/>
                <w:sz w:val="20"/>
              </w:rPr>
              <w:drawing>
                <wp:inline distT="0" distB="0" distL="0" distR="0">
                  <wp:extent cx="803954" cy="438150"/>
                  <wp:effectExtent l="0" t="0" r="0" b="0"/>
                  <wp:docPr id="403" name="image1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4" name="image18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954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2"/>
                <w:sz w:val="20"/>
              </w:rPr>
            </w:r>
            <w:r>
              <w:rPr>
                <w:spacing w:val="66"/>
                <w:position w:val="22"/>
                <w:sz w:val="20"/>
              </w:rPr>
              <w:t> </w:t>
            </w:r>
            <w:r>
              <w:rPr>
                <w:spacing w:val="66"/>
                <w:position w:val="33"/>
                <w:sz w:val="20"/>
              </w:rPr>
              <w:drawing>
                <wp:inline distT="0" distB="0" distL="0" distR="0">
                  <wp:extent cx="809468" cy="337565"/>
                  <wp:effectExtent l="0" t="0" r="0" b="0"/>
                  <wp:docPr id="405" name="image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6" name="image19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468" cy="33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6"/>
                <w:position w:val="33"/>
                <w:sz w:val="20"/>
              </w:rPr>
            </w:r>
          </w:p>
          <w:p>
            <w:pPr>
              <w:pStyle w:val="TableParagraph"/>
              <w:spacing w:line="271" w:lineRule="auto" w:before="132"/>
              <w:ind w:left="106" w:right="86"/>
              <w:jc w:val="both"/>
              <w:rPr>
                <w:sz w:val="22"/>
              </w:rPr>
            </w:pPr>
            <w:r>
              <w:rPr>
                <w:sz w:val="22"/>
              </w:rPr>
              <w:t>Obs.: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 unidades judiciárias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Cuiabá e Várzea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68" w:lineRule="auto" w:before="109"/>
              <w:ind w:left="106" w:right="87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right="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right="17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5"/>
                <w:sz w:val="22"/>
              </w:rPr>
              <w:t> </w:t>
            </w:r>
            <w:r>
              <w:rPr>
                <w:b/>
                <w:sz w:val="22"/>
              </w:rPr>
              <w:t>10</w:t>
            </w:r>
          </w:p>
        </w:tc>
      </w:tr>
      <w:tr>
        <w:trPr>
          <w:trHeight w:val="5006" w:hRule="atLeast"/>
        </w:trPr>
        <w:tc>
          <w:tcPr>
            <w:tcW w:w="78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73"/>
              <w:ind w:left="209" w:right="19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105</w:t>
            </w:r>
          </w:p>
        </w:tc>
        <w:tc>
          <w:tcPr>
            <w:tcW w:w="111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73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00019515</w:t>
            </w:r>
          </w:p>
        </w:tc>
        <w:tc>
          <w:tcPr>
            <w:tcW w:w="4396" w:type="dxa"/>
          </w:tcPr>
          <w:p>
            <w:pPr>
              <w:pStyle w:val="TableParagraph"/>
              <w:tabs>
                <w:tab w:pos="1968" w:val="left" w:leader="none"/>
                <w:tab w:pos="3192" w:val="left" w:leader="none"/>
              </w:tabs>
              <w:spacing w:line="273" w:lineRule="auto" w:before="116"/>
              <w:ind w:left="106" w:right="90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RODÍZIO</w:t>
              <w:tab/>
              <w:t>EM</w:t>
              <w:tab/>
              <w:t>SILICONE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TRANSPARENTE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75mm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5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71" w:lineRule="auto" w:before="99"/>
              <w:ind w:left="106" w:right="85"/>
              <w:jc w:val="both"/>
              <w:rPr>
                <w:sz w:val="22"/>
              </w:rPr>
            </w:pPr>
            <w:r>
              <w:rPr>
                <w:sz w:val="22"/>
              </w:rPr>
              <w:t>Rodízio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silicone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75mm,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transparente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e/ou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fumê,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travamento,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eixo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rebitado, acabamento com excelente cromado,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cabeçote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 pista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esferas,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carga da roda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40kg;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injetada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poliuretano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termoplástico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núcleo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acrílico.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reforçada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fixação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parafusos;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acompanha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parafusos.</w:t>
            </w:r>
          </w:p>
          <w:p>
            <w:pPr>
              <w:pStyle w:val="TableParagraph"/>
              <w:spacing w:before="51"/>
              <w:ind w:left="106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spacing w:before="11"/>
              <w:rPr>
                <w:b/>
                <w:sz w:val="7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47898" cy="764286"/>
                  <wp:effectExtent l="0" t="0" r="0" b="0"/>
                  <wp:docPr id="407" name="image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8" name="image20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898" cy="76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73"/>
              <w:ind w:right="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73"/>
              <w:ind w:right="17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5"/>
                <w:sz w:val="22"/>
              </w:rPr>
              <w:t> </w:t>
            </w:r>
            <w:r>
              <w:rPr>
                <w:b/>
                <w:sz w:val="22"/>
              </w:rPr>
              <w:t>14</w:t>
            </w:r>
          </w:p>
        </w:tc>
      </w:tr>
    </w:tbl>
    <w:p>
      <w:pPr>
        <w:spacing w:after="0"/>
        <w:jc w:val="right"/>
        <w:rPr>
          <w:sz w:val="22"/>
        </w:rPr>
        <w:sectPr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685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5"/>
        <w:gridCol w:w="1116"/>
        <w:gridCol w:w="4392"/>
        <w:gridCol w:w="1133"/>
        <w:gridCol w:w="1551"/>
      </w:tblGrid>
      <w:tr>
        <w:trPr>
          <w:trHeight w:val="1996" w:hRule="atLeast"/>
        </w:trPr>
        <w:tc>
          <w:tcPr>
            <w:tcW w:w="785" w:type="dxa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2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68" w:lineRule="auto" w:before="116"/>
              <w:ind w:left="100" w:right="87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unidades judiciárias de Cuiabá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 Várzea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68" w:lineRule="auto" w:before="114"/>
              <w:ind w:left="100" w:right="84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3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51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945" w:hRule="atLeast"/>
        </w:trPr>
        <w:tc>
          <w:tcPr>
            <w:tcW w:w="785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209" w:right="1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106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305934-0</w:t>
            </w:r>
          </w:p>
        </w:tc>
        <w:tc>
          <w:tcPr>
            <w:tcW w:w="4392" w:type="dxa"/>
            <w:tcBorders>
              <w:top w:val="single" w:sz="2" w:space="0" w:color="000000"/>
            </w:tcBorders>
          </w:tcPr>
          <w:p>
            <w:pPr>
              <w:pStyle w:val="TableParagraph"/>
              <w:tabs>
                <w:tab w:pos="1966" w:val="left" w:leader="none"/>
                <w:tab w:pos="3186" w:val="left" w:leader="none"/>
              </w:tabs>
              <w:spacing w:line="271" w:lineRule="auto" w:before="121"/>
              <w:ind w:left="100" w:right="8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RODÍZIO</w:t>
              <w:tab/>
              <w:t>EM</w:t>
              <w:tab/>
              <w:t>SILICONE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TRANSPARENTE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50mm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5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71" w:lineRule="auto" w:before="102"/>
              <w:ind w:left="100" w:right="81"/>
              <w:jc w:val="both"/>
              <w:rPr>
                <w:sz w:val="22"/>
              </w:rPr>
            </w:pPr>
            <w:r>
              <w:rPr>
                <w:sz w:val="22"/>
              </w:rPr>
              <w:t>Rodízio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silicone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50mm,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travamento,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transparente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e/ou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fumê,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eixo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rebitado,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excelente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cromado, cabeçote com pista de esferas, carga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roda de,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40kg;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roda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injetada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poliuretano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termoplástico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seu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núcleo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 acrílico. Base reforçada com fixação de 04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parafusos,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acompanha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parafusos.</w:t>
            </w:r>
          </w:p>
          <w:p>
            <w:pPr>
              <w:pStyle w:val="TableParagraph"/>
              <w:spacing w:before="51" w:after="92"/>
              <w:ind w:left="100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47898" cy="764286"/>
                  <wp:effectExtent l="0" t="0" r="0" b="0"/>
                  <wp:docPr id="413" name="image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4" name="image20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898" cy="76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71" w:lineRule="auto" w:before="98"/>
              <w:ind w:left="100" w:right="87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unidades judiciárias de Cuiabá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 Várzea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64" w:lineRule="auto" w:before="114"/>
              <w:ind w:left="100" w:right="84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3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5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51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203" w:right="16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11</w:t>
            </w:r>
          </w:p>
        </w:tc>
      </w:tr>
      <w:tr>
        <w:trPr>
          <w:trHeight w:val="3081" w:hRule="atLeast"/>
        </w:trPr>
        <w:tc>
          <w:tcPr>
            <w:tcW w:w="78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209" w:right="1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107</w:t>
            </w:r>
          </w:p>
        </w:tc>
        <w:tc>
          <w:tcPr>
            <w:tcW w:w="1116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00019516</w:t>
            </w:r>
          </w:p>
        </w:tc>
        <w:tc>
          <w:tcPr>
            <w:tcW w:w="4392" w:type="dxa"/>
          </w:tcPr>
          <w:p>
            <w:pPr>
              <w:pStyle w:val="TableParagraph"/>
              <w:tabs>
                <w:tab w:pos="1966" w:val="left" w:leader="none"/>
                <w:tab w:pos="3186" w:val="left" w:leader="none"/>
              </w:tabs>
              <w:spacing w:line="271" w:lineRule="auto" w:before="121"/>
              <w:ind w:left="100" w:right="8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RODÍZIO</w:t>
              <w:tab/>
              <w:t>EM</w:t>
              <w:tab/>
              <w:t>SILICONE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TRANSPARENTE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35mm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5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71" w:lineRule="auto" w:before="107"/>
              <w:ind w:left="100" w:right="82"/>
              <w:jc w:val="both"/>
              <w:rPr>
                <w:sz w:val="22"/>
              </w:rPr>
            </w:pPr>
            <w:r>
              <w:rPr>
                <w:sz w:val="22"/>
              </w:rPr>
              <w:t>Rodízio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silicone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35mm,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travamento,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transparente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e/ou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fumê,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eixo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rebitado,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excelente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cromado, cabeçote com pista de esferas, carga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roda de,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40kg;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roda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injetada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63"/>
                <w:sz w:val="22"/>
              </w:rPr>
              <w:t> </w:t>
            </w:r>
            <w:r>
              <w:rPr>
                <w:sz w:val="22"/>
              </w:rPr>
              <w:t>poliuretano</w:t>
            </w:r>
            <w:r>
              <w:rPr>
                <w:spacing w:val="70"/>
                <w:sz w:val="22"/>
              </w:rPr>
              <w:t> </w:t>
            </w:r>
            <w:r>
              <w:rPr>
                <w:sz w:val="22"/>
              </w:rPr>
              <w:t>termoplástico</w:t>
            </w:r>
            <w:r>
              <w:rPr>
                <w:spacing w:val="70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68"/>
                <w:sz w:val="22"/>
              </w:rPr>
              <w:t> </w:t>
            </w:r>
            <w:r>
              <w:rPr>
                <w:sz w:val="22"/>
              </w:rPr>
              <w:t>seu</w:t>
            </w:r>
            <w:r>
              <w:rPr>
                <w:spacing w:val="69"/>
                <w:sz w:val="22"/>
              </w:rPr>
              <w:t> </w:t>
            </w:r>
            <w:r>
              <w:rPr>
                <w:sz w:val="22"/>
              </w:rPr>
              <w:t>núcleo</w:t>
            </w:r>
          </w:p>
          <w:p>
            <w:pPr>
              <w:pStyle w:val="TableParagraph"/>
              <w:spacing w:line="247" w:lineRule="exact"/>
              <w:ind w:left="100"/>
              <w:jc w:val="both"/>
              <w:rPr>
                <w:sz w:val="22"/>
              </w:rPr>
            </w:pPr>
            <w:r>
              <w:rPr>
                <w:sz w:val="22"/>
              </w:rPr>
              <w:t>em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acrílico.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reforçada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fixação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04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5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5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203" w:right="16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8</w:t>
            </w:r>
          </w:p>
        </w:tc>
      </w:tr>
    </w:tbl>
    <w:p>
      <w:pPr>
        <w:spacing w:after="0"/>
        <w:jc w:val="center"/>
        <w:rPr>
          <w:sz w:val="22"/>
        </w:rPr>
        <w:sectPr>
          <w:headerReference w:type="default" r:id="rId121"/>
          <w:footerReference w:type="default" r:id="rId122"/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696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7"/>
        <w:gridCol w:w="1113"/>
        <w:gridCol w:w="4396"/>
        <w:gridCol w:w="1132"/>
        <w:gridCol w:w="1545"/>
      </w:tblGrid>
      <w:tr>
        <w:trPr>
          <w:trHeight w:val="3921" w:hRule="atLeast"/>
        </w:trPr>
        <w:tc>
          <w:tcPr>
            <w:tcW w:w="7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6" w:type="dxa"/>
          </w:tcPr>
          <w:p>
            <w:pPr>
              <w:pStyle w:val="TableParagraph"/>
              <w:spacing w:line="324" w:lineRule="auto" w:before="1" w:after="55"/>
              <w:ind w:left="106" w:right="397"/>
              <w:rPr>
                <w:sz w:val="22"/>
              </w:rPr>
            </w:pPr>
            <w:r>
              <w:rPr>
                <w:sz w:val="22"/>
              </w:rPr>
              <w:t>parafusos,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acompanha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parafusos.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Modelo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47898" cy="764285"/>
                  <wp:effectExtent l="0" t="0" r="0" b="0"/>
                  <wp:docPr id="415" name="image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6" name="image20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898" cy="76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71" w:lineRule="auto" w:before="98"/>
              <w:ind w:left="106" w:right="86"/>
              <w:jc w:val="both"/>
              <w:rPr>
                <w:sz w:val="22"/>
              </w:rPr>
            </w:pPr>
            <w:r>
              <w:rPr>
                <w:sz w:val="22"/>
              </w:rPr>
              <w:t>Obs.: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 unidades judiciárias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Cuiabá e Várzea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64" w:lineRule="auto" w:before="114"/>
              <w:ind w:left="106" w:right="87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028" w:hRule="atLeast"/>
        </w:trPr>
        <w:tc>
          <w:tcPr>
            <w:tcW w:w="78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left="209" w:right="19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108</w:t>
            </w:r>
          </w:p>
        </w:tc>
        <w:tc>
          <w:tcPr>
            <w:tcW w:w="111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left="124"/>
              <w:rPr>
                <w:b/>
                <w:sz w:val="22"/>
              </w:rPr>
            </w:pPr>
            <w:r>
              <w:rPr>
                <w:b/>
                <w:sz w:val="22"/>
              </w:rPr>
              <w:t>171462-7</w:t>
            </w:r>
          </w:p>
        </w:tc>
        <w:tc>
          <w:tcPr>
            <w:tcW w:w="4396" w:type="dxa"/>
          </w:tcPr>
          <w:p>
            <w:pPr>
              <w:pStyle w:val="TableParagraph"/>
              <w:spacing w:line="268" w:lineRule="auto" w:before="121"/>
              <w:ind w:left="106" w:right="91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PUXADOR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ALUMÍNIO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E/OU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AÇO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INOX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3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5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71" w:lineRule="auto" w:before="110"/>
              <w:ind w:left="106" w:right="84"/>
              <w:jc w:val="both"/>
              <w:rPr>
                <w:sz w:val="22"/>
              </w:rPr>
            </w:pPr>
            <w:r>
              <w:rPr>
                <w:sz w:val="22"/>
              </w:rPr>
              <w:t>Puxador fabricado em alumínio e/ou aço inox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polido e/ou escovado e/ou acetinado, com 02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furos; apresentando, no mínimo, 04 modelos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escolher, cuja altura pode variar entre 25mm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35mm,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tamanho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96mm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160mm.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Acompanha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os parafusos para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fixação.</w:t>
            </w:r>
          </w:p>
          <w:p>
            <w:pPr>
              <w:pStyle w:val="TableParagraph"/>
              <w:spacing w:before="51"/>
              <w:ind w:left="106"/>
              <w:jc w:val="both"/>
              <w:rPr>
                <w:sz w:val="22"/>
              </w:rPr>
            </w:pPr>
            <w:r>
              <w:rPr>
                <w:sz w:val="22"/>
              </w:rPr>
              <w:t>Modelos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pict>
                <v:group style="width:202.1pt;height:54.75pt;mso-position-horizontal-relative:char;mso-position-vertical-relative:line" coordorigin="0,0" coordsize="4042,1095">
                  <v:shape style="position:absolute;left:1272;top:241;width:1314;height:403" type="#_x0000_t75" stroked="false">
                    <v:imagedata r:id="rId43" o:title=""/>
                  </v:shape>
                  <v:shape style="position:absolute;left:0;top:100;width:1253;height:756" type="#_x0000_t75" stroked="false">
                    <v:imagedata r:id="rId44" o:title=""/>
                  </v:shape>
                  <v:shape style="position:absolute;left:2606;top:0;width:1436;height:1095" type="#_x0000_t75" stroked="false">
                    <v:imagedata r:id="rId45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line="271" w:lineRule="auto" w:before="24"/>
              <w:ind w:left="106" w:right="86"/>
              <w:jc w:val="both"/>
              <w:rPr>
                <w:sz w:val="22"/>
              </w:rPr>
            </w:pPr>
            <w:r>
              <w:rPr>
                <w:sz w:val="22"/>
              </w:rPr>
              <w:t>Obs.: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 unidades judiciárias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Cuiabá e Várzea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73" w:lineRule="auto" w:before="104"/>
              <w:ind w:left="106" w:right="87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left="68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ind w:left="198" w:right="16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5"/>
                <w:sz w:val="22"/>
              </w:rPr>
              <w:t> </w:t>
            </w:r>
            <w:r>
              <w:rPr>
                <w:b/>
                <w:sz w:val="22"/>
              </w:rPr>
              <w:t>13</w:t>
            </w:r>
          </w:p>
        </w:tc>
      </w:tr>
      <w:tr>
        <w:trPr>
          <w:trHeight w:val="1934" w:hRule="atLeast"/>
        </w:trPr>
        <w:tc>
          <w:tcPr>
            <w:tcW w:w="78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209" w:right="19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109</w:t>
            </w:r>
          </w:p>
        </w:tc>
        <w:tc>
          <w:tcPr>
            <w:tcW w:w="111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156969-4</w:t>
            </w:r>
          </w:p>
        </w:tc>
        <w:tc>
          <w:tcPr>
            <w:tcW w:w="4396" w:type="dxa"/>
          </w:tcPr>
          <w:p>
            <w:pPr>
              <w:pStyle w:val="TableParagraph"/>
              <w:spacing w:line="271" w:lineRule="auto" w:before="116"/>
              <w:ind w:left="106" w:right="90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PERFIL/GUIA DESLIZANTE INFERIOR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PARA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PORTA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CORRER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ALUMINIO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5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before="107"/>
              <w:ind w:left="106"/>
              <w:jc w:val="both"/>
              <w:rPr>
                <w:sz w:val="22"/>
              </w:rPr>
            </w:pPr>
            <w:r>
              <w:rPr>
                <w:sz w:val="22"/>
              </w:rPr>
              <w:t>Perfil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inferior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portas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correr,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fabricado</w:t>
            </w:r>
          </w:p>
          <w:p>
            <w:pPr>
              <w:pStyle w:val="TableParagraph"/>
              <w:spacing w:line="280" w:lineRule="atLeast" w:before="8"/>
              <w:ind w:left="106" w:right="91"/>
              <w:jc w:val="both"/>
              <w:rPr>
                <w:sz w:val="22"/>
              </w:rPr>
            </w:pP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alumínio;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dimensão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aproximada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54mm(L),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6mm(A),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barra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6m.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25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198" w:right="15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7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701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5"/>
        <w:gridCol w:w="1116"/>
        <w:gridCol w:w="4392"/>
        <w:gridCol w:w="1133"/>
        <w:gridCol w:w="1551"/>
      </w:tblGrid>
      <w:tr>
        <w:trPr>
          <w:trHeight w:val="3402" w:hRule="atLeast"/>
        </w:trPr>
        <w:tc>
          <w:tcPr>
            <w:tcW w:w="78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6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2" w:type="dxa"/>
          </w:tcPr>
          <w:p>
            <w:pPr>
              <w:pStyle w:val="TableParagraph"/>
              <w:spacing w:before="58" w:after="30"/>
              <w:ind w:left="100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tabs>
                <w:tab w:pos="1991" w:val="left" w:leader="none"/>
              </w:tabs>
              <w:ind w:left="28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24715" cy="600075"/>
                  <wp:effectExtent l="0" t="0" r="0" b="0"/>
                  <wp:docPr id="421" name="image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2" name="image24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71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978853" cy="762000"/>
                  <wp:effectExtent l="0" t="0" r="0" b="0"/>
                  <wp:docPr id="42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4" name="image25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853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71" w:lineRule="auto" w:before="39"/>
              <w:ind w:left="100" w:right="85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unidades judiciárias de Cuiabá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 Várzea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80" w:lineRule="atLeast" w:before="82"/>
              <w:ind w:left="100" w:right="84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5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599" w:hRule="atLeast"/>
        </w:trPr>
        <w:tc>
          <w:tcPr>
            <w:tcW w:w="78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2"/>
              <w:ind w:left="209" w:right="1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110</w:t>
            </w:r>
          </w:p>
        </w:tc>
        <w:tc>
          <w:tcPr>
            <w:tcW w:w="1116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00019518</w:t>
            </w:r>
          </w:p>
        </w:tc>
        <w:tc>
          <w:tcPr>
            <w:tcW w:w="4392" w:type="dxa"/>
          </w:tcPr>
          <w:p>
            <w:pPr>
              <w:pStyle w:val="TableParagraph"/>
              <w:spacing w:line="278" w:lineRule="auto" w:before="116"/>
              <w:ind w:left="100" w:right="89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KIT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ROLDANA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PARA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PORTAS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CORRER</w:t>
            </w:r>
            <w:r>
              <w:rPr>
                <w:b/>
                <w:spacing w:val="1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71" w:lineRule="auto" w:before="94"/>
              <w:ind w:left="100" w:right="82"/>
              <w:jc w:val="both"/>
              <w:rPr>
                <w:sz w:val="22"/>
              </w:rPr>
            </w:pPr>
            <w:r>
              <w:rPr>
                <w:sz w:val="22"/>
              </w:rPr>
              <w:t>Kit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deslizamento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correr,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contendo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carros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deslizadores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capacidade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partir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50kg,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02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guias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superiores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rolamentadas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20mm, 02 freios, suficiente para acionamento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porta.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regulagem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altura.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Acompanha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parafusos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fixação,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3,5mmX14mm.</w:t>
            </w:r>
          </w:p>
          <w:p>
            <w:pPr>
              <w:pStyle w:val="TableParagraph"/>
              <w:spacing w:before="51" w:after="34"/>
              <w:ind w:left="100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46030" cy="803433"/>
                  <wp:effectExtent l="0" t="0" r="0" b="0"/>
                  <wp:docPr id="425" name="image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6" name="image47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030" cy="803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71" w:lineRule="auto" w:before="31"/>
              <w:ind w:left="100" w:right="87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unidades judiciárias de Cuiabá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 Várzea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68" w:lineRule="auto" w:before="114"/>
              <w:ind w:left="100" w:right="84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2"/>
              <w:ind w:left="18" w:right="3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5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2"/>
              <w:ind w:left="203" w:right="16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6</w:t>
            </w:r>
          </w:p>
        </w:tc>
      </w:tr>
      <w:tr>
        <w:trPr>
          <w:trHeight w:val="1938" w:hRule="atLeast"/>
        </w:trPr>
        <w:tc>
          <w:tcPr>
            <w:tcW w:w="78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209" w:right="1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111</w:t>
            </w:r>
          </w:p>
        </w:tc>
        <w:tc>
          <w:tcPr>
            <w:tcW w:w="1116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273489-3</w:t>
            </w:r>
          </w:p>
        </w:tc>
        <w:tc>
          <w:tcPr>
            <w:tcW w:w="4392" w:type="dxa"/>
          </w:tcPr>
          <w:p>
            <w:pPr>
              <w:pStyle w:val="TableParagraph"/>
              <w:spacing w:line="271" w:lineRule="auto" w:before="121"/>
              <w:ind w:left="100" w:right="91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PUXADOR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PERFIL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ALUMÍNIO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BARRA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3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METROS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PARA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MDF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18mm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68" w:lineRule="auto" w:before="107"/>
              <w:ind w:left="100" w:right="87"/>
              <w:jc w:val="both"/>
              <w:rPr>
                <w:sz w:val="22"/>
              </w:rPr>
            </w:pPr>
            <w:r>
              <w:rPr>
                <w:sz w:val="22"/>
              </w:rPr>
              <w:t>Perfil 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alumínio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 puxadores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porta,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  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fixação  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em  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MDF  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18mm,  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cores  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a</w:t>
            </w:r>
          </w:p>
          <w:p>
            <w:pPr>
              <w:pStyle w:val="TableParagraph"/>
              <w:spacing w:before="4"/>
              <w:ind w:left="100"/>
              <w:jc w:val="both"/>
              <w:rPr>
                <w:sz w:val="22"/>
              </w:rPr>
            </w:pPr>
            <w:r>
              <w:rPr>
                <w:sz w:val="22"/>
              </w:rPr>
              <w:t>escolher,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conforme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caso.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Acompanha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18" w:right="3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  <w:tc>
          <w:tcPr>
            <w:tcW w:w="155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203" w:right="16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6</w:t>
            </w:r>
          </w:p>
        </w:tc>
      </w:tr>
    </w:tbl>
    <w:p>
      <w:pPr>
        <w:spacing w:after="0"/>
        <w:jc w:val="center"/>
        <w:rPr>
          <w:sz w:val="22"/>
        </w:rPr>
        <w:sectPr>
          <w:headerReference w:type="default" r:id="rId123"/>
          <w:footerReference w:type="default" r:id="rId124"/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3389833</wp:posOffset>
            </wp:positionH>
            <wp:positionV relativeFrom="page">
              <wp:posOffset>2066544</wp:posOffset>
            </wp:positionV>
            <wp:extent cx="624382" cy="865631"/>
            <wp:effectExtent l="0" t="0" r="0" b="0"/>
            <wp:wrapNone/>
            <wp:docPr id="427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8" name="image2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382" cy="86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72.663086pt;margin-top:261.38327pt;width:19.850pt;height:486.65pt;mso-position-horizontal-relative:page;mso-position-vertical-relative:page;z-index:157711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7"/>
        <w:gridCol w:w="1113"/>
        <w:gridCol w:w="4396"/>
        <w:gridCol w:w="1132"/>
        <w:gridCol w:w="1545"/>
      </w:tblGrid>
      <w:tr>
        <w:trPr>
          <w:trHeight w:val="4007" w:hRule="atLeast"/>
        </w:trPr>
        <w:tc>
          <w:tcPr>
            <w:tcW w:w="7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6" w:type="dxa"/>
          </w:tcPr>
          <w:p>
            <w:pPr>
              <w:pStyle w:val="TableParagraph"/>
              <w:spacing w:line="324" w:lineRule="auto" w:before="1" w:after="79"/>
              <w:ind w:left="106"/>
              <w:rPr>
                <w:sz w:val="22"/>
              </w:rPr>
            </w:pPr>
            <w:r>
              <w:rPr>
                <w:sz w:val="22"/>
              </w:rPr>
              <w:t>parafusos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fixação,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3,5mmX14mm.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Modelo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tabs>
                <w:tab w:pos="2970" w:val="left" w:leader="none"/>
              </w:tabs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2546" cy="755903"/>
                  <wp:effectExtent l="0" t="0" r="0" b="0"/>
                  <wp:docPr id="429" name="image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0" name="image27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546" cy="755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13"/>
                <w:sz w:val="20"/>
              </w:rPr>
              <w:drawing>
                <wp:inline distT="0" distB="0" distL="0" distR="0">
                  <wp:extent cx="312753" cy="646176"/>
                  <wp:effectExtent l="0" t="0" r="0" b="0"/>
                  <wp:docPr id="431" name="image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2" name="image29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53" cy="646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3"/>
                <w:sz w:val="20"/>
              </w:rPr>
            </w:r>
          </w:p>
          <w:p>
            <w:pPr>
              <w:pStyle w:val="TableParagraph"/>
              <w:spacing w:line="271" w:lineRule="auto" w:before="173"/>
              <w:ind w:left="106" w:right="86"/>
              <w:jc w:val="both"/>
              <w:rPr>
                <w:sz w:val="22"/>
              </w:rPr>
            </w:pPr>
            <w:r>
              <w:rPr>
                <w:sz w:val="22"/>
              </w:rPr>
              <w:t>Obs.: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 unidades judiciárias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Cuiabá e Várzea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73" w:lineRule="auto" w:before="109"/>
              <w:ind w:left="106" w:right="87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327" w:hRule="atLeast"/>
        </w:trPr>
        <w:tc>
          <w:tcPr>
            <w:tcW w:w="78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209" w:right="19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112</w:t>
            </w:r>
          </w:p>
        </w:tc>
        <w:tc>
          <w:tcPr>
            <w:tcW w:w="111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00019517</w:t>
            </w:r>
          </w:p>
        </w:tc>
        <w:tc>
          <w:tcPr>
            <w:tcW w:w="4396" w:type="dxa"/>
          </w:tcPr>
          <w:p>
            <w:pPr>
              <w:pStyle w:val="TableParagraph"/>
              <w:spacing w:line="273" w:lineRule="auto" w:before="121"/>
              <w:ind w:left="106" w:right="90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AMORTECEDOR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PARA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PORTAS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5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71" w:lineRule="auto" w:before="100"/>
              <w:ind w:left="106" w:right="83"/>
              <w:jc w:val="both"/>
              <w:rPr>
                <w:sz w:val="22"/>
              </w:rPr>
            </w:pPr>
            <w:r>
              <w:rPr>
                <w:sz w:val="22"/>
              </w:rPr>
              <w:t>Pistão à gás, fabricado em aço e componentes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plásticos;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capacidade de, 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mínimo, 50.000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ciclos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durabilidade;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suporta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peso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mínimo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10kg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(100N).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Acompanha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todos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parafusos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conectores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fixação.</w:t>
            </w:r>
          </w:p>
          <w:p>
            <w:pPr>
              <w:pStyle w:val="TableParagraph"/>
              <w:spacing w:before="53"/>
              <w:ind w:left="106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spacing w:before="5"/>
              <w:rPr>
                <w:b/>
                <w:sz w:val="12"/>
              </w:rPr>
            </w:pPr>
          </w:p>
          <w:p>
            <w:pPr>
              <w:pStyle w:val="TableParagraph"/>
              <w:ind w:left="1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95571" cy="427481"/>
                  <wp:effectExtent l="0" t="0" r="0" b="0"/>
                  <wp:docPr id="433" name="image3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4" name="image30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571" cy="427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71" w:lineRule="auto" w:before="97"/>
              <w:ind w:left="106" w:right="86"/>
              <w:jc w:val="both"/>
              <w:rPr>
                <w:sz w:val="22"/>
              </w:rPr>
            </w:pPr>
            <w:r>
              <w:rPr>
                <w:sz w:val="22"/>
              </w:rPr>
              <w:t>Obs.: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 unidades judiciárias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Cuiabá e Várzea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73" w:lineRule="auto" w:before="104"/>
              <w:ind w:left="106" w:right="87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332"/>
              <w:rPr>
                <w:b/>
                <w:sz w:val="22"/>
              </w:rPr>
            </w:pPr>
            <w:r>
              <w:rPr>
                <w:b/>
                <w:sz w:val="22"/>
              </w:rPr>
              <w:t>PAR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198" w:right="15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8</w:t>
            </w:r>
          </w:p>
        </w:tc>
      </w:tr>
      <w:tr>
        <w:trPr>
          <w:trHeight w:val="2274" w:hRule="atLeast"/>
        </w:trPr>
        <w:tc>
          <w:tcPr>
            <w:tcW w:w="78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85"/>
              <w:ind w:left="209" w:right="19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113</w:t>
            </w:r>
          </w:p>
        </w:tc>
        <w:tc>
          <w:tcPr>
            <w:tcW w:w="111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85"/>
              <w:ind w:left="124"/>
              <w:rPr>
                <w:b/>
                <w:sz w:val="22"/>
              </w:rPr>
            </w:pPr>
            <w:r>
              <w:rPr>
                <w:b/>
                <w:sz w:val="22"/>
              </w:rPr>
              <w:t>332199-1</w:t>
            </w:r>
          </w:p>
        </w:tc>
        <w:tc>
          <w:tcPr>
            <w:tcW w:w="4396" w:type="dxa"/>
          </w:tcPr>
          <w:p>
            <w:pPr>
              <w:pStyle w:val="TableParagraph"/>
              <w:spacing w:line="271" w:lineRule="auto" w:before="116"/>
              <w:ind w:left="106" w:right="90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PERFIL/GUIA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PORTA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CORRER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SUPERIOR – 6 METROS – EXCLUSIVO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68" w:lineRule="auto" w:before="112"/>
              <w:ind w:left="106" w:right="84"/>
              <w:jc w:val="both"/>
              <w:rPr>
                <w:sz w:val="22"/>
              </w:rPr>
            </w:pPr>
            <w:r>
              <w:rPr>
                <w:sz w:val="22"/>
              </w:rPr>
              <w:t>Trilho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correr,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alumínio,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largura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suficiente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porta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MDF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18mm,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comprimento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6m.</w:t>
            </w:r>
          </w:p>
          <w:p>
            <w:pPr>
              <w:pStyle w:val="TableParagraph"/>
              <w:spacing w:before="57"/>
              <w:ind w:left="106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30"/>
              </w:rPr>
            </w:pPr>
          </w:p>
          <w:p>
            <w:pPr>
              <w:pStyle w:val="TableParagraph"/>
              <w:spacing w:line="244" w:lineRule="auto"/>
              <w:ind w:left="140" w:right="132" w:firstLine="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BARRA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06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METRO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S</w:t>
            </w:r>
          </w:p>
        </w:tc>
        <w:tc>
          <w:tcPr>
            <w:tcW w:w="154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85"/>
              <w:ind w:left="198" w:right="15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7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716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5"/>
        <w:gridCol w:w="1116"/>
        <w:gridCol w:w="4392"/>
        <w:gridCol w:w="1133"/>
        <w:gridCol w:w="1551"/>
      </w:tblGrid>
      <w:tr>
        <w:trPr>
          <w:trHeight w:val="2951" w:hRule="atLeast"/>
        </w:trPr>
        <w:tc>
          <w:tcPr>
            <w:tcW w:w="785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6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2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77810" cy="641413"/>
                  <wp:effectExtent l="0" t="0" r="0" b="0"/>
                  <wp:docPr id="439" name="image4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0" name="image48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10" cy="641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68" w:lineRule="auto" w:before="60"/>
              <w:ind w:left="100" w:right="87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unidades judiciárias de Cuiabá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 Várzea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68" w:lineRule="auto" w:before="119"/>
              <w:ind w:left="100" w:right="81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5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654" w:hRule="atLeast"/>
        </w:trPr>
        <w:tc>
          <w:tcPr>
            <w:tcW w:w="785" w:type="dxa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09" w:right="1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114</w:t>
            </w:r>
          </w:p>
        </w:tc>
        <w:tc>
          <w:tcPr>
            <w:tcW w:w="111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82"/>
              <w:rPr>
                <w:b/>
                <w:sz w:val="22"/>
              </w:rPr>
            </w:pPr>
            <w:r>
              <w:rPr>
                <w:b/>
                <w:sz w:val="22"/>
              </w:rPr>
              <w:t>44844-3</w:t>
            </w:r>
          </w:p>
        </w:tc>
        <w:tc>
          <w:tcPr>
            <w:tcW w:w="4392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73" w:lineRule="auto" w:before="116"/>
              <w:ind w:left="100" w:right="8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VIDRO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TEMPERADO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10mm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5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71" w:lineRule="auto" w:before="100"/>
              <w:ind w:left="100" w:right="80"/>
              <w:jc w:val="both"/>
              <w:rPr>
                <w:sz w:val="22"/>
              </w:rPr>
            </w:pPr>
            <w:r>
              <w:rPr>
                <w:sz w:val="22"/>
              </w:rPr>
              <w:t>Vidro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temperado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resistência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vezes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superior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vidro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comum,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espessura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partir de 10mm, na cor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escolher,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calculado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quadrado,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devidamente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lixado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acabado.</w:t>
            </w:r>
          </w:p>
          <w:p>
            <w:pPr>
              <w:pStyle w:val="TableParagraph"/>
              <w:spacing w:before="54"/>
              <w:ind w:left="100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spacing w:before="11"/>
              <w:rPr>
                <w:b/>
                <w:sz w:val="12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07274" cy="582929"/>
                  <wp:effectExtent l="0" t="0" r="0" b="0"/>
                  <wp:docPr id="441" name="image3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2" name="image32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274" cy="582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68" w:lineRule="auto" w:before="177"/>
              <w:ind w:left="100" w:right="87"/>
              <w:jc w:val="both"/>
              <w:rPr>
                <w:sz w:val="22"/>
              </w:rPr>
            </w:pPr>
            <w:r>
              <w:rPr>
                <w:sz w:val="22"/>
              </w:rPr>
              <w:t>Obs.: 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unidades judiciárias de Cuiabá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 Várzea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68" w:lineRule="auto" w:before="120"/>
              <w:ind w:left="100" w:right="84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3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M²</w:t>
            </w:r>
          </w:p>
        </w:tc>
        <w:tc>
          <w:tcPr>
            <w:tcW w:w="1551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03" w:right="16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6</w:t>
            </w:r>
          </w:p>
        </w:tc>
      </w:tr>
      <w:tr>
        <w:trPr>
          <w:trHeight w:val="3369" w:hRule="atLeast"/>
        </w:trPr>
        <w:tc>
          <w:tcPr>
            <w:tcW w:w="785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86"/>
              <w:ind w:left="209" w:right="1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115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86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146720-4</w:t>
            </w:r>
          </w:p>
        </w:tc>
        <w:tc>
          <w:tcPr>
            <w:tcW w:w="4392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273" w:lineRule="auto" w:before="121"/>
              <w:ind w:left="100" w:right="8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TAPETE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FIBRA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SINTÉTICA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(PARA DECORAÇAO DE AMBIENTE) 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5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71" w:lineRule="auto" w:before="99"/>
              <w:ind w:left="100" w:right="83"/>
              <w:jc w:val="both"/>
              <w:rPr>
                <w:sz w:val="22"/>
              </w:rPr>
            </w:pPr>
            <w:r>
              <w:rPr>
                <w:sz w:val="22"/>
              </w:rPr>
              <w:t>Tapete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fibra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sintética;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personalizado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 medidas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 escolher;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fios apresentam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alta durabilidade e resistência a fatores como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abrasão, desbotamento por incidência de luz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manchas;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qualidade;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barra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dobrada;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antiderrapante;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espessura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mínima   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de   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6mm;   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lavável;   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que   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tenha</w:t>
            </w:r>
          </w:p>
          <w:p>
            <w:pPr>
              <w:pStyle w:val="TableParagraph"/>
              <w:spacing w:before="1"/>
              <w:ind w:left="100"/>
              <w:jc w:val="both"/>
              <w:rPr>
                <w:sz w:val="22"/>
              </w:rPr>
            </w:pPr>
            <w:r>
              <w:rPr>
                <w:sz w:val="22"/>
              </w:rPr>
              <w:t>tratamento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antimofo,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antiácaro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84"/>
                <w:sz w:val="22"/>
              </w:rPr>
              <w:t> </w:t>
            </w:r>
            <w:r>
              <w:rPr>
                <w:sz w:val="22"/>
              </w:rPr>
              <w:t>antialérgico.</w:t>
            </w:r>
          </w:p>
        </w:tc>
        <w:tc>
          <w:tcPr>
            <w:tcW w:w="1133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86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M²</w:t>
            </w:r>
          </w:p>
        </w:tc>
        <w:tc>
          <w:tcPr>
            <w:tcW w:w="1551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86"/>
              <w:ind w:left="203" w:right="16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8</w:t>
            </w:r>
          </w:p>
        </w:tc>
      </w:tr>
    </w:tbl>
    <w:p>
      <w:pPr>
        <w:spacing w:after="0"/>
        <w:jc w:val="center"/>
        <w:rPr>
          <w:sz w:val="22"/>
        </w:rPr>
        <w:sectPr>
          <w:headerReference w:type="default" r:id="rId126"/>
          <w:footerReference w:type="default" r:id="rId127"/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721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7"/>
        <w:gridCol w:w="1113"/>
        <w:gridCol w:w="4396"/>
        <w:gridCol w:w="1132"/>
        <w:gridCol w:w="1545"/>
      </w:tblGrid>
      <w:tr>
        <w:trPr>
          <w:trHeight w:val="4329" w:hRule="atLeast"/>
        </w:trPr>
        <w:tc>
          <w:tcPr>
            <w:tcW w:w="787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3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6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68" w:lineRule="auto" w:before="116"/>
              <w:ind w:left="106"/>
              <w:rPr>
                <w:sz w:val="22"/>
              </w:rPr>
            </w:pPr>
            <w:r>
              <w:rPr>
                <w:sz w:val="22"/>
              </w:rPr>
              <w:t>Material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base: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nylon,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poliéster,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Sisal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sintético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polipropileno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sisal.</w:t>
            </w:r>
          </w:p>
          <w:p>
            <w:pPr>
              <w:pStyle w:val="TableParagraph"/>
              <w:tabs>
                <w:tab w:pos="1103" w:val="left" w:leader="none"/>
                <w:tab w:pos="2280" w:val="left" w:leader="none"/>
                <w:tab w:pos="2985" w:val="left" w:leader="none"/>
                <w:tab w:pos="3877" w:val="left" w:leader="none"/>
              </w:tabs>
              <w:spacing w:line="264" w:lineRule="auto" w:before="115"/>
              <w:ind w:left="106" w:right="84"/>
              <w:rPr>
                <w:sz w:val="22"/>
              </w:rPr>
            </w:pPr>
            <w:r>
              <w:rPr>
                <w:sz w:val="22"/>
              </w:rPr>
              <w:t>Modelos</w:t>
              <w:tab/>
              <w:t>referência:</w:t>
              <w:tab/>
              <w:t>Sisal,</w:t>
              <w:tab/>
              <w:t>veludo,</w:t>
              <w:tab/>
              <w:t>fibra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sintética,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oriental.</w:t>
            </w:r>
          </w:p>
          <w:p>
            <w:pPr>
              <w:pStyle w:val="TableParagraph"/>
              <w:spacing w:before="125"/>
              <w:ind w:left="106"/>
              <w:rPr>
                <w:sz w:val="22"/>
              </w:rPr>
            </w:pPr>
            <w:r>
              <w:rPr>
                <w:sz w:val="22"/>
              </w:rPr>
              <w:t>Observações: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80" w:val="left" w:leader="none"/>
              </w:tabs>
              <w:spacing w:line="271" w:lineRule="auto" w:before="88" w:after="0"/>
              <w:ind w:left="106" w:right="84" w:firstLine="0"/>
              <w:jc w:val="both"/>
              <w:rPr>
                <w:sz w:val="22"/>
              </w:rPr>
            </w:pP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 unidades judiciárias de Cuiabá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Várzea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94" w:val="left" w:leader="none"/>
              </w:tabs>
              <w:spacing w:line="271" w:lineRule="auto" w:before="59" w:after="0"/>
              <w:ind w:left="106" w:right="83" w:firstLine="0"/>
              <w:jc w:val="both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quantidades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dimensões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tapetes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serão informadas pelo Fiscal no momento 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solicitação,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será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apurado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quantitativo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metros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quadrados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solicitado.</w:t>
            </w:r>
          </w:p>
          <w:p>
            <w:pPr>
              <w:pStyle w:val="TableParagraph"/>
              <w:spacing w:before="104"/>
              <w:ind w:left="106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01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(um)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ano.</w:t>
            </w:r>
          </w:p>
        </w:tc>
        <w:tc>
          <w:tcPr>
            <w:tcW w:w="1132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593" w:hRule="atLeast"/>
        </w:trPr>
        <w:tc>
          <w:tcPr>
            <w:tcW w:w="78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ind w:left="225"/>
              <w:rPr>
                <w:b/>
                <w:sz w:val="22"/>
              </w:rPr>
            </w:pPr>
            <w:r>
              <w:rPr>
                <w:b/>
                <w:sz w:val="22"/>
              </w:rPr>
              <w:t>116</w:t>
            </w:r>
          </w:p>
        </w:tc>
        <w:tc>
          <w:tcPr>
            <w:tcW w:w="111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ind w:left="124"/>
              <w:rPr>
                <w:b/>
                <w:sz w:val="22"/>
              </w:rPr>
            </w:pPr>
            <w:r>
              <w:rPr>
                <w:b/>
                <w:sz w:val="22"/>
              </w:rPr>
              <w:t>263034-6</w:t>
            </w:r>
          </w:p>
        </w:tc>
        <w:tc>
          <w:tcPr>
            <w:tcW w:w="439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73" w:lineRule="auto" w:before="121"/>
              <w:ind w:left="106" w:right="90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SOFÁ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PLANEJADO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(COMPONÍVEL)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EXCLUSIVO</w:t>
            </w:r>
            <w:r>
              <w:rPr>
                <w:b/>
                <w:spacing w:val="5"/>
                <w:sz w:val="22"/>
              </w:rPr>
              <w:t> </w:t>
            </w:r>
            <w:r>
              <w:rPr>
                <w:b/>
                <w:sz w:val="22"/>
              </w:rPr>
              <w:t>ME/EPP</w:t>
            </w:r>
          </w:p>
          <w:p>
            <w:pPr>
              <w:pStyle w:val="TableParagraph"/>
              <w:spacing w:line="271" w:lineRule="auto" w:before="104"/>
              <w:ind w:left="106" w:right="84"/>
              <w:jc w:val="both"/>
              <w:rPr>
                <w:sz w:val="22"/>
              </w:rPr>
            </w:pPr>
            <w:r>
              <w:rPr>
                <w:sz w:val="22"/>
              </w:rPr>
              <w:t>Sofá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módulo/componível,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sob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medida,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 ou sem braços (a escolher). A quantidade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assentos/módulos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poderá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configurada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função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necessidade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ambiente.</w:t>
            </w:r>
          </w:p>
          <w:p>
            <w:pPr>
              <w:pStyle w:val="TableParagraph"/>
              <w:spacing w:line="271" w:lineRule="auto" w:before="110"/>
              <w:ind w:left="106" w:right="83"/>
              <w:jc w:val="both"/>
              <w:rPr>
                <w:sz w:val="22"/>
              </w:rPr>
            </w:pPr>
            <w:r>
              <w:rPr>
                <w:sz w:val="22"/>
              </w:rPr>
              <w:t>Características: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Estrutura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madeira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reflorestamento,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ecologicamente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correta.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Todos os componentes são montados em base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pré-dimensionadas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(gabaritos),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procedimento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garante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dimensões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variações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pequenas. São usadas cantoneiras com ângulo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90 graus para reforçar a estrutura e o ajuste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esquadros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internos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sobrepostos.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junções das madeiras são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utilizados grampos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não oxidantes e cola para manter a estrutura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firme e resistente. Ponto Overloque – realiza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costura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efeito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entrelaçado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possibilitando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melhor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acabamento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evitando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tecido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desfie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ponto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Interloque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utilizando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realiza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simultaneamente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overloque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costura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reta.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Costura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Pespontada.</w:t>
            </w:r>
          </w:p>
          <w:p>
            <w:pPr>
              <w:pStyle w:val="TableParagraph"/>
              <w:spacing w:line="290" w:lineRule="atLeast" w:before="66"/>
              <w:ind w:left="106" w:right="83"/>
              <w:jc w:val="both"/>
              <w:rPr>
                <w:sz w:val="22"/>
              </w:rPr>
            </w:pPr>
            <w:r>
              <w:rPr>
                <w:sz w:val="22"/>
              </w:rPr>
              <w:t>Estrutura: madeira tipo eucalipto tratado, 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percintas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elásticas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trançadas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molas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(para</w:t>
            </w:r>
          </w:p>
        </w:tc>
        <w:tc>
          <w:tcPr>
            <w:tcW w:w="113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35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MÓDULO</w:t>
            </w:r>
          </w:p>
        </w:tc>
        <w:tc>
          <w:tcPr>
            <w:tcW w:w="154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ind w:left="270"/>
              <w:rPr>
                <w:b/>
                <w:sz w:val="22"/>
              </w:rPr>
            </w:pPr>
            <w:r>
              <w:rPr>
                <w:b/>
                <w:sz w:val="22"/>
              </w:rPr>
              <w:t>TOTAL: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4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726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5"/>
        <w:gridCol w:w="1116"/>
        <w:gridCol w:w="4392"/>
        <w:gridCol w:w="1133"/>
        <w:gridCol w:w="1551"/>
      </w:tblGrid>
      <w:tr>
        <w:trPr>
          <w:trHeight w:val="11922" w:hRule="atLeast"/>
        </w:trPr>
        <w:tc>
          <w:tcPr>
            <w:tcW w:w="785" w:type="dxa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2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"/>
              <w:ind w:left="100"/>
              <w:rPr>
                <w:sz w:val="22"/>
              </w:rPr>
            </w:pPr>
            <w:r>
              <w:rPr>
                <w:sz w:val="22"/>
              </w:rPr>
              <w:t>sustentação);</w:t>
            </w:r>
          </w:p>
          <w:p>
            <w:pPr>
              <w:pStyle w:val="TableParagraph"/>
              <w:spacing w:line="271" w:lineRule="auto" w:before="145"/>
              <w:ind w:left="100" w:right="85"/>
              <w:jc w:val="both"/>
              <w:rPr>
                <w:sz w:val="22"/>
              </w:rPr>
            </w:pPr>
            <w:r>
              <w:rPr>
                <w:sz w:val="22"/>
              </w:rPr>
              <w:t>Assento: espumas com densidade D-30 soft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normal, percintas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italianas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 almofada molas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bonnel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maciça;</w:t>
            </w:r>
          </w:p>
          <w:p>
            <w:pPr>
              <w:pStyle w:val="TableParagraph"/>
              <w:spacing w:line="268" w:lineRule="auto" w:before="112"/>
              <w:ind w:left="100" w:right="90"/>
              <w:jc w:val="both"/>
              <w:rPr>
                <w:sz w:val="22"/>
              </w:rPr>
            </w:pPr>
            <w:r>
              <w:rPr>
                <w:sz w:val="22"/>
              </w:rPr>
              <w:t>Encosto: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Fixo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percintas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italianas,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almofada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densidade D-28;</w:t>
            </w:r>
          </w:p>
          <w:p>
            <w:pPr>
              <w:pStyle w:val="TableParagraph"/>
              <w:spacing w:line="268" w:lineRule="auto" w:before="115"/>
              <w:ind w:left="100" w:right="88"/>
              <w:jc w:val="both"/>
              <w:rPr>
                <w:sz w:val="22"/>
              </w:rPr>
            </w:pPr>
            <w:r>
              <w:rPr>
                <w:sz w:val="22"/>
              </w:rPr>
              <w:t>Pés: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Madeira,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PVC,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alumínio,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cromado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borracha;</w:t>
            </w:r>
          </w:p>
          <w:p>
            <w:pPr>
              <w:pStyle w:val="TableParagraph"/>
              <w:spacing w:line="268" w:lineRule="auto" w:before="120"/>
              <w:ind w:left="100" w:right="81"/>
              <w:jc w:val="both"/>
              <w:rPr>
                <w:sz w:val="22"/>
              </w:rPr>
            </w:pPr>
            <w:r>
              <w:rPr>
                <w:sz w:val="22"/>
              </w:rPr>
              <w:t>Espumas: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Certificadas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acordo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norma ISO 9001-2000, sem CFC (cloro-flúor-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carbono):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não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prejudica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camada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ozônio.</w:t>
            </w:r>
          </w:p>
          <w:p>
            <w:pPr>
              <w:pStyle w:val="TableParagraph"/>
              <w:spacing w:before="114"/>
              <w:ind w:left="100"/>
              <w:rPr>
                <w:sz w:val="22"/>
              </w:rPr>
            </w:pPr>
            <w:r>
              <w:rPr>
                <w:sz w:val="22"/>
              </w:rPr>
              <w:t>Medidas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aproximadas: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35" w:val="left" w:leader="none"/>
              </w:tabs>
              <w:spacing w:line="240" w:lineRule="auto" w:before="93" w:after="0"/>
              <w:ind w:left="234" w:right="0" w:hanging="135"/>
              <w:jc w:val="left"/>
              <w:rPr>
                <w:sz w:val="22"/>
              </w:rPr>
            </w:pPr>
            <w:r>
              <w:rPr>
                <w:sz w:val="22"/>
              </w:rPr>
              <w:t>Altura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total: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1,60m;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35" w:val="left" w:leader="none"/>
              </w:tabs>
              <w:spacing w:line="240" w:lineRule="auto" w:before="30" w:after="0"/>
              <w:ind w:left="234" w:right="0" w:hanging="135"/>
              <w:jc w:val="left"/>
              <w:rPr>
                <w:sz w:val="22"/>
              </w:rPr>
            </w:pPr>
            <w:r>
              <w:rPr>
                <w:sz w:val="22"/>
              </w:rPr>
              <w:t>Largura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total: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3,5m;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35" w:val="left" w:leader="none"/>
              </w:tabs>
              <w:spacing w:line="240" w:lineRule="auto" w:before="35" w:after="0"/>
              <w:ind w:left="234" w:right="0" w:hanging="135"/>
              <w:jc w:val="left"/>
              <w:rPr>
                <w:sz w:val="22"/>
              </w:rPr>
            </w:pPr>
            <w:r>
              <w:rPr>
                <w:sz w:val="22"/>
              </w:rPr>
              <w:t>Largura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assento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encosto: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1,20m;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35" w:val="left" w:leader="none"/>
              </w:tabs>
              <w:spacing w:line="240" w:lineRule="auto" w:before="30" w:after="0"/>
              <w:ind w:left="234" w:right="0" w:hanging="135"/>
              <w:jc w:val="left"/>
              <w:rPr>
                <w:sz w:val="22"/>
              </w:rPr>
            </w:pPr>
            <w:r>
              <w:rPr>
                <w:sz w:val="22"/>
              </w:rPr>
              <w:t>Profundidade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útil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assento: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90cm.</w:t>
            </w:r>
          </w:p>
          <w:p>
            <w:pPr>
              <w:pStyle w:val="TableParagraph"/>
              <w:spacing w:line="271" w:lineRule="auto" w:before="146"/>
              <w:ind w:left="100" w:right="80"/>
              <w:jc w:val="both"/>
              <w:rPr>
                <w:sz w:val="22"/>
              </w:rPr>
            </w:pPr>
            <w:r>
              <w:rPr>
                <w:sz w:val="22"/>
              </w:rPr>
              <w:t>Revestido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courino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e/ou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couro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ecológico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vinil 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tecido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(tipo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linho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veludo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corano)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elevado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padrão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escolher),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braços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escolher).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Medidas: até 1,20m de largura,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até 90cm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profundidade e até 1,60m de altura (conforme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projeto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módulo/unidade).</w:t>
            </w:r>
          </w:p>
          <w:p>
            <w:pPr>
              <w:pStyle w:val="TableParagraph"/>
              <w:spacing w:line="271" w:lineRule="auto" w:before="53"/>
              <w:ind w:left="100" w:right="80"/>
              <w:jc w:val="both"/>
              <w:rPr>
                <w:sz w:val="22"/>
              </w:rPr>
            </w:pPr>
            <w:r>
              <w:rPr>
                <w:sz w:val="22"/>
              </w:rPr>
              <w:t>-Apresentar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Laudo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Relatório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NR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17: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Norma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ministério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Trabalho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determina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parâmetros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adaptação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condições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trabalho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às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características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psicofisiológicas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trabalhadores,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modo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proporcionar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máximo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conforto,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segurança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desempenho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eficiente.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Laudo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ou Relatório apresentado deve ser emitido 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Médico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Trabalho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Engenheiro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Segurança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Trabalho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original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cópia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autenticada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cartório.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(Observação: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exigência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reproduzida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edital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Pregão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Eletrônico para Registros de Preços 06/2021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TCE/MT).</w:t>
            </w:r>
          </w:p>
          <w:p>
            <w:pPr>
              <w:pStyle w:val="TableParagraph"/>
              <w:spacing w:before="49"/>
              <w:ind w:left="100"/>
              <w:rPr>
                <w:sz w:val="22"/>
              </w:rPr>
            </w:pPr>
            <w:r>
              <w:rPr>
                <w:sz w:val="22"/>
              </w:rPr>
              <w:t>NBR</w:t>
            </w:r>
          </w:p>
          <w:p>
            <w:pPr>
              <w:pStyle w:val="TableParagraph"/>
              <w:tabs>
                <w:tab w:pos="1559" w:val="left" w:leader="none"/>
                <w:tab w:pos="2567" w:val="left" w:leader="none"/>
                <w:tab w:pos="3051" w:val="left" w:leader="none"/>
                <w:tab w:pos="4175" w:val="left" w:leader="none"/>
              </w:tabs>
              <w:spacing w:line="238" w:lineRule="exact" w:before="7"/>
              <w:ind w:left="100"/>
              <w:rPr>
                <w:sz w:val="22"/>
              </w:rPr>
            </w:pPr>
            <w:r>
              <w:rPr>
                <w:sz w:val="22"/>
              </w:rPr>
              <w:t>10443:2008</w:t>
              <w:tab/>
              <w:t>(Tintas</w:t>
              <w:tab/>
              <w:t>e</w:t>
              <w:tab/>
              <w:t>vernizes</w:t>
              <w:tab/>
              <w:t>–</w:t>
            </w:r>
          </w:p>
        </w:tc>
        <w:tc>
          <w:tcPr>
            <w:tcW w:w="1133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51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headerReference w:type="default" r:id="rId129"/>
          <w:footerReference w:type="default" r:id="rId130"/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731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7"/>
        <w:gridCol w:w="1113"/>
        <w:gridCol w:w="4396"/>
        <w:gridCol w:w="1132"/>
        <w:gridCol w:w="1545"/>
      </w:tblGrid>
      <w:tr>
        <w:trPr>
          <w:trHeight w:val="5390" w:hRule="atLeast"/>
        </w:trPr>
        <w:tc>
          <w:tcPr>
            <w:tcW w:w="7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96" w:type="dxa"/>
          </w:tcPr>
          <w:p>
            <w:pPr>
              <w:pStyle w:val="TableParagraph"/>
              <w:spacing w:line="244" w:lineRule="auto" w:before="1"/>
              <w:ind w:left="106" w:right="84"/>
              <w:jc w:val="both"/>
              <w:rPr>
                <w:sz w:val="22"/>
              </w:rPr>
            </w:pPr>
            <w:r>
              <w:rPr>
                <w:sz w:val="22"/>
              </w:rPr>
              <w:t>Determinação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espessura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película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sobre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superfícies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rugosas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Método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ensaio)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materiais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de primeira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qualidade.</w:t>
            </w:r>
          </w:p>
          <w:p>
            <w:pPr>
              <w:pStyle w:val="TableParagraph"/>
              <w:spacing w:before="118" w:after="87"/>
              <w:ind w:left="106"/>
              <w:jc w:val="both"/>
              <w:rPr>
                <w:sz w:val="22"/>
              </w:rPr>
            </w:pPr>
            <w:r>
              <w:rPr>
                <w:sz w:val="22"/>
              </w:rPr>
              <w:t>Modelo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referência: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60578" cy="1275588"/>
                  <wp:effectExtent l="0" t="0" r="0" b="0"/>
                  <wp:docPr id="447" name="image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8" name="image49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578" cy="1275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73" w:lineRule="auto" w:before="80"/>
              <w:ind w:left="106" w:right="85"/>
              <w:jc w:val="both"/>
              <w:rPr>
                <w:sz w:val="22"/>
              </w:rPr>
            </w:pPr>
            <w:r>
              <w:rPr>
                <w:sz w:val="22"/>
              </w:rPr>
              <w:t>Incluído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fabricação,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entrega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instalação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móveis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nas unidades judiciárias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Cuiabá e Várzea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Grande.</w:t>
            </w:r>
          </w:p>
          <w:p>
            <w:pPr>
              <w:pStyle w:val="TableParagraph"/>
              <w:spacing w:line="268" w:lineRule="auto" w:before="104"/>
              <w:ind w:left="106" w:right="87"/>
              <w:jc w:val="both"/>
              <w:rPr>
                <w:sz w:val="22"/>
              </w:rPr>
            </w:pPr>
            <w:r>
              <w:rPr>
                <w:sz w:val="22"/>
              </w:rPr>
              <w:t>Garantia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mínima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fornecedor: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(cinco)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anos.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5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/>
        <w:rPr>
          <w:b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792" w:val="left" w:leader="none"/>
        </w:tabs>
        <w:spacing w:line="240" w:lineRule="auto" w:before="96" w:after="0"/>
        <w:ind w:left="791" w:right="0" w:hanging="265"/>
        <w:jc w:val="left"/>
        <w:rPr>
          <w:b/>
          <w:sz w:val="22"/>
        </w:rPr>
      </w:pPr>
      <w:r>
        <w:rPr>
          <w:b/>
          <w:sz w:val="22"/>
        </w:rPr>
        <w:t>DIVISIBILIDADE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DA</w:t>
      </w:r>
      <w:r>
        <w:rPr>
          <w:b/>
          <w:spacing w:val="23"/>
          <w:sz w:val="22"/>
        </w:rPr>
        <w:t> </w:t>
      </w:r>
      <w:r>
        <w:rPr>
          <w:b/>
          <w:sz w:val="22"/>
        </w:rPr>
        <w:t>SOLUÇÃO</w:t>
      </w:r>
      <w:r>
        <w:rPr>
          <w:b/>
          <w:spacing w:val="25"/>
          <w:sz w:val="22"/>
        </w:rPr>
        <w:t> </w:t>
      </w:r>
      <w:r>
        <w:rPr>
          <w:b/>
          <w:sz w:val="22"/>
        </w:rPr>
        <w:t>ESCOLHIDA</w:t>
      </w:r>
    </w:p>
    <w:p>
      <w:pPr>
        <w:spacing w:line="343" w:lineRule="auto" w:before="203"/>
        <w:ind w:left="527" w:right="423" w:firstLine="667"/>
        <w:jc w:val="both"/>
        <w:rPr>
          <w:i/>
          <w:sz w:val="22"/>
        </w:rPr>
      </w:pPr>
      <w:r>
        <w:rPr>
          <w:sz w:val="22"/>
        </w:rPr>
        <w:t>De acordo com o art. 15, inciso IV, da Lei nº 8.666/1993 </w:t>
      </w:r>
      <w:r>
        <w:rPr>
          <w:i/>
          <w:sz w:val="22"/>
        </w:rPr>
        <w:t>“as compras, sempre que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possível, deverão: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(...) IV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ser subdivididas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tantas parcelas quantas necessárias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aproveitar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as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peculiaridades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do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mercado,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visando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economicidade”.</w:t>
      </w:r>
    </w:p>
    <w:p>
      <w:pPr>
        <w:spacing w:line="343" w:lineRule="auto" w:before="119"/>
        <w:ind w:left="527" w:right="425" w:firstLine="667"/>
        <w:jc w:val="both"/>
        <w:rPr>
          <w:sz w:val="22"/>
        </w:rPr>
      </w:pP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exigência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parcelamento</w:t>
      </w:r>
      <w:r>
        <w:rPr>
          <w:spacing w:val="1"/>
          <w:sz w:val="22"/>
        </w:rPr>
        <w:t> </w:t>
      </w:r>
      <w:r>
        <w:rPr>
          <w:sz w:val="22"/>
        </w:rPr>
        <w:t>está</w:t>
      </w:r>
      <w:r>
        <w:rPr>
          <w:spacing w:val="1"/>
          <w:sz w:val="22"/>
        </w:rPr>
        <w:t> </w:t>
      </w:r>
      <w:r>
        <w:rPr>
          <w:sz w:val="22"/>
        </w:rPr>
        <w:t>prevista</w:t>
      </w:r>
      <w:r>
        <w:rPr>
          <w:spacing w:val="1"/>
          <w:sz w:val="22"/>
        </w:rPr>
        <w:t> </w:t>
      </w:r>
      <w:r>
        <w:rPr>
          <w:sz w:val="22"/>
        </w:rPr>
        <w:t>também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art.</w:t>
      </w:r>
      <w:r>
        <w:rPr>
          <w:spacing w:val="1"/>
          <w:sz w:val="22"/>
        </w:rPr>
        <w:t> </w:t>
      </w:r>
      <w:r>
        <w:rPr>
          <w:sz w:val="22"/>
        </w:rPr>
        <w:t>23,</w:t>
      </w:r>
      <w:r>
        <w:rPr>
          <w:spacing w:val="55"/>
          <w:sz w:val="22"/>
        </w:rPr>
        <w:t> </w:t>
      </w:r>
      <w:r>
        <w:rPr>
          <w:sz w:val="22"/>
        </w:rPr>
        <w:t>§1º</w:t>
      </w:r>
      <w:r>
        <w:rPr>
          <w:spacing w:val="55"/>
          <w:sz w:val="22"/>
        </w:rPr>
        <w:t> </w:t>
      </w:r>
      <w:r>
        <w:rPr>
          <w:sz w:val="22"/>
        </w:rPr>
        <w:t>da</w:t>
      </w:r>
      <w:r>
        <w:rPr>
          <w:spacing w:val="55"/>
          <w:sz w:val="22"/>
        </w:rPr>
        <w:t> </w:t>
      </w:r>
      <w:r>
        <w:rPr>
          <w:sz w:val="22"/>
        </w:rPr>
        <w:t>Lei</w:t>
      </w:r>
      <w:r>
        <w:rPr>
          <w:spacing w:val="55"/>
          <w:sz w:val="22"/>
        </w:rPr>
        <w:t> </w:t>
      </w:r>
      <w:r>
        <w:rPr>
          <w:sz w:val="22"/>
        </w:rPr>
        <w:t>nº</w:t>
      </w:r>
      <w:r>
        <w:rPr>
          <w:spacing w:val="1"/>
          <w:sz w:val="22"/>
        </w:rPr>
        <w:t> </w:t>
      </w:r>
      <w:r>
        <w:rPr>
          <w:sz w:val="22"/>
        </w:rPr>
        <w:t>8.666/1993. Trata-se de assunto</w:t>
      </w:r>
      <w:r>
        <w:rPr>
          <w:spacing w:val="1"/>
          <w:sz w:val="22"/>
        </w:rPr>
        <w:t> </w:t>
      </w:r>
      <w:r>
        <w:rPr>
          <w:sz w:val="22"/>
        </w:rPr>
        <w:t>já sumulado</w:t>
      </w:r>
      <w:r>
        <w:rPr>
          <w:spacing w:val="1"/>
          <w:sz w:val="22"/>
        </w:rPr>
        <w:t> </w:t>
      </w:r>
      <w:r>
        <w:rPr>
          <w:sz w:val="22"/>
        </w:rPr>
        <w:t>pelo TCU (Súmula nº 247) e expresso</w:t>
      </w:r>
      <w:r>
        <w:rPr>
          <w:spacing w:val="55"/>
          <w:sz w:val="22"/>
        </w:rPr>
        <w:t> </w:t>
      </w:r>
      <w:r>
        <w:rPr>
          <w:sz w:val="22"/>
        </w:rPr>
        <w:t>na IN</w:t>
      </w:r>
      <w:r>
        <w:rPr>
          <w:spacing w:val="1"/>
          <w:sz w:val="22"/>
        </w:rPr>
        <w:t> </w:t>
      </w:r>
      <w:r>
        <w:rPr>
          <w:sz w:val="22"/>
        </w:rPr>
        <w:t>MPDG</w:t>
      </w:r>
      <w:r>
        <w:rPr>
          <w:spacing w:val="9"/>
          <w:sz w:val="22"/>
        </w:rPr>
        <w:t> </w:t>
      </w:r>
      <w:r>
        <w:rPr>
          <w:sz w:val="22"/>
        </w:rPr>
        <w:t>nº</w:t>
      </w:r>
      <w:r>
        <w:rPr>
          <w:spacing w:val="12"/>
          <w:sz w:val="22"/>
        </w:rPr>
        <w:t> </w:t>
      </w:r>
      <w:r>
        <w:rPr>
          <w:sz w:val="22"/>
        </w:rPr>
        <w:t>5/2017</w:t>
      </w:r>
      <w:r>
        <w:rPr>
          <w:spacing w:val="12"/>
          <w:sz w:val="22"/>
        </w:rPr>
        <w:t> </w:t>
      </w:r>
      <w:r>
        <w:rPr>
          <w:sz w:val="22"/>
        </w:rPr>
        <w:t>que,</w:t>
      </w:r>
      <w:r>
        <w:rPr>
          <w:spacing w:val="16"/>
          <w:sz w:val="22"/>
        </w:rPr>
        <w:t> </w:t>
      </w:r>
      <w:r>
        <w:rPr>
          <w:sz w:val="22"/>
        </w:rPr>
        <w:t>em</w:t>
      </w:r>
      <w:r>
        <w:rPr>
          <w:spacing w:val="11"/>
          <w:sz w:val="22"/>
        </w:rPr>
        <w:t> </w:t>
      </w:r>
      <w:r>
        <w:rPr>
          <w:sz w:val="22"/>
        </w:rPr>
        <w:t>seu</w:t>
      </w:r>
      <w:r>
        <w:rPr>
          <w:spacing w:val="12"/>
          <w:sz w:val="22"/>
        </w:rPr>
        <w:t> </w:t>
      </w:r>
      <w:r>
        <w:rPr>
          <w:sz w:val="22"/>
        </w:rPr>
        <w:t>art.</w:t>
      </w:r>
      <w:r>
        <w:rPr>
          <w:spacing w:val="16"/>
          <w:sz w:val="22"/>
        </w:rPr>
        <w:t> </w:t>
      </w:r>
      <w:r>
        <w:rPr>
          <w:sz w:val="22"/>
        </w:rPr>
        <w:t>24,</w:t>
      </w:r>
      <w:r>
        <w:rPr>
          <w:spacing w:val="10"/>
          <w:sz w:val="22"/>
        </w:rPr>
        <w:t> </w:t>
      </w:r>
      <w:r>
        <w:rPr>
          <w:sz w:val="22"/>
        </w:rPr>
        <w:t>§1º,</w:t>
      </w:r>
      <w:r>
        <w:rPr>
          <w:spacing w:val="16"/>
          <w:sz w:val="22"/>
        </w:rPr>
        <w:t> </w:t>
      </w:r>
      <w:r>
        <w:rPr>
          <w:sz w:val="22"/>
        </w:rPr>
        <w:t>VIII</w:t>
      </w:r>
      <w:r>
        <w:rPr>
          <w:spacing w:val="11"/>
          <w:sz w:val="22"/>
        </w:rPr>
        <w:t> </w:t>
      </w:r>
      <w:r>
        <w:rPr>
          <w:sz w:val="22"/>
        </w:rPr>
        <w:t>e</w:t>
      </w:r>
      <w:r>
        <w:rPr>
          <w:spacing w:val="16"/>
          <w:sz w:val="22"/>
        </w:rPr>
        <w:t> </w:t>
      </w:r>
      <w:r>
        <w:rPr>
          <w:sz w:val="22"/>
        </w:rPr>
        <w:t>item</w:t>
      </w:r>
      <w:r>
        <w:rPr>
          <w:spacing w:val="13"/>
          <w:sz w:val="22"/>
        </w:rPr>
        <w:t> </w:t>
      </w:r>
      <w:r>
        <w:rPr>
          <w:sz w:val="22"/>
        </w:rPr>
        <w:t>3.8</w:t>
      </w:r>
      <w:r>
        <w:rPr>
          <w:spacing w:val="12"/>
          <w:sz w:val="22"/>
        </w:rPr>
        <w:t> </w:t>
      </w:r>
      <w:r>
        <w:rPr>
          <w:sz w:val="22"/>
        </w:rPr>
        <w:t>do</w:t>
      </w:r>
      <w:r>
        <w:rPr>
          <w:spacing w:val="12"/>
          <w:sz w:val="22"/>
        </w:rPr>
        <w:t> </w:t>
      </w:r>
      <w:r>
        <w:rPr>
          <w:sz w:val="22"/>
        </w:rPr>
        <w:t>Anexo</w:t>
      </w:r>
      <w:r>
        <w:rPr>
          <w:spacing w:val="11"/>
          <w:sz w:val="22"/>
        </w:rPr>
        <w:t> </w:t>
      </w:r>
      <w:r>
        <w:rPr>
          <w:sz w:val="22"/>
        </w:rPr>
        <w:t>III,</w:t>
      </w:r>
      <w:r>
        <w:rPr>
          <w:spacing w:val="16"/>
          <w:sz w:val="22"/>
        </w:rPr>
        <w:t> </w:t>
      </w:r>
      <w:r>
        <w:rPr>
          <w:sz w:val="22"/>
        </w:rPr>
        <w:t>ratifica</w:t>
      </w:r>
      <w:r>
        <w:rPr>
          <w:spacing w:val="16"/>
          <w:sz w:val="22"/>
        </w:rPr>
        <w:t> </w:t>
      </w:r>
      <w:r>
        <w:rPr>
          <w:sz w:val="22"/>
        </w:rPr>
        <w:t>a</w:t>
      </w:r>
      <w:r>
        <w:rPr>
          <w:spacing w:val="11"/>
          <w:sz w:val="22"/>
        </w:rPr>
        <w:t> </w:t>
      </w:r>
      <w:r>
        <w:rPr>
          <w:sz w:val="22"/>
        </w:rPr>
        <w:t>necessidade</w:t>
      </w:r>
      <w:r>
        <w:rPr>
          <w:spacing w:val="-53"/>
          <w:sz w:val="22"/>
        </w:rPr>
        <w:t> </w:t>
      </w:r>
      <w:r>
        <w:rPr>
          <w:sz w:val="22"/>
        </w:rPr>
        <w:t>de</w:t>
      </w:r>
      <w:r>
        <w:rPr>
          <w:spacing w:val="9"/>
          <w:sz w:val="22"/>
        </w:rPr>
        <w:t> </w:t>
      </w:r>
      <w:r>
        <w:rPr>
          <w:sz w:val="22"/>
        </w:rPr>
        <w:t>justificar</w:t>
      </w:r>
      <w:r>
        <w:rPr>
          <w:spacing w:val="16"/>
          <w:sz w:val="22"/>
        </w:rPr>
        <w:t> </w:t>
      </w:r>
      <w:r>
        <w:rPr>
          <w:sz w:val="22"/>
        </w:rPr>
        <w:t>a</w:t>
      </w:r>
      <w:r>
        <w:rPr>
          <w:spacing w:val="3"/>
          <w:sz w:val="22"/>
        </w:rPr>
        <w:t> </w:t>
      </w:r>
      <w:r>
        <w:rPr>
          <w:sz w:val="22"/>
        </w:rPr>
        <w:t>existência</w:t>
      </w:r>
      <w:r>
        <w:rPr>
          <w:spacing w:val="10"/>
          <w:sz w:val="22"/>
        </w:rPr>
        <w:t> </w:t>
      </w:r>
      <w:r>
        <w:rPr>
          <w:sz w:val="22"/>
        </w:rPr>
        <w:t>ou</w:t>
      </w:r>
      <w:r>
        <w:rPr>
          <w:spacing w:val="10"/>
          <w:sz w:val="22"/>
        </w:rPr>
        <w:t> </w:t>
      </w:r>
      <w:r>
        <w:rPr>
          <w:sz w:val="22"/>
        </w:rPr>
        <w:t>não</w:t>
      </w:r>
      <w:r>
        <w:rPr>
          <w:spacing w:val="12"/>
          <w:sz w:val="22"/>
        </w:rPr>
        <w:t> </w:t>
      </w:r>
      <w:r>
        <w:rPr>
          <w:sz w:val="22"/>
        </w:rPr>
        <w:t>de</w:t>
      </w:r>
      <w:r>
        <w:rPr>
          <w:spacing w:val="3"/>
          <w:sz w:val="22"/>
        </w:rPr>
        <w:t> </w:t>
      </w:r>
      <w:r>
        <w:rPr>
          <w:sz w:val="22"/>
        </w:rPr>
        <w:t>parcelamento,</w:t>
      </w:r>
      <w:r>
        <w:rPr>
          <w:spacing w:val="15"/>
          <w:sz w:val="22"/>
        </w:rPr>
        <w:t> </w:t>
      </w:r>
      <w:r>
        <w:rPr>
          <w:sz w:val="22"/>
        </w:rPr>
        <w:t>ainda</w:t>
      </w:r>
      <w:r>
        <w:rPr>
          <w:spacing w:val="9"/>
          <w:sz w:val="22"/>
        </w:rPr>
        <w:t> </w:t>
      </w:r>
      <w:r>
        <w:rPr>
          <w:sz w:val="22"/>
        </w:rPr>
        <w:t>nos</w:t>
      </w:r>
      <w:r>
        <w:rPr>
          <w:spacing w:val="7"/>
          <w:sz w:val="22"/>
        </w:rPr>
        <w:t> </w:t>
      </w:r>
      <w:r>
        <w:rPr>
          <w:sz w:val="22"/>
        </w:rPr>
        <w:t>estudos</w:t>
      </w:r>
      <w:r>
        <w:rPr>
          <w:spacing w:val="7"/>
          <w:sz w:val="22"/>
        </w:rPr>
        <w:t> </w:t>
      </w:r>
      <w:r>
        <w:rPr>
          <w:sz w:val="22"/>
        </w:rPr>
        <w:t>técnicos</w:t>
      </w:r>
      <w:r>
        <w:rPr>
          <w:spacing w:val="7"/>
          <w:sz w:val="22"/>
        </w:rPr>
        <w:t> </w:t>
      </w:r>
      <w:r>
        <w:rPr>
          <w:sz w:val="22"/>
        </w:rPr>
        <w:t>preliminares.</w:t>
      </w:r>
    </w:p>
    <w:p>
      <w:pPr>
        <w:spacing w:line="240" w:lineRule="auto" w:before="10"/>
        <w:rPr>
          <w:sz w:val="19"/>
        </w:rPr>
      </w:pPr>
    </w:p>
    <w:p>
      <w:pPr>
        <w:spacing w:line="343" w:lineRule="auto" w:before="0"/>
        <w:ind w:left="527" w:right="427" w:firstLine="667"/>
        <w:jc w:val="both"/>
        <w:rPr>
          <w:sz w:val="22"/>
        </w:rPr>
      </w:pP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objetivo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norma,</w:t>
      </w:r>
      <w:r>
        <w:rPr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visto</w:t>
      </w:r>
      <w:r>
        <w:rPr>
          <w:spacing w:val="1"/>
          <w:sz w:val="22"/>
        </w:rPr>
        <w:t> </w:t>
      </w:r>
      <w:r>
        <w:rPr>
          <w:sz w:val="22"/>
        </w:rPr>
        <w:t>nas</w:t>
      </w:r>
      <w:r>
        <w:rPr>
          <w:spacing w:val="1"/>
          <w:sz w:val="22"/>
        </w:rPr>
        <w:t> </w:t>
      </w:r>
      <w:r>
        <w:rPr>
          <w:sz w:val="22"/>
        </w:rPr>
        <w:t>legislações</w:t>
      </w:r>
      <w:r>
        <w:rPr>
          <w:spacing w:val="1"/>
          <w:sz w:val="22"/>
        </w:rPr>
        <w:t> </w:t>
      </w:r>
      <w:r>
        <w:rPr>
          <w:sz w:val="22"/>
        </w:rPr>
        <w:t>citadas,</w:t>
      </w:r>
      <w:r>
        <w:rPr>
          <w:spacing w:val="1"/>
          <w:sz w:val="22"/>
        </w:rPr>
        <w:t> </w:t>
      </w:r>
      <w:r>
        <w:rPr>
          <w:sz w:val="22"/>
        </w:rPr>
        <w:t>é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ampliar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competitividade,</w:t>
      </w:r>
      <w:r>
        <w:rPr>
          <w:spacing w:val="1"/>
          <w:sz w:val="22"/>
        </w:rPr>
        <w:t> </w:t>
      </w:r>
      <w:r>
        <w:rPr>
          <w:sz w:val="22"/>
        </w:rPr>
        <w:t>sobretudo porque algumas empresas podem não</w:t>
      </w:r>
      <w:r>
        <w:rPr>
          <w:spacing w:val="1"/>
          <w:sz w:val="22"/>
        </w:rPr>
        <w:t> </w:t>
      </w:r>
      <w:r>
        <w:rPr>
          <w:sz w:val="22"/>
        </w:rPr>
        <w:t>ter capacidade ou</w:t>
      </w:r>
      <w:r>
        <w:rPr>
          <w:spacing w:val="55"/>
          <w:sz w:val="22"/>
        </w:rPr>
        <w:t> </w:t>
      </w:r>
      <w:r>
        <w:rPr>
          <w:sz w:val="22"/>
        </w:rPr>
        <w:t>condições</w:t>
      </w:r>
      <w:r>
        <w:rPr>
          <w:spacing w:val="1"/>
          <w:sz w:val="22"/>
        </w:rPr>
        <w:t> </w:t>
      </w:r>
      <w:r>
        <w:rPr>
          <w:sz w:val="22"/>
        </w:rPr>
        <w:t>de ofertar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integralidade do</w:t>
      </w:r>
      <w:r>
        <w:rPr>
          <w:spacing w:val="1"/>
          <w:sz w:val="22"/>
        </w:rPr>
        <w:t> </w:t>
      </w:r>
      <w:r>
        <w:rPr>
          <w:sz w:val="22"/>
        </w:rPr>
        <w:t>objeto</w:t>
      </w:r>
      <w:r>
        <w:rPr>
          <w:spacing w:val="55"/>
          <w:sz w:val="22"/>
        </w:rPr>
        <w:t> </w:t>
      </w:r>
      <w:r>
        <w:rPr>
          <w:sz w:val="22"/>
        </w:rPr>
        <w:t>(execução,</w:t>
      </w:r>
      <w:r>
        <w:rPr>
          <w:spacing w:val="55"/>
          <w:sz w:val="22"/>
        </w:rPr>
        <w:t> </w:t>
      </w:r>
      <w:r>
        <w:rPr>
          <w:sz w:val="22"/>
        </w:rPr>
        <w:t>fornecimento),</w:t>
      </w:r>
      <w:r>
        <w:rPr>
          <w:spacing w:val="55"/>
          <w:sz w:val="22"/>
        </w:rPr>
        <w:t> </w:t>
      </w:r>
      <w:r>
        <w:rPr>
          <w:sz w:val="22"/>
        </w:rPr>
        <w:t>mas apenas uma parte dele,</w:t>
      </w:r>
      <w:r>
        <w:rPr>
          <w:spacing w:val="1"/>
          <w:sz w:val="22"/>
        </w:rPr>
        <w:t> </w:t>
      </w:r>
      <w:r>
        <w:rPr>
          <w:sz w:val="22"/>
        </w:rPr>
        <w:t>razão</w:t>
      </w:r>
      <w:r>
        <w:rPr>
          <w:spacing w:val="1"/>
          <w:sz w:val="22"/>
        </w:rPr>
        <w:t> </w:t>
      </w:r>
      <w:r>
        <w:rPr>
          <w:sz w:val="22"/>
        </w:rPr>
        <w:t>pela</w:t>
      </w:r>
      <w:r>
        <w:rPr>
          <w:spacing w:val="1"/>
          <w:sz w:val="22"/>
        </w:rPr>
        <w:t> </w:t>
      </w:r>
      <w:r>
        <w:rPr>
          <w:sz w:val="22"/>
        </w:rPr>
        <w:t>qual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adjudicação</w:t>
      </w:r>
      <w:r>
        <w:rPr>
          <w:spacing w:val="1"/>
          <w:sz w:val="22"/>
        </w:rPr>
        <w:t> </w:t>
      </w:r>
      <w:r>
        <w:rPr>
          <w:sz w:val="22"/>
        </w:rPr>
        <w:t>conjunta</w:t>
      </w:r>
      <w:r>
        <w:rPr>
          <w:spacing w:val="1"/>
          <w:sz w:val="22"/>
        </w:rPr>
        <w:t> </w:t>
      </w:r>
      <w:r>
        <w:rPr>
          <w:sz w:val="22"/>
        </w:rPr>
        <w:t>inviabilizaria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participação</w:t>
      </w:r>
      <w:r>
        <w:rPr>
          <w:spacing w:val="1"/>
          <w:sz w:val="22"/>
        </w:rPr>
        <w:t> </w:t>
      </w:r>
      <w:r>
        <w:rPr>
          <w:sz w:val="22"/>
        </w:rPr>
        <w:t>delas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certame,</w:t>
      </w:r>
      <w:r>
        <w:rPr>
          <w:spacing w:val="1"/>
          <w:sz w:val="22"/>
        </w:rPr>
        <w:t> </w:t>
      </w:r>
      <w:r>
        <w:rPr>
          <w:sz w:val="22"/>
        </w:rPr>
        <w:t>caracterizando</w:t>
      </w:r>
      <w:r>
        <w:rPr>
          <w:spacing w:val="6"/>
          <w:sz w:val="22"/>
        </w:rPr>
        <w:t> </w:t>
      </w:r>
      <w:r>
        <w:rPr>
          <w:sz w:val="22"/>
        </w:rPr>
        <w:t>restrição</w:t>
      </w:r>
      <w:r>
        <w:rPr>
          <w:spacing w:val="6"/>
          <w:sz w:val="22"/>
        </w:rPr>
        <w:t> </w:t>
      </w:r>
      <w:r>
        <w:rPr>
          <w:sz w:val="22"/>
        </w:rPr>
        <w:t>à</w:t>
      </w:r>
      <w:r>
        <w:rPr>
          <w:spacing w:val="5"/>
          <w:sz w:val="22"/>
        </w:rPr>
        <w:t> </w:t>
      </w:r>
      <w:r>
        <w:rPr>
          <w:sz w:val="22"/>
        </w:rPr>
        <w:t>competição</w:t>
      </w:r>
      <w:r>
        <w:rPr>
          <w:spacing w:val="12"/>
          <w:sz w:val="22"/>
        </w:rPr>
        <w:t> </w:t>
      </w:r>
      <w:r>
        <w:rPr>
          <w:sz w:val="22"/>
        </w:rPr>
        <w:t>(Acórdão</w:t>
      </w:r>
      <w:r>
        <w:rPr>
          <w:spacing w:val="2"/>
          <w:sz w:val="22"/>
        </w:rPr>
        <w:t> </w:t>
      </w:r>
      <w:r>
        <w:rPr>
          <w:sz w:val="22"/>
        </w:rPr>
        <w:t>18/2019</w:t>
      </w:r>
      <w:r>
        <w:rPr>
          <w:spacing w:val="2"/>
          <w:sz w:val="22"/>
        </w:rPr>
        <w:t> </w:t>
      </w:r>
      <w:r>
        <w:rPr>
          <w:sz w:val="22"/>
        </w:rPr>
        <w:t>do</w:t>
      </w:r>
      <w:r>
        <w:rPr>
          <w:spacing w:val="8"/>
          <w:sz w:val="22"/>
        </w:rPr>
        <w:t> </w:t>
      </w:r>
      <w:r>
        <w:rPr>
          <w:sz w:val="22"/>
        </w:rPr>
        <w:t>TCE/MT).</w:t>
      </w:r>
    </w:p>
    <w:p>
      <w:pPr>
        <w:spacing w:line="340" w:lineRule="auto" w:before="121"/>
        <w:ind w:left="527" w:right="425" w:firstLine="667"/>
        <w:jc w:val="both"/>
        <w:rPr>
          <w:sz w:val="22"/>
        </w:rPr>
      </w:pPr>
      <w:r>
        <w:rPr>
          <w:sz w:val="22"/>
        </w:rPr>
        <w:t>Entretanto, a obrigatoriedade do parcelamento ou adjudicação por itens não é absoluta,</w:t>
      </w:r>
      <w:r>
        <w:rPr>
          <w:spacing w:val="1"/>
          <w:sz w:val="22"/>
        </w:rPr>
        <w:t> </w:t>
      </w:r>
      <w:r>
        <w:rPr>
          <w:sz w:val="22"/>
        </w:rPr>
        <w:t>pois</w:t>
      </w:r>
      <w:r>
        <w:rPr>
          <w:spacing w:val="43"/>
          <w:sz w:val="22"/>
        </w:rPr>
        <w:t> </w:t>
      </w:r>
      <w:r>
        <w:rPr>
          <w:sz w:val="22"/>
        </w:rPr>
        <w:t>a</w:t>
      </w:r>
      <w:r>
        <w:rPr>
          <w:spacing w:val="49"/>
          <w:sz w:val="22"/>
        </w:rPr>
        <w:t> </w:t>
      </w:r>
      <w:r>
        <w:rPr>
          <w:sz w:val="22"/>
        </w:rPr>
        <w:t>divisão</w:t>
      </w:r>
      <w:r>
        <w:rPr>
          <w:spacing w:val="47"/>
          <w:sz w:val="22"/>
        </w:rPr>
        <w:t> </w:t>
      </w:r>
      <w:r>
        <w:rPr>
          <w:sz w:val="22"/>
        </w:rPr>
        <w:t>do</w:t>
      </w:r>
      <w:r>
        <w:rPr>
          <w:spacing w:val="52"/>
          <w:sz w:val="22"/>
        </w:rPr>
        <w:t> </w:t>
      </w:r>
      <w:r>
        <w:rPr>
          <w:sz w:val="22"/>
        </w:rPr>
        <w:t>objeto,</w:t>
      </w:r>
      <w:r>
        <w:rPr>
          <w:spacing w:val="50"/>
          <w:sz w:val="22"/>
        </w:rPr>
        <w:t> </w:t>
      </w:r>
      <w:r>
        <w:rPr>
          <w:sz w:val="22"/>
        </w:rPr>
        <w:t>em</w:t>
      </w:r>
      <w:r>
        <w:rPr>
          <w:spacing w:val="47"/>
          <w:sz w:val="22"/>
        </w:rPr>
        <w:t> </w:t>
      </w:r>
      <w:r>
        <w:rPr>
          <w:sz w:val="22"/>
        </w:rPr>
        <w:t>alguns</w:t>
      </w:r>
      <w:r>
        <w:rPr>
          <w:spacing w:val="47"/>
          <w:sz w:val="22"/>
        </w:rPr>
        <w:t> </w:t>
      </w:r>
      <w:r>
        <w:rPr>
          <w:sz w:val="22"/>
        </w:rPr>
        <w:t>casos,</w:t>
      </w:r>
      <w:r>
        <w:rPr>
          <w:spacing w:val="51"/>
          <w:sz w:val="22"/>
        </w:rPr>
        <w:t> </w:t>
      </w:r>
      <w:r>
        <w:rPr>
          <w:sz w:val="22"/>
        </w:rPr>
        <w:t>pode</w:t>
      </w:r>
      <w:r>
        <w:rPr>
          <w:spacing w:val="40"/>
          <w:sz w:val="22"/>
        </w:rPr>
        <w:t> </w:t>
      </w:r>
      <w:r>
        <w:rPr>
          <w:sz w:val="22"/>
        </w:rPr>
        <w:t>prejudicar</w:t>
      </w:r>
      <w:r>
        <w:rPr>
          <w:spacing w:val="51"/>
          <w:sz w:val="22"/>
        </w:rPr>
        <w:t> </w:t>
      </w:r>
      <w:r>
        <w:rPr>
          <w:sz w:val="22"/>
        </w:rPr>
        <w:t>a</w:t>
      </w:r>
      <w:r>
        <w:rPr>
          <w:spacing w:val="44"/>
          <w:sz w:val="22"/>
        </w:rPr>
        <w:t> </w:t>
      </w:r>
      <w:r>
        <w:rPr>
          <w:sz w:val="22"/>
        </w:rPr>
        <w:t>autonomia</w:t>
      </w:r>
      <w:r>
        <w:rPr>
          <w:spacing w:val="50"/>
          <w:sz w:val="22"/>
        </w:rPr>
        <w:t> </w:t>
      </w:r>
      <w:r>
        <w:rPr>
          <w:sz w:val="22"/>
        </w:rPr>
        <w:t>de</w:t>
      </w:r>
      <w:r>
        <w:rPr>
          <w:spacing w:val="44"/>
          <w:sz w:val="22"/>
        </w:rPr>
        <w:t> </w:t>
      </w:r>
      <w:r>
        <w:rPr>
          <w:sz w:val="22"/>
        </w:rPr>
        <w:t>escala</w:t>
      </w:r>
      <w:r>
        <w:rPr>
          <w:spacing w:val="45"/>
          <w:sz w:val="22"/>
        </w:rPr>
        <w:t> </w:t>
      </w:r>
      <w:r>
        <w:rPr>
          <w:sz w:val="22"/>
        </w:rPr>
        <w:t>e</w:t>
      </w:r>
      <w:r>
        <w:rPr>
          <w:spacing w:val="50"/>
          <w:sz w:val="22"/>
        </w:rPr>
        <w:t> </w:t>
      </w:r>
      <w:r>
        <w:rPr>
          <w:sz w:val="22"/>
        </w:rPr>
        <w:t>gerar</w:t>
      </w:r>
    </w:p>
    <w:p>
      <w:pPr>
        <w:spacing w:after="0" w:line="340" w:lineRule="auto"/>
        <w:jc w:val="both"/>
        <w:rPr>
          <w:sz w:val="22"/>
        </w:rPr>
        <w:sectPr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0"/>
        <w:rPr>
          <w:sz w:val="21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736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p>
      <w:pPr>
        <w:spacing w:line="345" w:lineRule="auto" w:before="96"/>
        <w:ind w:left="253" w:right="694" w:firstLine="0"/>
        <w:jc w:val="both"/>
        <w:rPr>
          <w:sz w:val="22"/>
        </w:rPr>
      </w:pPr>
      <w:r>
        <w:rPr>
          <w:sz w:val="22"/>
        </w:rPr>
        <w:t>outros custos, além de potencializar riscos e dificuldades na gestão de atas autônomas para</w:t>
      </w:r>
      <w:r>
        <w:rPr>
          <w:spacing w:val="1"/>
          <w:sz w:val="22"/>
        </w:rPr>
        <w:t> </w:t>
      </w:r>
      <w:r>
        <w:rPr>
          <w:sz w:val="22"/>
        </w:rPr>
        <w:t>atendimento</w:t>
      </w:r>
      <w:r>
        <w:rPr>
          <w:spacing w:val="9"/>
          <w:sz w:val="22"/>
        </w:rPr>
        <w:t> </w:t>
      </w:r>
      <w:r>
        <w:rPr>
          <w:sz w:val="22"/>
        </w:rPr>
        <w:t>da</w:t>
      </w:r>
      <w:r>
        <w:rPr>
          <w:spacing w:val="-2"/>
          <w:sz w:val="22"/>
        </w:rPr>
        <w:t> </w:t>
      </w:r>
      <w:r>
        <w:rPr>
          <w:sz w:val="22"/>
        </w:rPr>
        <w:t>aquisição.</w:t>
      </w:r>
    </w:p>
    <w:p>
      <w:pPr>
        <w:spacing w:line="343" w:lineRule="auto" w:before="92"/>
        <w:ind w:left="253" w:right="695" w:firstLine="667"/>
        <w:jc w:val="both"/>
        <w:rPr>
          <w:sz w:val="22"/>
        </w:rPr>
      </w:pPr>
      <w:r>
        <w:rPr>
          <w:sz w:val="22"/>
        </w:rPr>
        <w:t>Sobre o</w:t>
      </w:r>
      <w:r>
        <w:rPr>
          <w:spacing w:val="1"/>
          <w:sz w:val="22"/>
        </w:rPr>
        <w:t> </w:t>
      </w:r>
      <w:r>
        <w:rPr>
          <w:sz w:val="22"/>
        </w:rPr>
        <w:t>assunto, o</w:t>
      </w:r>
      <w:r>
        <w:rPr>
          <w:spacing w:val="1"/>
          <w:sz w:val="22"/>
        </w:rPr>
        <w:t> </w:t>
      </w:r>
      <w:r>
        <w:rPr>
          <w:sz w:val="22"/>
        </w:rPr>
        <w:t>Tribunal de Contas da União</w:t>
      </w:r>
      <w:r>
        <w:rPr>
          <w:spacing w:val="55"/>
          <w:sz w:val="22"/>
        </w:rPr>
        <w:t> </w:t>
      </w:r>
      <w:r>
        <w:rPr>
          <w:sz w:val="22"/>
        </w:rPr>
        <w:t>-</w:t>
      </w:r>
      <w:r>
        <w:rPr>
          <w:spacing w:val="55"/>
          <w:sz w:val="22"/>
        </w:rPr>
        <w:t> </w:t>
      </w:r>
      <w:r>
        <w:rPr>
          <w:sz w:val="22"/>
        </w:rPr>
        <w:t>TCU já entendeu</w:t>
      </w:r>
      <w:r>
        <w:rPr>
          <w:spacing w:val="55"/>
          <w:sz w:val="22"/>
        </w:rPr>
        <w:t> </w:t>
      </w:r>
      <w:r>
        <w:rPr>
          <w:sz w:val="22"/>
        </w:rPr>
        <w:t>legítima a reunião</w:t>
      </w:r>
      <w:r>
        <w:rPr>
          <w:spacing w:val="-52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elementos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mesmas</w:t>
      </w:r>
      <w:r>
        <w:rPr>
          <w:spacing w:val="1"/>
          <w:sz w:val="22"/>
        </w:rPr>
        <w:t> </w:t>
      </w:r>
      <w:r>
        <w:rPr>
          <w:sz w:val="22"/>
        </w:rPr>
        <w:t>características</w:t>
      </w:r>
      <w:r>
        <w:rPr>
          <w:spacing w:val="1"/>
          <w:sz w:val="22"/>
        </w:rPr>
        <w:t> </w:t>
      </w:r>
      <w:r>
        <w:rPr>
          <w:sz w:val="22"/>
        </w:rPr>
        <w:t>quando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adjudicação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itens</w:t>
      </w:r>
      <w:r>
        <w:rPr>
          <w:spacing w:val="1"/>
          <w:sz w:val="22"/>
        </w:rPr>
        <w:t> </w:t>
      </w:r>
      <w:r>
        <w:rPr>
          <w:sz w:val="22"/>
        </w:rPr>
        <w:t>isolados</w:t>
      </w:r>
      <w:r>
        <w:rPr>
          <w:spacing w:val="55"/>
          <w:sz w:val="22"/>
        </w:rPr>
        <w:t> </w:t>
      </w:r>
      <w:r>
        <w:rPr>
          <w:sz w:val="22"/>
        </w:rPr>
        <w:t>onerar</w:t>
      </w:r>
      <w:r>
        <w:rPr>
          <w:spacing w:val="55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trabalho</w:t>
      </w:r>
      <w:r>
        <w:rPr>
          <w:spacing w:val="1"/>
          <w:sz w:val="22"/>
        </w:rPr>
        <w:t> </w:t>
      </w:r>
      <w:r>
        <w:rPr>
          <w:sz w:val="22"/>
        </w:rPr>
        <w:t>da Administração</w:t>
      </w:r>
      <w:r>
        <w:rPr>
          <w:spacing w:val="1"/>
          <w:sz w:val="22"/>
        </w:rPr>
        <w:t> </w:t>
      </w:r>
      <w:r>
        <w:rPr>
          <w:sz w:val="22"/>
        </w:rPr>
        <w:t>Pública, sob</w:t>
      </w:r>
      <w:r>
        <w:rPr>
          <w:spacing w:val="1"/>
          <w:sz w:val="22"/>
        </w:rPr>
        <w:t> </w:t>
      </w:r>
      <w:r>
        <w:rPr>
          <w:sz w:val="22"/>
        </w:rPr>
        <w:t>o ponto</w:t>
      </w:r>
      <w:r>
        <w:rPr>
          <w:spacing w:val="55"/>
          <w:sz w:val="22"/>
        </w:rPr>
        <w:t> </w:t>
      </w:r>
      <w:r>
        <w:rPr>
          <w:sz w:val="22"/>
        </w:rPr>
        <w:t>de</w:t>
      </w:r>
      <w:r>
        <w:rPr>
          <w:spacing w:val="55"/>
          <w:sz w:val="22"/>
        </w:rPr>
        <w:t> </w:t>
      </w:r>
      <w:r>
        <w:rPr>
          <w:sz w:val="22"/>
        </w:rPr>
        <w:t>vista do</w:t>
      </w:r>
      <w:r>
        <w:rPr>
          <w:spacing w:val="55"/>
          <w:sz w:val="22"/>
        </w:rPr>
        <w:t> </w:t>
      </w:r>
      <w:r>
        <w:rPr>
          <w:sz w:val="22"/>
        </w:rPr>
        <w:t>emprego</w:t>
      </w:r>
      <w:r>
        <w:rPr>
          <w:spacing w:val="55"/>
          <w:sz w:val="22"/>
        </w:rPr>
        <w:t> </w:t>
      </w:r>
      <w:r>
        <w:rPr>
          <w:sz w:val="22"/>
        </w:rPr>
        <w:t>de recursos humanos</w:t>
      </w:r>
      <w:r>
        <w:rPr>
          <w:spacing w:val="55"/>
          <w:sz w:val="22"/>
        </w:rPr>
        <w:t> </w:t>
      </w:r>
      <w:r>
        <w:rPr>
          <w:sz w:val="22"/>
        </w:rPr>
        <w:t>e</w:t>
      </w:r>
      <w:r>
        <w:rPr>
          <w:spacing w:val="-52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dificuldade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controle,</w:t>
      </w:r>
      <w:r>
        <w:rPr>
          <w:spacing w:val="1"/>
          <w:sz w:val="22"/>
        </w:rPr>
        <w:t> </w:t>
      </w:r>
      <w:r>
        <w:rPr>
          <w:sz w:val="22"/>
        </w:rPr>
        <w:t>colocando</w:t>
      </w:r>
      <w:r>
        <w:rPr>
          <w:spacing w:val="1"/>
          <w:sz w:val="22"/>
        </w:rPr>
        <w:t> </w:t>
      </w:r>
      <w:r>
        <w:rPr>
          <w:sz w:val="22"/>
        </w:rPr>
        <w:t>em</w:t>
      </w:r>
      <w:r>
        <w:rPr>
          <w:spacing w:val="1"/>
          <w:sz w:val="22"/>
        </w:rPr>
        <w:t> </w:t>
      </w:r>
      <w:r>
        <w:rPr>
          <w:sz w:val="22"/>
        </w:rPr>
        <w:t>risco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economia</w:t>
      </w:r>
      <w:r>
        <w:rPr>
          <w:spacing w:val="55"/>
          <w:sz w:val="22"/>
        </w:rPr>
        <w:t> </w:t>
      </w:r>
      <w:r>
        <w:rPr>
          <w:sz w:val="22"/>
        </w:rPr>
        <w:t>de</w:t>
      </w:r>
      <w:r>
        <w:rPr>
          <w:spacing w:val="55"/>
          <w:sz w:val="22"/>
        </w:rPr>
        <w:t> </w:t>
      </w:r>
      <w:r>
        <w:rPr>
          <w:sz w:val="22"/>
        </w:rPr>
        <w:t>escala</w:t>
      </w:r>
      <w:r>
        <w:rPr>
          <w:spacing w:val="55"/>
          <w:sz w:val="22"/>
        </w:rPr>
        <w:t> </w:t>
      </w:r>
      <w:r>
        <w:rPr>
          <w:sz w:val="22"/>
        </w:rPr>
        <w:t>e</w:t>
      </w:r>
      <w:r>
        <w:rPr>
          <w:spacing w:val="55"/>
          <w:sz w:val="22"/>
        </w:rPr>
        <w:t> </w:t>
      </w:r>
      <w:r>
        <w:rPr>
          <w:sz w:val="22"/>
        </w:rPr>
        <w:t>a</w:t>
      </w:r>
      <w:r>
        <w:rPr>
          <w:spacing w:val="55"/>
          <w:sz w:val="22"/>
        </w:rPr>
        <w:t> </w:t>
      </w:r>
      <w:r>
        <w:rPr>
          <w:sz w:val="22"/>
        </w:rPr>
        <w:t>celeridade</w:t>
      </w:r>
      <w:r>
        <w:rPr>
          <w:spacing w:val="1"/>
          <w:sz w:val="22"/>
        </w:rPr>
        <w:t> </w:t>
      </w:r>
      <w:r>
        <w:rPr>
          <w:sz w:val="22"/>
        </w:rPr>
        <w:t>processual, o que pode comprometer a seleção da proposta mais vantajosa, conforme Acórdão</w:t>
      </w:r>
      <w:r>
        <w:rPr>
          <w:spacing w:val="1"/>
          <w:sz w:val="22"/>
        </w:rPr>
        <w:t> </w:t>
      </w:r>
      <w:r>
        <w:rPr>
          <w:sz w:val="22"/>
        </w:rPr>
        <w:t>5.301/2013-TCU-2ª</w:t>
      </w:r>
      <w:r>
        <w:rPr>
          <w:spacing w:val="5"/>
          <w:sz w:val="22"/>
        </w:rPr>
        <w:t> </w:t>
      </w:r>
      <w:r>
        <w:rPr>
          <w:sz w:val="22"/>
        </w:rPr>
        <w:t>Câmara,</w:t>
      </w:r>
      <w:r>
        <w:rPr>
          <w:spacing w:val="8"/>
          <w:sz w:val="22"/>
        </w:rPr>
        <w:t> </w:t>
      </w:r>
      <w:r>
        <w:rPr>
          <w:sz w:val="22"/>
        </w:rPr>
        <w:t>Relator</w:t>
      </w:r>
      <w:r>
        <w:rPr>
          <w:spacing w:val="8"/>
          <w:sz w:val="22"/>
        </w:rPr>
        <w:t> </w:t>
      </w:r>
      <w:r>
        <w:rPr>
          <w:sz w:val="22"/>
        </w:rPr>
        <w:t>André</w:t>
      </w:r>
      <w:r>
        <w:rPr>
          <w:spacing w:val="1"/>
          <w:sz w:val="22"/>
        </w:rPr>
        <w:t> </w:t>
      </w:r>
      <w:r>
        <w:rPr>
          <w:sz w:val="22"/>
        </w:rPr>
        <w:t>Luís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7"/>
          <w:sz w:val="22"/>
        </w:rPr>
        <w:t> </w:t>
      </w:r>
      <w:r>
        <w:rPr>
          <w:sz w:val="22"/>
        </w:rPr>
        <w:t>Carvalho</w:t>
      </w:r>
      <w:r>
        <w:rPr>
          <w:spacing w:val="8"/>
          <w:sz w:val="22"/>
        </w:rPr>
        <w:t> </w:t>
      </w:r>
      <w:r>
        <w:rPr>
          <w:sz w:val="22"/>
        </w:rPr>
        <w:t>(peça</w:t>
      </w:r>
      <w:r>
        <w:rPr>
          <w:spacing w:val="1"/>
          <w:sz w:val="22"/>
        </w:rPr>
        <w:t> </w:t>
      </w:r>
      <w:r>
        <w:rPr>
          <w:sz w:val="22"/>
        </w:rPr>
        <w:t>26,</w:t>
      </w:r>
      <w:r>
        <w:rPr>
          <w:spacing w:val="3"/>
          <w:sz w:val="22"/>
        </w:rPr>
        <w:t> </w:t>
      </w:r>
      <w:r>
        <w:rPr>
          <w:sz w:val="22"/>
        </w:rPr>
        <w:t>p.</w:t>
      </w:r>
      <w:r>
        <w:rPr>
          <w:spacing w:val="2"/>
          <w:sz w:val="22"/>
        </w:rPr>
        <w:t> </w:t>
      </w:r>
      <w:r>
        <w:rPr>
          <w:sz w:val="22"/>
        </w:rPr>
        <w:t>5).</w:t>
      </w:r>
    </w:p>
    <w:p>
      <w:pPr>
        <w:spacing w:line="345" w:lineRule="auto" w:before="100"/>
        <w:ind w:left="253" w:right="695" w:firstLine="667"/>
        <w:jc w:val="both"/>
        <w:rPr>
          <w:sz w:val="22"/>
        </w:rPr>
      </w:pPr>
      <w:r>
        <w:rPr>
          <w:sz w:val="22"/>
        </w:rPr>
        <w:t>Assim</w:t>
      </w:r>
      <w:r>
        <w:rPr>
          <w:spacing w:val="1"/>
          <w:sz w:val="22"/>
        </w:rPr>
        <w:t> </w:t>
      </w:r>
      <w:r>
        <w:rPr>
          <w:sz w:val="22"/>
        </w:rPr>
        <w:t>sendo,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tal</w:t>
      </w:r>
      <w:r>
        <w:rPr>
          <w:spacing w:val="1"/>
          <w:sz w:val="22"/>
        </w:rPr>
        <w:t> </w:t>
      </w:r>
      <w:r>
        <w:rPr>
          <w:sz w:val="22"/>
        </w:rPr>
        <w:t>decisão</w:t>
      </w:r>
      <w:r>
        <w:rPr>
          <w:spacing w:val="1"/>
          <w:sz w:val="22"/>
        </w:rPr>
        <w:t> </w:t>
      </w:r>
      <w:r>
        <w:rPr>
          <w:sz w:val="22"/>
        </w:rPr>
        <w:t>(parcelamento</w:t>
      </w:r>
      <w:r>
        <w:rPr>
          <w:spacing w:val="1"/>
          <w:sz w:val="22"/>
        </w:rPr>
        <w:t> </w:t>
      </w:r>
      <w:r>
        <w:rPr>
          <w:sz w:val="22"/>
        </w:rPr>
        <w:t>ou</w:t>
      </w:r>
      <w:r>
        <w:rPr>
          <w:spacing w:val="1"/>
          <w:sz w:val="22"/>
        </w:rPr>
        <w:t> </w:t>
      </w:r>
      <w:r>
        <w:rPr>
          <w:sz w:val="22"/>
        </w:rPr>
        <w:t>não),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Equipe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Planejamento</w:t>
      </w:r>
      <w:r>
        <w:rPr>
          <w:spacing w:val="1"/>
          <w:sz w:val="22"/>
        </w:rPr>
        <w:t> </w:t>
      </w:r>
      <w:r>
        <w:rPr>
          <w:sz w:val="22"/>
        </w:rPr>
        <w:t>promoveu</w:t>
      </w:r>
      <w:r>
        <w:rPr>
          <w:spacing w:val="1"/>
          <w:sz w:val="22"/>
        </w:rPr>
        <w:t> </w:t>
      </w:r>
      <w:r>
        <w:rPr>
          <w:sz w:val="22"/>
        </w:rPr>
        <w:t>devida</w:t>
      </w:r>
      <w:r>
        <w:rPr>
          <w:spacing w:val="1"/>
          <w:sz w:val="22"/>
        </w:rPr>
        <w:t> </w:t>
      </w:r>
      <w:r>
        <w:rPr>
          <w:sz w:val="22"/>
        </w:rPr>
        <w:t>avaliação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divisibilidade,</w:t>
      </w:r>
      <w:r>
        <w:rPr>
          <w:spacing w:val="1"/>
          <w:sz w:val="22"/>
        </w:rPr>
        <w:t> </w:t>
      </w:r>
      <w:r>
        <w:rPr>
          <w:sz w:val="22"/>
        </w:rPr>
        <w:t>levando-se</w:t>
      </w:r>
      <w:r>
        <w:rPr>
          <w:spacing w:val="1"/>
          <w:sz w:val="22"/>
        </w:rPr>
        <w:t> </w:t>
      </w:r>
      <w:r>
        <w:rPr>
          <w:sz w:val="22"/>
        </w:rPr>
        <w:t>em</w:t>
      </w:r>
      <w:r>
        <w:rPr>
          <w:spacing w:val="1"/>
          <w:sz w:val="22"/>
        </w:rPr>
        <w:t> </w:t>
      </w:r>
      <w:r>
        <w:rPr>
          <w:sz w:val="22"/>
        </w:rPr>
        <w:t>consideração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56"/>
          <w:sz w:val="22"/>
        </w:rPr>
        <w:t> </w:t>
      </w:r>
      <w:r>
        <w:rPr>
          <w:sz w:val="22"/>
        </w:rPr>
        <w:t>mercado</w:t>
      </w:r>
      <w:r>
        <w:rPr>
          <w:spacing w:val="1"/>
          <w:sz w:val="22"/>
        </w:rPr>
        <w:t> </w:t>
      </w:r>
      <w:r>
        <w:rPr>
          <w:sz w:val="22"/>
        </w:rPr>
        <w:t>fornecedor,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viabilidade técnica</w:t>
      </w:r>
      <w:r>
        <w:rPr>
          <w:spacing w:val="1"/>
          <w:sz w:val="22"/>
        </w:rPr>
        <w:t> </w:t>
      </w:r>
      <w:r>
        <w:rPr>
          <w:sz w:val="22"/>
        </w:rPr>
        <w:t>e econômica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parcelamento,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55"/>
          <w:sz w:val="22"/>
        </w:rPr>
        <w:t> </w:t>
      </w:r>
      <w:r>
        <w:rPr>
          <w:sz w:val="22"/>
        </w:rPr>
        <w:t>inexistência</w:t>
      </w:r>
      <w:r>
        <w:rPr>
          <w:spacing w:val="55"/>
          <w:sz w:val="22"/>
        </w:rPr>
        <w:t> </w:t>
      </w:r>
      <w:r>
        <w:rPr>
          <w:sz w:val="22"/>
        </w:rPr>
        <w:t>de perda de</w:t>
      </w:r>
      <w:r>
        <w:rPr>
          <w:spacing w:val="1"/>
          <w:sz w:val="22"/>
        </w:rPr>
        <w:t> </w:t>
      </w:r>
      <w:r>
        <w:rPr>
          <w:sz w:val="22"/>
        </w:rPr>
        <w:t>escala</w:t>
      </w:r>
      <w:r>
        <w:rPr>
          <w:spacing w:val="55"/>
          <w:sz w:val="22"/>
        </w:rPr>
        <w:t> </w:t>
      </w:r>
      <w:r>
        <w:rPr>
          <w:sz w:val="22"/>
        </w:rPr>
        <w:t>e o melhor aproveitamento do mercado</w:t>
      </w:r>
      <w:r>
        <w:rPr>
          <w:spacing w:val="55"/>
          <w:sz w:val="22"/>
        </w:rPr>
        <w:t> </w:t>
      </w:r>
      <w:r>
        <w:rPr>
          <w:sz w:val="22"/>
        </w:rPr>
        <w:t>e ampliação</w:t>
      </w:r>
      <w:r>
        <w:rPr>
          <w:spacing w:val="55"/>
          <w:sz w:val="22"/>
        </w:rPr>
        <w:t> </w:t>
      </w:r>
      <w:r>
        <w:rPr>
          <w:sz w:val="22"/>
        </w:rPr>
        <w:t>da competitividade (item 3.8, “b”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Anexo</w:t>
      </w:r>
      <w:r>
        <w:rPr>
          <w:spacing w:val="10"/>
          <w:sz w:val="22"/>
        </w:rPr>
        <w:t> </w:t>
      </w:r>
      <w:r>
        <w:rPr>
          <w:sz w:val="22"/>
        </w:rPr>
        <w:t>III da</w:t>
      </w:r>
      <w:r>
        <w:rPr>
          <w:spacing w:val="4"/>
          <w:sz w:val="22"/>
        </w:rPr>
        <w:t> </w:t>
      </w:r>
      <w:r>
        <w:rPr>
          <w:sz w:val="22"/>
        </w:rPr>
        <w:t>IN</w:t>
      </w:r>
      <w:r>
        <w:rPr>
          <w:spacing w:val="4"/>
          <w:sz w:val="22"/>
        </w:rPr>
        <w:t> </w:t>
      </w:r>
      <w:r>
        <w:rPr>
          <w:sz w:val="22"/>
        </w:rPr>
        <w:t>SEGES/MPDG</w:t>
      </w:r>
      <w:r>
        <w:rPr>
          <w:spacing w:val="-1"/>
          <w:sz w:val="22"/>
        </w:rPr>
        <w:t> </w:t>
      </w:r>
      <w:r>
        <w:rPr>
          <w:sz w:val="22"/>
        </w:rPr>
        <w:t>n. 05, de</w:t>
      </w:r>
      <w:r>
        <w:rPr>
          <w:spacing w:val="-1"/>
          <w:sz w:val="22"/>
        </w:rPr>
        <w:t> </w:t>
      </w:r>
      <w:r>
        <w:rPr>
          <w:sz w:val="22"/>
        </w:rPr>
        <w:t>2017).</w:t>
      </w:r>
    </w:p>
    <w:p>
      <w:pPr>
        <w:spacing w:line="345" w:lineRule="auto" w:before="89"/>
        <w:ind w:left="253" w:right="691" w:firstLine="667"/>
        <w:jc w:val="both"/>
        <w:rPr>
          <w:sz w:val="22"/>
        </w:rPr>
      </w:pPr>
      <w:r>
        <w:rPr>
          <w:sz w:val="22"/>
        </w:rPr>
        <w:t>Para</w:t>
      </w:r>
      <w:r>
        <w:rPr>
          <w:spacing w:val="17"/>
          <w:sz w:val="22"/>
        </w:rPr>
        <w:t> </w:t>
      </w:r>
      <w:r>
        <w:rPr>
          <w:sz w:val="22"/>
        </w:rPr>
        <w:t>a</w:t>
      </w:r>
      <w:r>
        <w:rPr>
          <w:spacing w:val="11"/>
          <w:sz w:val="22"/>
        </w:rPr>
        <w:t> </w:t>
      </w:r>
      <w:r>
        <w:rPr>
          <w:sz w:val="22"/>
        </w:rPr>
        <w:t>pretensa</w:t>
      </w:r>
      <w:r>
        <w:rPr>
          <w:spacing w:val="17"/>
          <w:sz w:val="22"/>
        </w:rPr>
        <w:t> </w:t>
      </w:r>
      <w:r>
        <w:rPr>
          <w:sz w:val="22"/>
        </w:rPr>
        <w:t>aquisição</w:t>
      </w:r>
      <w:r>
        <w:rPr>
          <w:spacing w:val="24"/>
          <w:sz w:val="22"/>
        </w:rPr>
        <w:t> </w:t>
      </w:r>
      <w:r>
        <w:rPr>
          <w:sz w:val="22"/>
        </w:rPr>
        <w:t>ficou</w:t>
      </w:r>
      <w:r>
        <w:rPr>
          <w:spacing w:val="26"/>
          <w:sz w:val="22"/>
        </w:rPr>
        <w:t> </w:t>
      </w:r>
      <w:r>
        <w:rPr>
          <w:sz w:val="22"/>
        </w:rPr>
        <w:t>evidenciada</w:t>
      </w:r>
      <w:r>
        <w:rPr>
          <w:spacing w:val="17"/>
          <w:sz w:val="22"/>
        </w:rPr>
        <w:t> </w:t>
      </w:r>
      <w:r>
        <w:rPr>
          <w:sz w:val="22"/>
        </w:rPr>
        <w:t>a</w:t>
      </w:r>
      <w:r>
        <w:rPr>
          <w:spacing w:val="17"/>
          <w:sz w:val="22"/>
        </w:rPr>
        <w:t> </w:t>
      </w:r>
      <w:r>
        <w:rPr>
          <w:sz w:val="22"/>
        </w:rPr>
        <w:t>licitação</w:t>
      </w:r>
      <w:r>
        <w:rPr>
          <w:spacing w:val="20"/>
          <w:sz w:val="22"/>
        </w:rPr>
        <w:t> </w:t>
      </w:r>
      <w:r>
        <w:rPr>
          <w:sz w:val="22"/>
        </w:rPr>
        <w:t>de</w:t>
      </w:r>
      <w:r>
        <w:rPr>
          <w:spacing w:val="17"/>
          <w:sz w:val="22"/>
        </w:rPr>
        <w:t> </w:t>
      </w:r>
      <w:r>
        <w:rPr>
          <w:sz w:val="22"/>
        </w:rPr>
        <w:t>modo</w:t>
      </w:r>
      <w:r>
        <w:rPr>
          <w:spacing w:val="14"/>
          <w:sz w:val="22"/>
        </w:rPr>
        <w:t> </w:t>
      </w:r>
      <w:r>
        <w:rPr>
          <w:sz w:val="22"/>
        </w:rPr>
        <w:t>GLOBAL</w:t>
      </w:r>
      <w:r>
        <w:rPr>
          <w:spacing w:val="17"/>
          <w:sz w:val="22"/>
        </w:rPr>
        <w:t> </w:t>
      </w:r>
      <w:r>
        <w:rPr>
          <w:sz w:val="22"/>
        </w:rPr>
        <w:t>para</w:t>
      </w:r>
      <w:r>
        <w:rPr>
          <w:spacing w:val="11"/>
          <w:sz w:val="22"/>
        </w:rPr>
        <w:t> </w:t>
      </w:r>
      <w:r>
        <w:rPr>
          <w:sz w:val="22"/>
        </w:rPr>
        <w:t>o</w:t>
      </w:r>
      <w:r>
        <w:rPr>
          <w:spacing w:val="19"/>
          <w:sz w:val="22"/>
        </w:rPr>
        <w:t> </w:t>
      </w:r>
      <w:r>
        <w:rPr>
          <w:sz w:val="22"/>
        </w:rPr>
        <w:t>Lote</w:t>
      </w:r>
      <w:r>
        <w:rPr>
          <w:spacing w:val="-53"/>
          <w:sz w:val="22"/>
        </w:rPr>
        <w:t> </w:t>
      </w:r>
      <w:r>
        <w:rPr>
          <w:sz w:val="22"/>
        </w:rPr>
        <w:t>I –</w:t>
      </w:r>
      <w:r>
        <w:rPr>
          <w:spacing w:val="1"/>
          <w:sz w:val="22"/>
        </w:rPr>
        <w:t> </w:t>
      </w:r>
      <w:r>
        <w:rPr>
          <w:sz w:val="22"/>
        </w:rPr>
        <w:t>itens 01 a 29, Lote II –</w:t>
      </w:r>
      <w:r>
        <w:rPr>
          <w:spacing w:val="55"/>
          <w:sz w:val="22"/>
        </w:rPr>
        <w:t> </w:t>
      </w:r>
      <w:r>
        <w:rPr>
          <w:sz w:val="22"/>
        </w:rPr>
        <w:t>itens 30 a 58, Lote III – itens 59</w:t>
      </w:r>
      <w:r>
        <w:rPr>
          <w:spacing w:val="55"/>
          <w:sz w:val="22"/>
        </w:rPr>
        <w:t> </w:t>
      </w:r>
      <w:r>
        <w:rPr>
          <w:sz w:val="22"/>
        </w:rPr>
        <w:t>a 87</w:t>
      </w:r>
      <w:r>
        <w:rPr>
          <w:spacing w:val="55"/>
          <w:sz w:val="22"/>
        </w:rPr>
        <w:t> </w:t>
      </w:r>
      <w:r>
        <w:rPr>
          <w:sz w:val="22"/>
        </w:rPr>
        <w:t>e Lote IV –</w:t>
      </w:r>
      <w:r>
        <w:rPr>
          <w:spacing w:val="55"/>
          <w:sz w:val="22"/>
        </w:rPr>
        <w:t> </w:t>
      </w:r>
      <w:r>
        <w:rPr>
          <w:sz w:val="22"/>
        </w:rPr>
        <w:t>itens 88 a 116,</w:t>
      </w:r>
      <w:r>
        <w:rPr>
          <w:spacing w:val="1"/>
          <w:sz w:val="22"/>
        </w:rPr>
        <w:t> </w:t>
      </w:r>
      <w:r>
        <w:rPr>
          <w:sz w:val="22"/>
        </w:rPr>
        <w:t>pois estes contêm itens de mesma natureza e guardam correlação entre si. Além disso, os lotes</w:t>
      </w:r>
      <w:r>
        <w:rPr>
          <w:spacing w:val="1"/>
          <w:sz w:val="22"/>
        </w:rPr>
        <w:t> </w:t>
      </w:r>
      <w:r>
        <w:rPr>
          <w:sz w:val="22"/>
        </w:rPr>
        <w:t>estão organizados</w:t>
      </w:r>
      <w:r>
        <w:rPr>
          <w:spacing w:val="-3"/>
          <w:sz w:val="22"/>
        </w:rPr>
        <w:t> </w:t>
      </w:r>
      <w:r>
        <w:rPr>
          <w:sz w:val="22"/>
        </w:rPr>
        <w:t>da</w:t>
      </w:r>
      <w:r>
        <w:rPr>
          <w:spacing w:val="4"/>
          <w:sz w:val="22"/>
        </w:rPr>
        <w:t> </w:t>
      </w:r>
      <w:r>
        <w:rPr>
          <w:sz w:val="22"/>
        </w:rPr>
        <w:t>seguinte</w:t>
      </w:r>
      <w:r>
        <w:rPr>
          <w:spacing w:val="3"/>
          <w:sz w:val="22"/>
        </w:rPr>
        <w:t> </w:t>
      </w:r>
      <w:r>
        <w:rPr>
          <w:sz w:val="22"/>
        </w:rPr>
        <w:t>forma:</w:t>
      </w:r>
    </w:p>
    <w:p>
      <w:pPr>
        <w:pStyle w:val="ListParagraph"/>
        <w:numPr>
          <w:ilvl w:val="0"/>
          <w:numId w:val="10"/>
        </w:numPr>
        <w:tabs>
          <w:tab w:pos="1190" w:val="left" w:leader="none"/>
        </w:tabs>
        <w:spacing w:line="350" w:lineRule="auto" w:before="88" w:after="0"/>
        <w:ind w:left="253" w:right="697" w:firstLine="667"/>
        <w:jc w:val="both"/>
        <w:rPr>
          <w:sz w:val="22"/>
        </w:rPr>
      </w:pPr>
      <w:r>
        <w:rPr>
          <w:sz w:val="22"/>
        </w:rPr>
        <w:t>englobando os itens para entrega e</w:t>
      </w:r>
      <w:r>
        <w:rPr>
          <w:spacing w:val="55"/>
          <w:sz w:val="22"/>
        </w:rPr>
        <w:t> </w:t>
      </w:r>
      <w:r>
        <w:rPr>
          <w:sz w:val="22"/>
        </w:rPr>
        <w:t>instalação</w:t>
      </w:r>
      <w:r>
        <w:rPr>
          <w:spacing w:val="55"/>
          <w:sz w:val="22"/>
        </w:rPr>
        <w:t> </w:t>
      </w:r>
      <w:r>
        <w:rPr>
          <w:sz w:val="22"/>
        </w:rPr>
        <w:t>nas Comarcas listadas no Anexo</w:t>
      </w:r>
      <w:r>
        <w:rPr>
          <w:spacing w:val="55"/>
          <w:sz w:val="22"/>
        </w:rPr>
        <w:t> </w:t>
      </w:r>
      <w:r>
        <w:rPr>
          <w:sz w:val="22"/>
        </w:rPr>
        <w:t>I</w:t>
      </w:r>
      <w:r>
        <w:rPr>
          <w:spacing w:val="1"/>
          <w:sz w:val="22"/>
        </w:rPr>
        <w:t> </w:t>
      </w:r>
      <w:r>
        <w:rPr>
          <w:sz w:val="22"/>
        </w:rPr>
        <w:t>deste</w:t>
      </w:r>
      <w:r>
        <w:rPr>
          <w:spacing w:val="10"/>
          <w:sz w:val="22"/>
        </w:rPr>
        <w:t> </w:t>
      </w:r>
      <w:r>
        <w:rPr>
          <w:sz w:val="22"/>
        </w:rPr>
        <w:t>estudo</w:t>
      </w:r>
      <w:r>
        <w:rPr>
          <w:spacing w:val="14"/>
          <w:sz w:val="22"/>
        </w:rPr>
        <w:t> </w:t>
      </w:r>
      <w:r>
        <w:rPr>
          <w:sz w:val="22"/>
        </w:rPr>
        <w:t>técnico:</w:t>
      </w:r>
      <w:r>
        <w:rPr>
          <w:spacing w:val="4"/>
          <w:sz w:val="22"/>
        </w:rPr>
        <w:t> </w:t>
      </w:r>
      <w:r>
        <w:rPr>
          <w:sz w:val="22"/>
        </w:rPr>
        <w:t>Lote</w:t>
      </w:r>
      <w:r>
        <w:rPr>
          <w:spacing w:val="11"/>
          <w:sz w:val="22"/>
        </w:rPr>
        <w:t> </w:t>
      </w:r>
      <w:r>
        <w:rPr>
          <w:sz w:val="22"/>
        </w:rPr>
        <w:t>I</w:t>
      </w:r>
      <w:r>
        <w:rPr>
          <w:spacing w:val="2"/>
          <w:sz w:val="22"/>
        </w:rPr>
        <w:t> </w:t>
      </w:r>
      <w:r>
        <w:rPr>
          <w:sz w:val="22"/>
        </w:rPr>
        <w:t>–</w:t>
      </w:r>
      <w:r>
        <w:rPr>
          <w:spacing w:val="19"/>
          <w:sz w:val="22"/>
        </w:rPr>
        <w:t> </w:t>
      </w:r>
      <w:r>
        <w:rPr>
          <w:sz w:val="22"/>
        </w:rPr>
        <w:t>cota principal</w:t>
      </w:r>
      <w:r>
        <w:rPr>
          <w:spacing w:val="4"/>
          <w:sz w:val="22"/>
        </w:rPr>
        <w:t> </w:t>
      </w:r>
      <w:r>
        <w:rPr>
          <w:sz w:val="22"/>
        </w:rPr>
        <w:t>e</w:t>
      </w:r>
      <w:r>
        <w:rPr>
          <w:spacing w:val="11"/>
          <w:sz w:val="22"/>
        </w:rPr>
        <w:t> </w:t>
      </w:r>
      <w:r>
        <w:rPr>
          <w:sz w:val="22"/>
        </w:rPr>
        <w:t>Lote</w:t>
      </w:r>
      <w:r>
        <w:rPr>
          <w:spacing w:val="11"/>
          <w:sz w:val="22"/>
        </w:rPr>
        <w:t> </w:t>
      </w:r>
      <w:r>
        <w:rPr>
          <w:sz w:val="22"/>
        </w:rPr>
        <w:t>II</w:t>
      </w:r>
      <w:r>
        <w:rPr>
          <w:spacing w:val="7"/>
          <w:sz w:val="22"/>
        </w:rPr>
        <w:t> </w:t>
      </w:r>
      <w:r>
        <w:rPr>
          <w:sz w:val="22"/>
        </w:rPr>
        <w:t>–</w:t>
      </w:r>
      <w:r>
        <w:rPr>
          <w:spacing w:val="19"/>
          <w:sz w:val="22"/>
        </w:rPr>
        <w:t> </w:t>
      </w:r>
      <w:r>
        <w:rPr>
          <w:sz w:val="22"/>
        </w:rPr>
        <w:t>cota</w:t>
      </w:r>
      <w:r>
        <w:rPr>
          <w:spacing w:val="5"/>
          <w:sz w:val="22"/>
        </w:rPr>
        <w:t> </w:t>
      </w:r>
      <w:r>
        <w:rPr>
          <w:sz w:val="22"/>
        </w:rPr>
        <w:t>reservada</w:t>
      </w:r>
      <w:r>
        <w:rPr>
          <w:spacing w:val="11"/>
          <w:sz w:val="22"/>
        </w:rPr>
        <w:t> </w:t>
      </w:r>
      <w:r>
        <w:rPr>
          <w:sz w:val="22"/>
        </w:rPr>
        <w:t>(exclusivo</w:t>
      </w:r>
      <w:r>
        <w:rPr>
          <w:spacing w:val="12"/>
          <w:sz w:val="22"/>
        </w:rPr>
        <w:t> </w:t>
      </w:r>
      <w:r>
        <w:rPr>
          <w:sz w:val="22"/>
        </w:rPr>
        <w:t>ME/EPP);</w:t>
      </w:r>
    </w:p>
    <w:p>
      <w:pPr>
        <w:pStyle w:val="ListParagraph"/>
        <w:numPr>
          <w:ilvl w:val="0"/>
          <w:numId w:val="10"/>
        </w:numPr>
        <w:tabs>
          <w:tab w:pos="1296" w:val="left" w:leader="none"/>
        </w:tabs>
        <w:spacing w:line="350" w:lineRule="auto" w:before="83" w:after="0"/>
        <w:ind w:left="253" w:right="696" w:firstLine="667"/>
        <w:jc w:val="both"/>
        <w:rPr>
          <w:sz w:val="22"/>
        </w:rPr>
      </w:pPr>
      <w:r>
        <w:rPr>
          <w:sz w:val="22"/>
        </w:rPr>
        <w:t>englobando os itens para entrega e instalação nas unidades judiciárias de Cuiabá e</w:t>
      </w:r>
      <w:r>
        <w:rPr>
          <w:spacing w:val="1"/>
          <w:sz w:val="22"/>
        </w:rPr>
        <w:t> </w:t>
      </w:r>
      <w:r>
        <w:rPr>
          <w:sz w:val="22"/>
        </w:rPr>
        <w:t>Várzea</w:t>
      </w:r>
      <w:r>
        <w:rPr>
          <w:spacing w:val="9"/>
          <w:sz w:val="22"/>
        </w:rPr>
        <w:t> </w:t>
      </w:r>
      <w:r>
        <w:rPr>
          <w:sz w:val="22"/>
        </w:rPr>
        <w:t>Grande:</w:t>
      </w:r>
      <w:r>
        <w:rPr>
          <w:spacing w:val="8"/>
          <w:sz w:val="22"/>
        </w:rPr>
        <w:t> </w:t>
      </w:r>
      <w:r>
        <w:rPr>
          <w:sz w:val="22"/>
        </w:rPr>
        <w:t>Lote</w:t>
      </w:r>
      <w:r>
        <w:rPr>
          <w:spacing w:val="9"/>
          <w:sz w:val="22"/>
        </w:rPr>
        <w:t> </w:t>
      </w:r>
      <w:r>
        <w:rPr>
          <w:sz w:val="22"/>
        </w:rPr>
        <w:t>III</w:t>
      </w:r>
      <w:r>
        <w:rPr>
          <w:spacing w:val="6"/>
          <w:sz w:val="22"/>
        </w:rPr>
        <w:t> </w:t>
      </w:r>
      <w:r>
        <w:rPr>
          <w:sz w:val="22"/>
        </w:rPr>
        <w:t>–</w:t>
      </w:r>
      <w:r>
        <w:rPr>
          <w:spacing w:val="17"/>
          <w:sz w:val="22"/>
        </w:rPr>
        <w:t> </w:t>
      </w:r>
      <w:r>
        <w:rPr>
          <w:sz w:val="22"/>
        </w:rPr>
        <w:t>cota</w:t>
      </w:r>
      <w:r>
        <w:rPr>
          <w:spacing w:val="3"/>
          <w:sz w:val="22"/>
        </w:rPr>
        <w:t> </w:t>
      </w:r>
      <w:r>
        <w:rPr>
          <w:sz w:val="22"/>
        </w:rPr>
        <w:t>principal</w:t>
      </w:r>
      <w:r>
        <w:rPr>
          <w:spacing w:val="3"/>
          <w:sz w:val="22"/>
        </w:rPr>
        <w:t> </w:t>
      </w:r>
      <w:r>
        <w:rPr>
          <w:sz w:val="22"/>
        </w:rPr>
        <w:t>e</w:t>
      </w:r>
      <w:r>
        <w:rPr>
          <w:spacing w:val="9"/>
          <w:sz w:val="22"/>
        </w:rPr>
        <w:t> </w:t>
      </w:r>
      <w:r>
        <w:rPr>
          <w:sz w:val="22"/>
        </w:rPr>
        <w:t>Lote</w:t>
      </w:r>
      <w:r>
        <w:rPr>
          <w:spacing w:val="9"/>
          <w:sz w:val="22"/>
        </w:rPr>
        <w:t> </w:t>
      </w:r>
      <w:r>
        <w:rPr>
          <w:sz w:val="22"/>
        </w:rPr>
        <w:t>IV</w:t>
      </w:r>
      <w:r>
        <w:rPr>
          <w:spacing w:val="9"/>
          <w:sz w:val="22"/>
        </w:rPr>
        <w:t> </w:t>
      </w:r>
      <w:r>
        <w:rPr>
          <w:sz w:val="22"/>
        </w:rPr>
        <w:t>–</w:t>
      </w:r>
      <w:r>
        <w:rPr>
          <w:spacing w:val="11"/>
          <w:sz w:val="22"/>
        </w:rPr>
        <w:t> </w:t>
      </w:r>
      <w:r>
        <w:rPr>
          <w:sz w:val="22"/>
        </w:rPr>
        <w:t>cota</w:t>
      </w:r>
      <w:r>
        <w:rPr>
          <w:spacing w:val="4"/>
          <w:sz w:val="22"/>
        </w:rPr>
        <w:t> </w:t>
      </w:r>
      <w:r>
        <w:rPr>
          <w:sz w:val="22"/>
        </w:rPr>
        <w:t>reservada</w:t>
      </w:r>
      <w:r>
        <w:rPr>
          <w:spacing w:val="9"/>
          <w:sz w:val="22"/>
        </w:rPr>
        <w:t> </w:t>
      </w:r>
      <w:r>
        <w:rPr>
          <w:sz w:val="22"/>
        </w:rPr>
        <w:t>(exclusivo</w:t>
      </w:r>
      <w:r>
        <w:rPr>
          <w:spacing w:val="11"/>
          <w:sz w:val="22"/>
        </w:rPr>
        <w:t> </w:t>
      </w:r>
      <w:r>
        <w:rPr>
          <w:sz w:val="22"/>
        </w:rPr>
        <w:t>ME/EPP).</w:t>
      </w:r>
    </w:p>
    <w:p>
      <w:pPr>
        <w:spacing w:line="345" w:lineRule="auto" w:before="158"/>
        <w:ind w:left="253" w:right="694" w:firstLine="667"/>
        <w:jc w:val="both"/>
        <w:rPr>
          <w:sz w:val="22"/>
        </w:rPr>
      </w:pPr>
      <w:r>
        <w:rPr>
          <w:sz w:val="22"/>
        </w:rPr>
        <w:t>Os</w:t>
      </w:r>
      <w:r>
        <w:rPr>
          <w:spacing w:val="1"/>
          <w:sz w:val="22"/>
        </w:rPr>
        <w:t> </w:t>
      </w:r>
      <w:r>
        <w:rPr>
          <w:sz w:val="22"/>
        </w:rPr>
        <w:t>itens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Lote</w:t>
      </w:r>
      <w:r>
        <w:rPr>
          <w:spacing w:val="1"/>
          <w:sz w:val="22"/>
        </w:rPr>
        <w:t> </w:t>
      </w:r>
      <w:r>
        <w:rPr>
          <w:sz w:val="22"/>
        </w:rPr>
        <w:t>I,</w:t>
      </w:r>
      <w:r>
        <w:rPr>
          <w:spacing w:val="1"/>
          <w:sz w:val="22"/>
        </w:rPr>
        <w:t> </w:t>
      </w:r>
      <w:r>
        <w:rPr>
          <w:sz w:val="22"/>
        </w:rPr>
        <w:t>Lote</w:t>
      </w:r>
      <w:r>
        <w:rPr>
          <w:spacing w:val="1"/>
          <w:sz w:val="22"/>
        </w:rPr>
        <w:t> </w:t>
      </w:r>
      <w:r>
        <w:rPr>
          <w:sz w:val="22"/>
        </w:rPr>
        <w:t>II,</w:t>
      </w:r>
      <w:r>
        <w:rPr>
          <w:spacing w:val="1"/>
          <w:sz w:val="22"/>
        </w:rPr>
        <w:t> </w:t>
      </w:r>
      <w:r>
        <w:rPr>
          <w:sz w:val="22"/>
        </w:rPr>
        <w:t>Lote</w:t>
      </w:r>
      <w:r>
        <w:rPr>
          <w:spacing w:val="1"/>
          <w:sz w:val="22"/>
        </w:rPr>
        <w:t> </w:t>
      </w:r>
      <w:r>
        <w:rPr>
          <w:sz w:val="22"/>
        </w:rPr>
        <w:t>III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Lote</w:t>
      </w:r>
      <w:r>
        <w:rPr>
          <w:spacing w:val="1"/>
          <w:sz w:val="22"/>
        </w:rPr>
        <w:t> </w:t>
      </w:r>
      <w:r>
        <w:rPr>
          <w:sz w:val="22"/>
        </w:rPr>
        <w:t>IV</w:t>
      </w:r>
      <w:r>
        <w:rPr>
          <w:spacing w:val="55"/>
          <w:sz w:val="22"/>
        </w:rPr>
        <w:t> </w:t>
      </w:r>
      <w:r>
        <w:rPr>
          <w:sz w:val="22"/>
        </w:rPr>
        <w:t>foram</w:t>
      </w:r>
      <w:r>
        <w:rPr>
          <w:spacing w:val="55"/>
          <w:sz w:val="22"/>
        </w:rPr>
        <w:t> </w:t>
      </w:r>
      <w:r>
        <w:rPr>
          <w:sz w:val="22"/>
        </w:rPr>
        <w:t>formatados</w:t>
      </w:r>
      <w:r>
        <w:rPr>
          <w:spacing w:val="55"/>
          <w:sz w:val="22"/>
        </w:rPr>
        <w:t> </w:t>
      </w:r>
      <w:r>
        <w:rPr>
          <w:sz w:val="22"/>
        </w:rPr>
        <w:t>visando</w:t>
      </w:r>
      <w:r>
        <w:rPr>
          <w:spacing w:val="55"/>
          <w:sz w:val="22"/>
        </w:rPr>
        <w:t> </w:t>
      </w:r>
      <w:r>
        <w:rPr>
          <w:sz w:val="22"/>
        </w:rPr>
        <w:t>à</w:t>
      </w:r>
      <w:r>
        <w:rPr>
          <w:spacing w:val="1"/>
          <w:sz w:val="22"/>
        </w:rPr>
        <w:t> </w:t>
      </w:r>
      <w:r>
        <w:rPr>
          <w:sz w:val="22"/>
        </w:rPr>
        <w:t>padronização</w:t>
      </w:r>
      <w:r>
        <w:rPr>
          <w:spacing w:val="1"/>
          <w:sz w:val="22"/>
        </w:rPr>
        <w:t> </w:t>
      </w:r>
      <w:r>
        <w:rPr>
          <w:sz w:val="22"/>
        </w:rPr>
        <w:t>dos</w:t>
      </w:r>
      <w:r>
        <w:rPr>
          <w:spacing w:val="1"/>
          <w:sz w:val="22"/>
        </w:rPr>
        <w:t> </w:t>
      </w:r>
      <w:r>
        <w:rPr>
          <w:sz w:val="22"/>
        </w:rPr>
        <w:t>materiais</w:t>
      </w:r>
      <w:r>
        <w:rPr>
          <w:spacing w:val="1"/>
          <w:sz w:val="22"/>
        </w:rPr>
        <w:t> </w:t>
      </w:r>
      <w:r>
        <w:rPr>
          <w:sz w:val="22"/>
        </w:rPr>
        <w:t>neles</w:t>
      </w:r>
      <w:r>
        <w:rPr>
          <w:spacing w:val="1"/>
          <w:sz w:val="22"/>
        </w:rPr>
        <w:t> </w:t>
      </w:r>
      <w:r>
        <w:rPr>
          <w:sz w:val="22"/>
        </w:rPr>
        <w:t>constantes,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forma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evitar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fornecedores</w:t>
      </w:r>
      <w:r>
        <w:rPr>
          <w:spacing w:val="55"/>
          <w:sz w:val="22"/>
        </w:rPr>
        <w:t> </w:t>
      </w:r>
      <w:r>
        <w:rPr>
          <w:sz w:val="22"/>
        </w:rPr>
        <w:t>distintos</w:t>
      </w:r>
      <w:r>
        <w:rPr>
          <w:spacing w:val="1"/>
          <w:sz w:val="22"/>
        </w:rPr>
        <w:t> </w:t>
      </w:r>
      <w:r>
        <w:rPr>
          <w:sz w:val="22"/>
        </w:rPr>
        <w:t>possam fabricar os móveis com madeiras diferentes para o mesmo ambiente, já que existem</w:t>
      </w:r>
      <w:r>
        <w:rPr>
          <w:spacing w:val="1"/>
          <w:sz w:val="22"/>
        </w:rPr>
        <w:t> </w:t>
      </w:r>
      <w:r>
        <w:rPr>
          <w:sz w:val="22"/>
        </w:rPr>
        <w:t>várias</w:t>
      </w:r>
      <w:r>
        <w:rPr>
          <w:spacing w:val="13"/>
          <w:sz w:val="22"/>
        </w:rPr>
        <w:t> </w:t>
      </w:r>
      <w:r>
        <w:rPr>
          <w:sz w:val="22"/>
        </w:rPr>
        <w:t>indústrias</w:t>
      </w:r>
      <w:r>
        <w:rPr>
          <w:spacing w:val="8"/>
          <w:sz w:val="22"/>
        </w:rPr>
        <w:t> </w:t>
      </w:r>
      <w:r>
        <w:rPr>
          <w:sz w:val="22"/>
        </w:rPr>
        <w:t>no</w:t>
      </w:r>
      <w:r>
        <w:rPr>
          <w:spacing w:val="17"/>
          <w:sz w:val="22"/>
        </w:rPr>
        <w:t> </w:t>
      </w:r>
      <w:r>
        <w:rPr>
          <w:sz w:val="22"/>
        </w:rPr>
        <w:t>ramo</w:t>
      </w:r>
      <w:r>
        <w:rPr>
          <w:spacing w:val="7"/>
          <w:sz w:val="22"/>
        </w:rPr>
        <w:t> </w:t>
      </w:r>
      <w:r>
        <w:rPr>
          <w:sz w:val="22"/>
        </w:rPr>
        <w:t>de</w:t>
      </w:r>
      <w:r>
        <w:rPr>
          <w:spacing w:val="5"/>
          <w:sz w:val="22"/>
        </w:rPr>
        <w:t> </w:t>
      </w:r>
      <w:r>
        <w:rPr>
          <w:sz w:val="22"/>
        </w:rPr>
        <w:t>movelaria</w:t>
      </w:r>
      <w:r>
        <w:rPr>
          <w:spacing w:val="10"/>
          <w:sz w:val="22"/>
        </w:rPr>
        <w:t> </w:t>
      </w:r>
      <w:r>
        <w:rPr>
          <w:sz w:val="22"/>
        </w:rPr>
        <w:t>e</w:t>
      </w:r>
      <w:r>
        <w:rPr>
          <w:spacing w:val="11"/>
          <w:sz w:val="22"/>
        </w:rPr>
        <w:t> </w:t>
      </w:r>
      <w:r>
        <w:rPr>
          <w:sz w:val="22"/>
        </w:rPr>
        <w:t>vários</w:t>
      </w:r>
      <w:r>
        <w:rPr>
          <w:spacing w:val="8"/>
          <w:sz w:val="22"/>
        </w:rPr>
        <w:t> </w:t>
      </w:r>
      <w:r>
        <w:rPr>
          <w:sz w:val="22"/>
        </w:rPr>
        <w:t>fabricantes</w:t>
      </w:r>
      <w:r>
        <w:rPr>
          <w:spacing w:val="8"/>
          <w:sz w:val="22"/>
        </w:rPr>
        <w:t> </w:t>
      </w:r>
      <w:r>
        <w:rPr>
          <w:sz w:val="22"/>
        </w:rPr>
        <w:t>de</w:t>
      </w:r>
      <w:r>
        <w:rPr>
          <w:spacing w:val="10"/>
          <w:sz w:val="22"/>
        </w:rPr>
        <w:t> </w:t>
      </w:r>
      <w:r>
        <w:rPr>
          <w:sz w:val="22"/>
        </w:rPr>
        <w:t>placas</w:t>
      </w:r>
      <w:r>
        <w:rPr>
          <w:spacing w:val="8"/>
          <w:sz w:val="22"/>
        </w:rPr>
        <w:t> </w:t>
      </w:r>
      <w:r>
        <w:rPr>
          <w:sz w:val="22"/>
        </w:rPr>
        <w:t>de</w:t>
      </w:r>
      <w:r>
        <w:rPr>
          <w:spacing w:val="5"/>
          <w:sz w:val="22"/>
        </w:rPr>
        <w:t> </w:t>
      </w:r>
      <w:r>
        <w:rPr>
          <w:sz w:val="22"/>
        </w:rPr>
        <w:t>MDP</w:t>
      </w:r>
      <w:r>
        <w:rPr>
          <w:spacing w:val="14"/>
          <w:sz w:val="22"/>
        </w:rPr>
        <w:t> </w:t>
      </w:r>
      <w:r>
        <w:rPr>
          <w:sz w:val="22"/>
        </w:rPr>
        <w:t>no</w:t>
      </w:r>
      <w:r>
        <w:rPr>
          <w:spacing w:val="7"/>
          <w:sz w:val="22"/>
        </w:rPr>
        <w:t> </w:t>
      </w:r>
      <w:r>
        <w:rPr>
          <w:sz w:val="22"/>
        </w:rPr>
        <w:t>mercado.</w:t>
      </w:r>
    </w:p>
    <w:p>
      <w:pPr>
        <w:spacing w:line="345" w:lineRule="auto" w:before="108"/>
        <w:ind w:left="253" w:right="701" w:firstLine="667"/>
        <w:jc w:val="both"/>
        <w:rPr>
          <w:sz w:val="22"/>
        </w:rPr>
      </w:pPr>
      <w:r>
        <w:rPr>
          <w:sz w:val="22"/>
        </w:rPr>
        <w:t>Ademais,</w:t>
      </w:r>
      <w:r>
        <w:rPr>
          <w:spacing w:val="1"/>
          <w:sz w:val="22"/>
        </w:rPr>
        <w:t> </w:t>
      </w:r>
      <w:r>
        <w:rPr>
          <w:sz w:val="22"/>
        </w:rPr>
        <w:t>a aquisição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55"/>
          <w:sz w:val="22"/>
        </w:rPr>
        <w:t> </w:t>
      </w:r>
      <w:r>
        <w:rPr>
          <w:sz w:val="22"/>
        </w:rPr>
        <w:t>lote decorre da necessidade</w:t>
      </w:r>
      <w:r>
        <w:rPr>
          <w:spacing w:val="55"/>
          <w:sz w:val="22"/>
        </w:rPr>
        <w:t> </w:t>
      </w:r>
      <w:r>
        <w:rPr>
          <w:sz w:val="22"/>
        </w:rPr>
        <w:t>de padronização</w:t>
      </w:r>
      <w:r>
        <w:rPr>
          <w:spacing w:val="55"/>
          <w:sz w:val="22"/>
        </w:rPr>
        <w:t> </w:t>
      </w:r>
      <w:r>
        <w:rPr>
          <w:sz w:val="22"/>
        </w:rPr>
        <w:t>da</w:t>
      </w:r>
      <w:r>
        <w:rPr>
          <w:spacing w:val="55"/>
          <w:sz w:val="22"/>
        </w:rPr>
        <w:t> </w:t>
      </w:r>
      <w:r>
        <w:rPr>
          <w:sz w:val="22"/>
        </w:rPr>
        <w:t>madeira</w:t>
      </w:r>
      <w:r>
        <w:rPr>
          <w:spacing w:val="55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ser utilizada para a fabricação dos móveis planeados, bem como a manutenção do paradigma</w:t>
      </w:r>
      <w:r>
        <w:rPr>
          <w:spacing w:val="1"/>
          <w:sz w:val="22"/>
        </w:rPr>
        <w:t> </w:t>
      </w:r>
      <w:r>
        <w:rPr>
          <w:sz w:val="22"/>
        </w:rPr>
        <w:t>para todos os acessórios e contratação global, pois a licitação por itens poderá inviabilizar os</w:t>
      </w:r>
      <w:r>
        <w:rPr>
          <w:spacing w:val="1"/>
          <w:sz w:val="22"/>
        </w:rPr>
        <w:t> </w:t>
      </w:r>
      <w:r>
        <w:rPr>
          <w:sz w:val="22"/>
        </w:rPr>
        <w:t>serviços, nas hipóteses de fracasso e deserção de quaisquer dos itens de 01 a 116 elencados no</w:t>
      </w:r>
      <w:r>
        <w:rPr>
          <w:spacing w:val="1"/>
          <w:sz w:val="22"/>
        </w:rPr>
        <w:t> </w:t>
      </w:r>
      <w:r>
        <w:rPr>
          <w:sz w:val="22"/>
        </w:rPr>
        <w:t>quadro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descrição</w:t>
      </w:r>
      <w:r>
        <w:rPr>
          <w:spacing w:val="3"/>
          <w:sz w:val="22"/>
        </w:rPr>
        <w:t> </w:t>
      </w:r>
      <w:r>
        <w:rPr>
          <w:sz w:val="22"/>
        </w:rPr>
        <w:t>do</w:t>
      </w:r>
      <w:r>
        <w:rPr>
          <w:spacing w:val="6"/>
          <w:sz w:val="22"/>
        </w:rPr>
        <w:t> </w:t>
      </w:r>
      <w:r>
        <w:rPr>
          <w:sz w:val="22"/>
        </w:rPr>
        <w:t>objeto</w:t>
      </w:r>
      <w:r>
        <w:rPr>
          <w:spacing w:val="3"/>
          <w:sz w:val="22"/>
        </w:rPr>
        <w:t> </w:t>
      </w:r>
      <w:r>
        <w:rPr>
          <w:sz w:val="22"/>
        </w:rPr>
        <w:t>licitado</w:t>
      </w:r>
      <w:r>
        <w:rPr>
          <w:spacing w:val="13"/>
          <w:sz w:val="22"/>
        </w:rPr>
        <w:t> </w:t>
      </w:r>
      <w:r>
        <w:rPr>
          <w:sz w:val="22"/>
        </w:rPr>
        <w:t>constante</w:t>
      </w:r>
      <w:r>
        <w:rPr>
          <w:spacing w:val="6"/>
          <w:sz w:val="22"/>
        </w:rPr>
        <w:t> </w:t>
      </w:r>
      <w:r>
        <w:rPr>
          <w:sz w:val="22"/>
        </w:rPr>
        <w:t>do</w:t>
      </w:r>
      <w:r>
        <w:rPr>
          <w:spacing w:val="7"/>
          <w:sz w:val="22"/>
        </w:rPr>
        <w:t> </w:t>
      </w:r>
      <w:r>
        <w:rPr>
          <w:sz w:val="22"/>
        </w:rPr>
        <w:t>tópico</w:t>
      </w:r>
      <w:r>
        <w:rPr>
          <w:spacing w:val="7"/>
          <w:sz w:val="22"/>
        </w:rPr>
        <w:t> </w:t>
      </w:r>
      <w:r>
        <w:rPr>
          <w:sz w:val="22"/>
        </w:rPr>
        <w:t>5</w:t>
      </w:r>
      <w:r>
        <w:rPr>
          <w:spacing w:val="-3"/>
          <w:sz w:val="22"/>
        </w:rPr>
        <w:t> </w:t>
      </w:r>
      <w:r>
        <w:rPr>
          <w:sz w:val="22"/>
        </w:rPr>
        <w:t>deste</w:t>
      </w:r>
      <w:r>
        <w:rPr>
          <w:spacing w:val="6"/>
          <w:sz w:val="22"/>
        </w:rPr>
        <w:t> </w:t>
      </w:r>
      <w:r>
        <w:rPr>
          <w:sz w:val="22"/>
        </w:rPr>
        <w:t>ETP.</w:t>
      </w:r>
    </w:p>
    <w:p>
      <w:pPr>
        <w:spacing w:after="0" w:line="345" w:lineRule="auto"/>
        <w:jc w:val="both"/>
        <w:rPr>
          <w:sz w:val="22"/>
        </w:rPr>
        <w:sectPr>
          <w:headerReference w:type="default" r:id="rId132"/>
          <w:footerReference w:type="default" r:id="rId133"/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742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p>
      <w:pPr>
        <w:spacing w:line="240" w:lineRule="auto" w:before="10"/>
        <w:rPr>
          <w:sz w:val="16"/>
        </w:rPr>
      </w:pPr>
    </w:p>
    <w:p>
      <w:pPr>
        <w:spacing w:line="345" w:lineRule="auto" w:before="96"/>
        <w:ind w:left="527" w:right="423" w:firstLine="667"/>
        <w:jc w:val="both"/>
        <w:rPr>
          <w:sz w:val="22"/>
        </w:rPr>
      </w:pPr>
      <w:r>
        <w:rPr>
          <w:sz w:val="22"/>
        </w:rPr>
        <w:t>Considerou-se ainda, a localização das Comarcas no interior do Estado, uma vez que</w:t>
      </w:r>
      <w:r>
        <w:rPr>
          <w:spacing w:val="1"/>
          <w:sz w:val="22"/>
        </w:rPr>
        <w:t> </w:t>
      </w:r>
      <w:r>
        <w:rPr>
          <w:sz w:val="22"/>
        </w:rPr>
        <w:t>exige</w:t>
      </w:r>
      <w:r>
        <w:rPr>
          <w:spacing w:val="55"/>
          <w:sz w:val="22"/>
        </w:rPr>
        <w:t> </w:t>
      </w:r>
      <w:r>
        <w:rPr>
          <w:sz w:val="22"/>
        </w:rPr>
        <w:t>custo</w:t>
      </w:r>
      <w:r>
        <w:rPr>
          <w:spacing w:val="55"/>
          <w:sz w:val="22"/>
        </w:rPr>
        <w:t> </w:t>
      </w:r>
      <w:r>
        <w:rPr>
          <w:sz w:val="22"/>
        </w:rPr>
        <w:t>diferenciado em razão das distâncias a</w:t>
      </w:r>
      <w:r>
        <w:rPr>
          <w:spacing w:val="55"/>
          <w:sz w:val="22"/>
        </w:rPr>
        <w:t> </w:t>
      </w:r>
      <w:r>
        <w:rPr>
          <w:sz w:val="22"/>
        </w:rPr>
        <w:t>serem percorridas para efetuar as medições</w:t>
      </w:r>
      <w:r>
        <w:rPr>
          <w:spacing w:val="1"/>
          <w:sz w:val="22"/>
        </w:rPr>
        <w:t> </w:t>
      </w:r>
      <w:r>
        <w:rPr>
          <w:sz w:val="22"/>
        </w:rPr>
        <w:t>e respectivas</w:t>
      </w:r>
      <w:r>
        <w:rPr>
          <w:spacing w:val="1"/>
          <w:sz w:val="22"/>
        </w:rPr>
        <w:t> </w:t>
      </w:r>
      <w:r>
        <w:rPr>
          <w:sz w:val="22"/>
        </w:rPr>
        <w:t>instalações dos móveis planejados nas unidades judiciárias</w:t>
      </w:r>
      <w:r>
        <w:rPr>
          <w:spacing w:val="1"/>
          <w:sz w:val="22"/>
        </w:rPr>
        <w:t> </w:t>
      </w:r>
      <w:r>
        <w:rPr>
          <w:sz w:val="22"/>
        </w:rPr>
        <w:t>listadas</w:t>
      </w:r>
      <w:r>
        <w:rPr>
          <w:spacing w:val="55"/>
          <w:sz w:val="22"/>
        </w:rPr>
        <w:t> </w:t>
      </w:r>
      <w:r>
        <w:rPr>
          <w:sz w:val="22"/>
        </w:rPr>
        <w:t>no</w:t>
      </w:r>
      <w:r>
        <w:rPr>
          <w:spacing w:val="55"/>
          <w:sz w:val="22"/>
        </w:rPr>
        <w:t> </w:t>
      </w:r>
      <w:r>
        <w:rPr>
          <w:sz w:val="22"/>
        </w:rPr>
        <w:t>Anexo</w:t>
      </w:r>
      <w:r>
        <w:rPr>
          <w:spacing w:val="55"/>
          <w:sz w:val="22"/>
        </w:rPr>
        <w:t> </w:t>
      </w:r>
      <w:r>
        <w:rPr>
          <w:sz w:val="22"/>
        </w:rPr>
        <w:t>I</w:t>
      </w:r>
      <w:r>
        <w:rPr>
          <w:spacing w:val="1"/>
          <w:sz w:val="22"/>
        </w:rPr>
        <w:t> </w:t>
      </w:r>
      <w:r>
        <w:rPr>
          <w:sz w:val="22"/>
        </w:rPr>
        <w:t>(79</w:t>
      </w:r>
      <w:r>
        <w:rPr>
          <w:spacing w:val="1"/>
          <w:sz w:val="22"/>
        </w:rPr>
        <w:t> </w:t>
      </w:r>
      <w:r>
        <w:rPr>
          <w:sz w:val="22"/>
        </w:rPr>
        <w:t>Comarcas)</w:t>
      </w:r>
      <w:r>
        <w:rPr>
          <w:spacing w:val="1"/>
          <w:sz w:val="22"/>
        </w:rPr>
        <w:t> </w:t>
      </w:r>
      <w:r>
        <w:rPr>
          <w:sz w:val="22"/>
        </w:rPr>
        <w:t>–</w:t>
      </w:r>
      <w:r>
        <w:rPr>
          <w:spacing w:val="1"/>
          <w:sz w:val="22"/>
        </w:rPr>
        <w:t> </w:t>
      </w:r>
      <w:r>
        <w:rPr>
          <w:sz w:val="22"/>
        </w:rPr>
        <w:t>conforme</w:t>
      </w:r>
      <w:r>
        <w:rPr>
          <w:spacing w:val="1"/>
          <w:sz w:val="22"/>
        </w:rPr>
        <w:t> </w:t>
      </w:r>
      <w:r>
        <w:rPr>
          <w:sz w:val="22"/>
        </w:rPr>
        <w:t>Lote</w:t>
      </w:r>
      <w:r>
        <w:rPr>
          <w:spacing w:val="1"/>
          <w:sz w:val="22"/>
        </w:rPr>
        <w:t> </w:t>
      </w:r>
      <w:r>
        <w:rPr>
          <w:sz w:val="22"/>
        </w:rPr>
        <w:t>I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Lote</w:t>
      </w:r>
      <w:r>
        <w:rPr>
          <w:spacing w:val="1"/>
          <w:sz w:val="22"/>
        </w:rPr>
        <w:t> </w:t>
      </w:r>
      <w:r>
        <w:rPr>
          <w:sz w:val="22"/>
        </w:rPr>
        <w:t>II,</w:t>
      </w:r>
      <w:r>
        <w:rPr>
          <w:spacing w:val="1"/>
          <w:sz w:val="22"/>
        </w:rPr>
        <w:t> </w:t>
      </w:r>
      <w:r>
        <w:rPr>
          <w:sz w:val="22"/>
        </w:rPr>
        <w:t>bem</w:t>
      </w:r>
      <w:r>
        <w:rPr>
          <w:spacing w:val="1"/>
          <w:sz w:val="22"/>
        </w:rPr>
        <w:t> </w:t>
      </w:r>
      <w:r>
        <w:rPr>
          <w:sz w:val="22"/>
        </w:rPr>
        <w:t>como,</w:t>
      </w:r>
      <w:r>
        <w:rPr>
          <w:spacing w:val="1"/>
          <w:sz w:val="22"/>
        </w:rPr>
        <w:t> </w:t>
      </w:r>
      <w:r>
        <w:rPr>
          <w:sz w:val="22"/>
        </w:rPr>
        <w:t>considerando</w:t>
      </w:r>
      <w:r>
        <w:rPr>
          <w:spacing w:val="55"/>
          <w:sz w:val="22"/>
        </w:rPr>
        <w:t> </w:t>
      </w:r>
      <w:r>
        <w:rPr>
          <w:sz w:val="22"/>
        </w:rPr>
        <w:t>a</w:t>
      </w:r>
      <w:r>
        <w:rPr>
          <w:spacing w:val="55"/>
          <w:sz w:val="22"/>
        </w:rPr>
        <w:t> </w:t>
      </w:r>
      <w:r>
        <w:rPr>
          <w:sz w:val="22"/>
        </w:rPr>
        <w:t>localização</w:t>
      </w:r>
      <w:r>
        <w:rPr>
          <w:spacing w:val="55"/>
          <w:sz w:val="22"/>
        </w:rPr>
        <w:t> </w:t>
      </w:r>
      <w:r>
        <w:rPr>
          <w:sz w:val="22"/>
        </w:rPr>
        <w:t>das</w:t>
      </w:r>
      <w:r>
        <w:rPr>
          <w:spacing w:val="1"/>
          <w:sz w:val="22"/>
        </w:rPr>
        <w:t> </w:t>
      </w:r>
      <w:r>
        <w:rPr>
          <w:sz w:val="22"/>
        </w:rPr>
        <w:t>unidades</w:t>
      </w:r>
      <w:r>
        <w:rPr>
          <w:spacing w:val="4"/>
          <w:sz w:val="22"/>
        </w:rPr>
        <w:t> </w:t>
      </w:r>
      <w:r>
        <w:rPr>
          <w:sz w:val="22"/>
        </w:rPr>
        <w:t>judiciárias</w:t>
      </w:r>
      <w:r>
        <w:rPr>
          <w:spacing w:val="5"/>
          <w:sz w:val="22"/>
        </w:rPr>
        <w:t> </w:t>
      </w:r>
      <w:r>
        <w:rPr>
          <w:sz w:val="22"/>
        </w:rPr>
        <w:t>em</w:t>
      </w:r>
      <w:r>
        <w:rPr>
          <w:spacing w:val="3"/>
          <w:sz w:val="22"/>
        </w:rPr>
        <w:t> </w:t>
      </w:r>
      <w:r>
        <w:rPr>
          <w:sz w:val="22"/>
        </w:rPr>
        <w:t>Cuiabá</w:t>
      </w:r>
      <w:r>
        <w:rPr>
          <w:spacing w:val="6"/>
          <w:sz w:val="22"/>
        </w:rPr>
        <w:t> </w:t>
      </w:r>
      <w:r>
        <w:rPr>
          <w:sz w:val="22"/>
        </w:rPr>
        <w:t>e</w:t>
      </w:r>
      <w:r>
        <w:rPr>
          <w:spacing w:val="7"/>
          <w:sz w:val="22"/>
        </w:rPr>
        <w:t> </w:t>
      </w:r>
      <w:r>
        <w:rPr>
          <w:sz w:val="22"/>
        </w:rPr>
        <w:t>Várzea</w:t>
      </w:r>
      <w:r>
        <w:rPr>
          <w:spacing w:val="6"/>
          <w:sz w:val="22"/>
        </w:rPr>
        <w:t> </w:t>
      </w:r>
      <w:r>
        <w:rPr>
          <w:sz w:val="22"/>
        </w:rPr>
        <w:t>Grande</w:t>
      </w:r>
      <w:r>
        <w:rPr>
          <w:spacing w:val="8"/>
          <w:sz w:val="22"/>
        </w:rPr>
        <w:t> </w:t>
      </w:r>
      <w:r>
        <w:rPr>
          <w:sz w:val="22"/>
        </w:rPr>
        <w:t>–</w:t>
      </w:r>
      <w:r>
        <w:rPr>
          <w:spacing w:val="9"/>
          <w:sz w:val="22"/>
        </w:rPr>
        <w:t> </w:t>
      </w:r>
      <w:r>
        <w:rPr>
          <w:sz w:val="22"/>
        </w:rPr>
        <w:t>conforme</w:t>
      </w:r>
      <w:r>
        <w:rPr>
          <w:spacing w:val="6"/>
          <w:sz w:val="22"/>
        </w:rPr>
        <w:t> </w:t>
      </w:r>
      <w:r>
        <w:rPr>
          <w:sz w:val="22"/>
        </w:rPr>
        <w:t>Lote</w:t>
      </w:r>
      <w:r>
        <w:rPr>
          <w:spacing w:val="1"/>
          <w:sz w:val="22"/>
        </w:rPr>
        <w:t> </w:t>
      </w:r>
      <w:r>
        <w:rPr>
          <w:sz w:val="22"/>
        </w:rPr>
        <w:t>III</w:t>
      </w:r>
      <w:r>
        <w:rPr>
          <w:spacing w:val="2"/>
          <w:sz w:val="22"/>
        </w:rPr>
        <w:t> </w:t>
      </w:r>
      <w:r>
        <w:rPr>
          <w:sz w:val="22"/>
        </w:rPr>
        <w:t>e</w:t>
      </w:r>
      <w:r>
        <w:rPr>
          <w:spacing w:val="6"/>
          <w:sz w:val="22"/>
        </w:rPr>
        <w:t> </w:t>
      </w:r>
      <w:r>
        <w:rPr>
          <w:sz w:val="22"/>
        </w:rPr>
        <w:t>Lote</w:t>
      </w:r>
      <w:r>
        <w:rPr>
          <w:spacing w:val="1"/>
          <w:sz w:val="22"/>
        </w:rPr>
        <w:t> </w:t>
      </w:r>
      <w:r>
        <w:rPr>
          <w:sz w:val="22"/>
        </w:rPr>
        <w:t>IV.</w:t>
      </w:r>
    </w:p>
    <w:p>
      <w:pPr>
        <w:spacing w:line="345" w:lineRule="auto" w:before="103"/>
        <w:ind w:left="527" w:right="426" w:firstLine="667"/>
        <w:jc w:val="both"/>
        <w:rPr>
          <w:sz w:val="22"/>
        </w:rPr>
      </w:pPr>
      <w:r>
        <w:rPr>
          <w:sz w:val="22"/>
        </w:rPr>
        <w:t>Observe-se</w:t>
      </w:r>
      <w:r>
        <w:rPr>
          <w:spacing w:val="1"/>
          <w:sz w:val="22"/>
        </w:rPr>
        <w:t> </w:t>
      </w:r>
      <w:r>
        <w:rPr>
          <w:sz w:val="22"/>
        </w:rPr>
        <w:t>que,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Lote</w:t>
      </w:r>
      <w:r>
        <w:rPr>
          <w:spacing w:val="1"/>
          <w:sz w:val="22"/>
        </w:rPr>
        <w:t> </w:t>
      </w:r>
      <w:r>
        <w:rPr>
          <w:sz w:val="22"/>
        </w:rPr>
        <w:t>II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Lote</w:t>
      </w:r>
      <w:r>
        <w:rPr>
          <w:spacing w:val="1"/>
          <w:sz w:val="22"/>
        </w:rPr>
        <w:t> </w:t>
      </w:r>
      <w:r>
        <w:rPr>
          <w:sz w:val="22"/>
        </w:rPr>
        <w:t>IV</w:t>
      </w:r>
      <w:r>
        <w:rPr>
          <w:spacing w:val="1"/>
          <w:sz w:val="22"/>
        </w:rPr>
        <w:t> </w:t>
      </w:r>
      <w:r>
        <w:rPr>
          <w:sz w:val="22"/>
        </w:rPr>
        <w:t>foram</w:t>
      </w:r>
      <w:r>
        <w:rPr>
          <w:spacing w:val="1"/>
          <w:sz w:val="22"/>
        </w:rPr>
        <w:t> </w:t>
      </w:r>
      <w:r>
        <w:rPr>
          <w:sz w:val="22"/>
        </w:rPr>
        <w:t>reservadas</w:t>
      </w:r>
      <w:r>
        <w:rPr>
          <w:spacing w:val="1"/>
          <w:sz w:val="22"/>
        </w:rPr>
        <w:t> </w:t>
      </w:r>
      <w:r>
        <w:rPr>
          <w:sz w:val="22"/>
        </w:rPr>
        <w:t>cotas</w:t>
      </w:r>
      <w:r>
        <w:rPr>
          <w:spacing w:val="1"/>
          <w:sz w:val="22"/>
        </w:rPr>
        <w:t> </w:t>
      </w:r>
      <w:r>
        <w:rPr>
          <w:sz w:val="22"/>
        </w:rPr>
        <w:t>destinadas</w:t>
      </w:r>
      <w:r>
        <w:rPr>
          <w:spacing w:val="1"/>
          <w:sz w:val="22"/>
        </w:rPr>
        <w:t> </w:t>
      </w:r>
      <w:r>
        <w:rPr>
          <w:sz w:val="22"/>
        </w:rPr>
        <w:t>exclusivamente</w:t>
      </w:r>
      <w:r>
        <w:rPr>
          <w:spacing w:val="1"/>
          <w:sz w:val="22"/>
        </w:rPr>
        <w:t> </w:t>
      </w:r>
      <w:r>
        <w:rPr>
          <w:sz w:val="22"/>
        </w:rPr>
        <w:t>à</w:t>
      </w:r>
      <w:r>
        <w:rPr>
          <w:spacing w:val="1"/>
          <w:sz w:val="22"/>
        </w:rPr>
        <w:t> </w:t>
      </w:r>
      <w:r>
        <w:rPr>
          <w:sz w:val="22"/>
        </w:rPr>
        <w:t>participação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microempresas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empresas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55"/>
          <w:sz w:val="22"/>
        </w:rPr>
        <w:t> </w:t>
      </w:r>
      <w:r>
        <w:rPr>
          <w:sz w:val="22"/>
        </w:rPr>
        <w:t>pequeno</w:t>
      </w:r>
      <w:r>
        <w:rPr>
          <w:spacing w:val="55"/>
          <w:sz w:val="22"/>
        </w:rPr>
        <w:t> </w:t>
      </w:r>
      <w:r>
        <w:rPr>
          <w:sz w:val="22"/>
        </w:rPr>
        <w:t>porte,</w:t>
      </w:r>
      <w:r>
        <w:rPr>
          <w:spacing w:val="55"/>
          <w:sz w:val="22"/>
        </w:rPr>
        <w:t> </w:t>
      </w:r>
      <w:r>
        <w:rPr>
          <w:sz w:val="22"/>
        </w:rPr>
        <w:t>atendendo</w:t>
      </w:r>
      <w:r>
        <w:rPr>
          <w:spacing w:val="1"/>
          <w:sz w:val="22"/>
        </w:rPr>
        <w:t> </w:t>
      </w:r>
      <w:r>
        <w:rPr>
          <w:sz w:val="22"/>
        </w:rPr>
        <w:t>assim</w:t>
      </w:r>
      <w:r>
        <w:rPr>
          <w:spacing w:val="5"/>
          <w:sz w:val="22"/>
        </w:rPr>
        <w:t> </w:t>
      </w:r>
      <w:r>
        <w:rPr>
          <w:sz w:val="22"/>
        </w:rPr>
        <w:t>ao</w:t>
      </w:r>
      <w:r>
        <w:rPr>
          <w:spacing w:val="5"/>
          <w:sz w:val="22"/>
        </w:rPr>
        <w:t> </w:t>
      </w:r>
      <w:r>
        <w:rPr>
          <w:sz w:val="22"/>
        </w:rPr>
        <w:t>estabelecido</w:t>
      </w:r>
      <w:r>
        <w:rPr>
          <w:spacing w:val="10"/>
          <w:sz w:val="22"/>
        </w:rPr>
        <w:t> </w:t>
      </w:r>
      <w:r>
        <w:rPr>
          <w:sz w:val="22"/>
        </w:rPr>
        <w:t>na</w:t>
      </w:r>
      <w:r>
        <w:rPr>
          <w:spacing w:val="4"/>
          <w:sz w:val="22"/>
        </w:rPr>
        <w:t> </w:t>
      </w:r>
      <w:r>
        <w:rPr>
          <w:sz w:val="22"/>
        </w:rPr>
        <w:t>Lei</w:t>
      </w:r>
      <w:r>
        <w:rPr>
          <w:spacing w:val="-1"/>
          <w:sz w:val="22"/>
        </w:rPr>
        <w:t> </w:t>
      </w:r>
      <w:r>
        <w:rPr>
          <w:sz w:val="22"/>
        </w:rPr>
        <w:t>Complementar</w:t>
      </w:r>
      <w:r>
        <w:rPr>
          <w:spacing w:val="5"/>
          <w:sz w:val="22"/>
        </w:rPr>
        <w:t> </w:t>
      </w:r>
      <w:r>
        <w:rPr>
          <w:sz w:val="22"/>
        </w:rPr>
        <w:t>nº</w:t>
      </w:r>
      <w:r>
        <w:rPr>
          <w:spacing w:val="5"/>
          <w:sz w:val="22"/>
        </w:rPr>
        <w:t> </w:t>
      </w:r>
      <w:r>
        <w:rPr>
          <w:sz w:val="22"/>
        </w:rPr>
        <w:t>123/2006.</w:t>
      </w:r>
    </w:p>
    <w:p>
      <w:pPr>
        <w:spacing w:line="345" w:lineRule="auto" w:before="112"/>
        <w:ind w:left="527" w:right="426" w:firstLine="667"/>
        <w:jc w:val="both"/>
        <w:rPr>
          <w:sz w:val="22"/>
        </w:rPr>
      </w:pPr>
      <w:r>
        <w:rPr>
          <w:sz w:val="22"/>
        </w:rPr>
        <w:t>A divisão foi feita dessa forma com o intuito de ampliar o acesso e a competividade na</w:t>
      </w:r>
      <w:r>
        <w:rPr>
          <w:spacing w:val="1"/>
          <w:sz w:val="22"/>
        </w:rPr>
        <w:t> </w:t>
      </w:r>
      <w:r>
        <w:rPr>
          <w:sz w:val="22"/>
        </w:rPr>
        <w:t>contratação, objetivando</w:t>
      </w:r>
      <w:r>
        <w:rPr>
          <w:spacing w:val="1"/>
          <w:sz w:val="22"/>
        </w:rPr>
        <w:t> </w:t>
      </w:r>
      <w:r>
        <w:rPr>
          <w:sz w:val="22"/>
        </w:rPr>
        <w:t>a viabilidade econômica, que representa nesse caso</w:t>
      </w:r>
      <w:r>
        <w:rPr>
          <w:spacing w:val="55"/>
          <w:sz w:val="22"/>
        </w:rPr>
        <w:t> </w:t>
      </w:r>
      <w:r>
        <w:rPr>
          <w:sz w:val="22"/>
        </w:rPr>
        <w:t>a vantajosidade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Administração,</w:t>
      </w:r>
      <w:r>
        <w:rPr>
          <w:spacing w:val="6"/>
          <w:sz w:val="22"/>
        </w:rPr>
        <w:t> </w:t>
      </w:r>
      <w:r>
        <w:rPr>
          <w:sz w:val="22"/>
        </w:rPr>
        <w:t>bem</w:t>
      </w:r>
      <w:r>
        <w:rPr>
          <w:spacing w:val="7"/>
          <w:sz w:val="22"/>
        </w:rPr>
        <w:t> </w:t>
      </w:r>
      <w:r>
        <w:rPr>
          <w:sz w:val="22"/>
        </w:rPr>
        <w:t>como, otimizar</w:t>
      </w:r>
      <w:r>
        <w:rPr>
          <w:spacing w:val="17"/>
          <w:sz w:val="22"/>
        </w:rPr>
        <w:t> </w:t>
      </w:r>
      <w:r>
        <w:rPr>
          <w:sz w:val="22"/>
        </w:rPr>
        <w:t>a</w:t>
      </w:r>
      <w:r>
        <w:rPr>
          <w:spacing w:val="5"/>
          <w:sz w:val="22"/>
        </w:rPr>
        <w:t> </w:t>
      </w:r>
      <w:r>
        <w:rPr>
          <w:sz w:val="22"/>
        </w:rPr>
        <w:t>fiscalização</w:t>
      </w:r>
      <w:r>
        <w:rPr>
          <w:spacing w:val="11"/>
          <w:sz w:val="22"/>
        </w:rPr>
        <w:t> </w:t>
      </w:r>
      <w:r>
        <w:rPr>
          <w:sz w:val="22"/>
        </w:rPr>
        <w:t>das</w:t>
      </w:r>
      <w:r>
        <w:rPr>
          <w:spacing w:val="10"/>
          <w:sz w:val="22"/>
        </w:rPr>
        <w:t> </w:t>
      </w:r>
      <w:r>
        <w:rPr>
          <w:sz w:val="22"/>
        </w:rPr>
        <w:t>Atas</w:t>
      </w:r>
      <w:r>
        <w:rPr>
          <w:spacing w:val="13"/>
          <w:sz w:val="22"/>
        </w:rPr>
        <w:t> </w:t>
      </w:r>
      <w:r>
        <w:rPr>
          <w:sz w:val="22"/>
        </w:rPr>
        <w:t>de</w:t>
      </w:r>
      <w:r>
        <w:rPr>
          <w:spacing w:val="5"/>
          <w:sz w:val="22"/>
        </w:rPr>
        <w:t> </w:t>
      </w:r>
      <w:r>
        <w:rPr>
          <w:sz w:val="22"/>
        </w:rPr>
        <w:t>Registro</w:t>
      </w:r>
      <w:r>
        <w:rPr>
          <w:spacing w:val="13"/>
          <w:sz w:val="22"/>
        </w:rPr>
        <w:t> </w:t>
      </w:r>
      <w:r>
        <w:rPr>
          <w:sz w:val="22"/>
        </w:rPr>
        <w:t>de</w:t>
      </w:r>
      <w:r>
        <w:rPr>
          <w:spacing w:val="4"/>
          <w:sz w:val="22"/>
        </w:rPr>
        <w:t> </w:t>
      </w:r>
      <w:r>
        <w:rPr>
          <w:sz w:val="22"/>
        </w:rPr>
        <w:t>Preços.</w:t>
      </w:r>
    </w:p>
    <w:p>
      <w:pPr>
        <w:spacing w:line="345" w:lineRule="auto" w:before="107"/>
        <w:ind w:left="527" w:right="422" w:firstLine="667"/>
        <w:jc w:val="both"/>
        <w:rPr>
          <w:sz w:val="22"/>
        </w:rPr>
      </w:pPr>
      <w:r>
        <w:rPr>
          <w:sz w:val="22"/>
        </w:rPr>
        <w:t>Ainda que, em</w:t>
      </w:r>
      <w:r>
        <w:rPr>
          <w:spacing w:val="1"/>
          <w:sz w:val="22"/>
        </w:rPr>
        <w:t> </w:t>
      </w:r>
      <w:r>
        <w:rPr>
          <w:sz w:val="22"/>
        </w:rPr>
        <w:t>regra, o objeto das licitações deva ser</w:t>
      </w:r>
      <w:r>
        <w:rPr>
          <w:spacing w:val="1"/>
          <w:sz w:val="22"/>
        </w:rPr>
        <w:t> </w:t>
      </w:r>
      <w:r>
        <w:rPr>
          <w:sz w:val="22"/>
        </w:rPr>
        <w:t>adjudicado por item</w:t>
      </w:r>
      <w:r>
        <w:rPr>
          <w:spacing w:val="1"/>
          <w:sz w:val="22"/>
        </w:rPr>
        <w:t> </w:t>
      </w:r>
      <w:r>
        <w:rPr>
          <w:sz w:val="22"/>
        </w:rPr>
        <w:t>isolado,</w:t>
      </w:r>
      <w:r>
        <w:rPr>
          <w:spacing w:val="1"/>
          <w:sz w:val="22"/>
        </w:rPr>
        <w:t> </w:t>
      </w:r>
      <w:r>
        <w:rPr>
          <w:sz w:val="22"/>
        </w:rPr>
        <w:t>visando</w:t>
      </w:r>
      <w:r>
        <w:rPr>
          <w:spacing w:val="1"/>
          <w:sz w:val="22"/>
        </w:rPr>
        <w:t> </w:t>
      </w:r>
      <w:r>
        <w:rPr>
          <w:sz w:val="22"/>
        </w:rPr>
        <w:t>ampliar o</w:t>
      </w:r>
      <w:r>
        <w:rPr>
          <w:spacing w:val="1"/>
          <w:sz w:val="22"/>
        </w:rPr>
        <w:t> </w:t>
      </w:r>
      <w:r>
        <w:rPr>
          <w:sz w:val="22"/>
        </w:rPr>
        <w:t>acesso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competitividade,</w:t>
      </w:r>
      <w:r>
        <w:rPr>
          <w:spacing w:val="1"/>
          <w:sz w:val="22"/>
        </w:rPr>
        <w:t> </w:t>
      </w:r>
      <w:r>
        <w:rPr>
          <w:sz w:val="22"/>
        </w:rPr>
        <w:t>na</w:t>
      </w:r>
      <w:r>
        <w:rPr>
          <w:spacing w:val="1"/>
          <w:sz w:val="22"/>
        </w:rPr>
        <w:t> </w:t>
      </w:r>
      <w:r>
        <w:rPr>
          <w:sz w:val="22"/>
        </w:rPr>
        <w:t>contratação</w:t>
      </w:r>
      <w:r>
        <w:rPr>
          <w:spacing w:val="1"/>
          <w:sz w:val="22"/>
        </w:rPr>
        <w:t> </w:t>
      </w:r>
      <w:r>
        <w:rPr>
          <w:sz w:val="22"/>
        </w:rPr>
        <w:t>em</w:t>
      </w:r>
      <w:r>
        <w:rPr>
          <w:spacing w:val="1"/>
          <w:sz w:val="22"/>
        </w:rPr>
        <w:t> </w:t>
      </w:r>
      <w:r>
        <w:rPr>
          <w:sz w:val="22"/>
        </w:rPr>
        <w:t>pauta não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verifica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viabilidade econômica para tal feito.</w:t>
      </w:r>
      <w:r>
        <w:rPr>
          <w:spacing w:val="55"/>
          <w:sz w:val="22"/>
        </w:rPr>
        <w:t> </w:t>
      </w:r>
      <w:r>
        <w:rPr>
          <w:sz w:val="22"/>
        </w:rPr>
        <w:t>Isso ocorre porque com o</w:t>
      </w:r>
      <w:r>
        <w:rPr>
          <w:spacing w:val="55"/>
          <w:sz w:val="22"/>
        </w:rPr>
        <w:t> </w:t>
      </w:r>
      <w:r>
        <w:rPr>
          <w:sz w:val="22"/>
        </w:rPr>
        <w:t>agrupamento desses itens tem-</w:t>
      </w:r>
      <w:r>
        <w:rPr>
          <w:spacing w:val="1"/>
          <w:sz w:val="22"/>
        </w:rPr>
        <w:t> </w:t>
      </w:r>
      <w:r>
        <w:rPr>
          <w:sz w:val="22"/>
        </w:rPr>
        <w:t>se a possibilidade de obter menores preços finais, pois incide na regra da economia de escala,</w:t>
      </w:r>
      <w:r>
        <w:rPr>
          <w:spacing w:val="1"/>
          <w:sz w:val="22"/>
        </w:rPr>
        <w:t> </w:t>
      </w:r>
      <w:r>
        <w:rPr>
          <w:sz w:val="22"/>
        </w:rPr>
        <w:t>onde uma quantidade maior ofertada pode significar uma redução do preço, que nesse caso, é</w:t>
      </w:r>
      <w:r>
        <w:rPr>
          <w:spacing w:val="1"/>
          <w:sz w:val="22"/>
        </w:rPr>
        <w:t> </w:t>
      </w:r>
      <w:r>
        <w:rPr>
          <w:sz w:val="22"/>
        </w:rPr>
        <w:t>necessariamente</w:t>
      </w:r>
      <w:r>
        <w:rPr>
          <w:spacing w:val="4"/>
          <w:sz w:val="22"/>
        </w:rPr>
        <w:t> </w:t>
      </w:r>
      <w:r>
        <w:rPr>
          <w:sz w:val="22"/>
        </w:rPr>
        <w:t>vantajoso</w:t>
      </w:r>
      <w:r>
        <w:rPr>
          <w:spacing w:val="6"/>
          <w:sz w:val="22"/>
        </w:rPr>
        <w:t> </w:t>
      </w:r>
      <w:r>
        <w:rPr>
          <w:sz w:val="22"/>
        </w:rPr>
        <w:t>para</w:t>
      </w:r>
      <w:r>
        <w:rPr>
          <w:spacing w:val="4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Administração.</w:t>
      </w:r>
    </w:p>
    <w:p>
      <w:pPr>
        <w:spacing w:line="345" w:lineRule="auto" w:before="109"/>
        <w:ind w:left="527" w:right="422" w:firstLine="667"/>
        <w:jc w:val="both"/>
        <w:rPr>
          <w:sz w:val="22"/>
        </w:rPr>
      </w:pPr>
      <w:r>
        <w:rPr>
          <w:sz w:val="22"/>
        </w:rPr>
        <w:t>Portanto,</w:t>
      </w:r>
      <w:r>
        <w:rPr>
          <w:spacing w:val="1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casu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sz w:val="22"/>
        </w:rPr>
        <w:t>observa-se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eventual</w:t>
      </w:r>
      <w:r>
        <w:rPr>
          <w:spacing w:val="1"/>
          <w:sz w:val="22"/>
        </w:rPr>
        <w:t> </w:t>
      </w:r>
      <w:r>
        <w:rPr>
          <w:sz w:val="22"/>
        </w:rPr>
        <w:t>licitação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modo</w:t>
      </w:r>
      <w:r>
        <w:rPr>
          <w:spacing w:val="1"/>
          <w:sz w:val="22"/>
        </w:rPr>
        <w:t> </w:t>
      </w:r>
      <w:r>
        <w:rPr>
          <w:sz w:val="22"/>
        </w:rPr>
        <w:t>individual</w:t>
      </w:r>
      <w:r>
        <w:rPr>
          <w:spacing w:val="55"/>
          <w:sz w:val="22"/>
        </w:rPr>
        <w:t> </w:t>
      </w:r>
      <w:r>
        <w:rPr>
          <w:sz w:val="22"/>
        </w:rPr>
        <w:t>poderia</w:t>
      </w:r>
      <w:r>
        <w:rPr>
          <w:spacing w:val="1"/>
          <w:sz w:val="22"/>
        </w:rPr>
        <w:t> </w:t>
      </w:r>
      <w:r>
        <w:rPr>
          <w:sz w:val="22"/>
        </w:rPr>
        <w:t>incorrer</w:t>
      </w:r>
      <w:r>
        <w:rPr>
          <w:spacing w:val="1"/>
          <w:sz w:val="22"/>
        </w:rPr>
        <w:t> </w:t>
      </w:r>
      <w:r>
        <w:rPr>
          <w:sz w:val="22"/>
        </w:rPr>
        <w:t>em</w:t>
      </w:r>
      <w:r>
        <w:rPr>
          <w:spacing w:val="1"/>
          <w:sz w:val="22"/>
        </w:rPr>
        <w:t> </w:t>
      </w:r>
      <w:r>
        <w:rPr>
          <w:sz w:val="22"/>
        </w:rPr>
        <w:t>diversas</w:t>
      </w:r>
      <w:r>
        <w:rPr>
          <w:spacing w:val="1"/>
          <w:sz w:val="22"/>
        </w:rPr>
        <w:t> </w:t>
      </w:r>
      <w:r>
        <w:rPr>
          <w:sz w:val="22"/>
        </w:rPr>
        <w:t>implicações prejudiciais</w:t>
      </w:r>
      <w:r>
        <w:rPr>
          <w:spacing w:val="1"/>
          <w:sz w:val="22"/>
        </w:rPr>
        <w:t> </w:t>
      </w:r>
      <w:r>
        <w:rPr>
          <w:sz w:val="22"/>
        </w:rPr>
        <w:t>à</w:t>
      </w:r>
      <w:r>
        <w:rPr>
          <w:spacing w:val="1"/>
          <w:sz w:val="22"/>
        </w:rPr>
        <w:t> </w:t>
      </w:r>
      <w:r>
        <w:rPr>
          <w:sz w:val="22"/>
        </w:rPr>
        <w:t>Administração,</w:t>
      </w:r>
      <w:r>
        <w:rPr>
          <w:spacing w:val="1"/>
          <w:sz w:val="22"/>
        </w:rPr>
        <w:t> </w:t>
      </w:r>
      <w:r>
        <w:rPr>
          <w:sz w:val="22"/>
        </w:rPr>
        <w:t>pois se</w:t>
      </w:r>
      <w:r>
        <w:rPr>
          <w:spacing w:val="1"/>
          <w:sz w:val="22"/>
        </w:rPr>
        <w:t> </w:t>
      </w:r>
      <w:r>
        <w:rPr>
          <w:sz w:val="22"/>
        </w:rPr>
        <w:t>houvesse</w:t>
      </w:r>
      <w:r>
        <w:rPr>
          <w:spacing w:val="1"/>
          <w:sz w:val="22"/>
        </w:rPr>
        <w:t> </w:t>
      </w:r>
      <w:r>
        <w:rPr>
          <w:sz w:val="22"/>
        </w:rPr>
        <w:t>empresas</w:t>
      </w:r>
      <w:r>
        <w:rPr>
          <w:spacing w:val="1"/>
          <w:sz w:val="22"/>
        </w:rPr>
        <w:t> </w:t>
      </w:r>
      <w:r>
        <w:rPr>
          <w:sz w:val="22"/>
        </w:rPr>
        <w:t>diferentes para cada item</w:t>
      </w:r>
      <w:r>
        <w:rPr>
          <w:spacing w:val="55"/>
          <w:sz w:val="22"/>
        </w:rPr>
        <w:t> </w:t>
      </w:r>
      <w:r>
        <w:rPr>
          <w:sz w:val="22"/>
        </w:rPr>
        <w:t>os objetos e móveis fugiriam</w:t>
      </w:r>
      <w:r>
        <w:rPr>
          <w:spacing w:val="55"/>
          <w:sz w:val="22"/>
        </w:rPr>
        <w:t> </w:t>
      </w:r>
      <w:r>
        <w:rPr>
          <w:sz w:val="22"/>
        </w:rPr>
        <w:t>da padronização</w:t>
      </w:r>
      <w:r>
        <w:rPr>
          <w:spacing w:val="55"/>
          <w:sz w:val="22"/>
        </w:rPr>
        <w:t> </w:t>
      </w:r>
      <w:r>
        <w:rPr>
          <w:sz w:val="22"/>
        </w:rPr>
        <w:t>de cores das madeiras</w:t>
      </w:r>
      <w:r>
        <w:rPr>
          <w:spacing w:val="1"/>
          <w:sz w:val="22"/>
        </w:rPr>
        <w:t> </w:t>
      </w:r>
      <w:r>
        <w:rPr>
          <w:sz w:val="22"/>
        </w:rPr>
        <w:t>e da harmonização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ambiente,</w:t>
      </w:r>
      <w:r>
        <w:rPr>
          <w:spacing w:val="1"/>
          <w:sz w:val="22"/>
        </w:rPr>
        <w:t> </w:t>
      </w:r>
      <w:r>
        <w:rPr>
          <w:sz w:val="22"/>
        </w:rPr>
        <w:t>além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ser</w:t>
      </w:r>
      <w:r>
        <w:rPr>
          <w:spacing w:val="1"/>
          <w:sz w:val="22"/>
        </w:rPr>
        <w:t> </w:t>
      </w:r>
      <w:r>
        <w:rPr>
          <w:sz w:val="22"/>
        </w:rPr>
        <w:t>menos atrativo</w:t>
      </w:r>
      <w:r>
        <w:rPr>
          <w:spacing w:val="55"/>
          <w:sz w:val="22"/>
        </w:rPr>
        <w:t> </w:t>
      </w:r>
      <w:r>
        <w:rPr>
          <w:sz w:val="22"/>
        </w:rPr>
        <w:t>para os eventuais</w:t>
      </w:r>
      <w:r>
        <w:rPr>
          <w:spacing w:val="55"/>
          <w:sz w:val="22"/>
        </w:rPr>
        <w:t> </w:t>
      </w:r>
      <w:r>
        <w:rPr>
          <w:sz w:val="22"/>
        </w:rPr>
        <w:t>interessados,</w:t>
      </w:r>
      <w:r>
        <w:rPr>
          <w:spacing w:val="1"/>
          <w:sz w:val="22"/>
        </w:rPr>
        <w:t> </w:t>
      </w:r>
      <w:r>
        <w:rPr>
          <w:sz w:val="22"/>
        </w:rPr>
        <w:t>além do que, oneraria o procedimento, uma vez</w:t>
      </w:r>
      <w:r>
        <w:rPr>
          <w:spacing w:val="55"/>
          <w:sz w:val="22"/>
        </w:rPr>
        <w:t> </w:t>
      </w:r>
      <w:r>
        <w:rPr>
          <w:sz w:val="22"/>
        </w:rPr>
        <w:t>que adviriam diversas atas, o que resultaria</w:t>
      </w:r>
      <w:r>
        <w:rPr>
          <w:spacing w:val="1"/>
          <w:sz w:val="22"/>
        </w:rPr>
        <w:t> </w:t>
      </w:r>
      <w:r>
        <w:rPr>
          <w:sz w:val="22"/>
        </w:rPr>
        <w:t>numa</w:t>
      </w:r>
      <w:r>
        <w:rPr>
          <w:spacing w:val="4"/>
          <w:sz w:val="22"/>
        </w:rPr>
        <w:t> </w:t>
      </w:r>
      <w:r>
        <w:rPr>
          <w:sz w:val="22"/>
        </w:rPr>
        <w:t>dificuldade</w:t>
      </w:r>
      <w:r>
        <w:rPr>
          <w:spacing w:val="4"/>
          <w:sz w:val="22"/>
        </w:rPr>
        <w:t> </w:t>
      </w:r>
      <w:r>
        <w:rPr>
          <w:sz w:val="22"/>
        </w:rPr>
        <w:t>maior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fiscalização</w:t>
      </w:r>
      <w:r>
        <w:rPr>
          <w:spacing w:val="10"/>
          <w:sz w:val="22"/>
        </w:rPr>
        <w:t> </w:t>
      </w:r>
      <w:r>
        <w:rPr>
          <w:sz w:val="22"/>
        </w:rPr>
        <w:t>e</w:t>
      </w:r>
      <w:r>
        <w:rPr>
          <w:spacing w:val="-1"/>
          <w:sz w:val="22"/>
        </w:rPr>
        <w:t> </w:t>
      </w:r>
      <w:r>
        <w:rPr>
          <w:sz w:val="22"/>
        </w:rPr>
        <w:t>controle.</w:t>
      </w:r>
    </w:p>
    <w:p>
      <w:pPr>
        <w:spacing w:line="240" w:lineRule="auto" w:before="0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792" w:val="left" w:leader="none"/>
        </w:tabs>
        <w:spacing w:line="240" w:lineRule="auto" w:before="183" w:after="0"/>
        <w:ind w:left="791" w:right="0" w:hanging="275"/>
        <w:jc w:val="left"/>
      </w:pPr>
      <w:r>
        <w:rPr/>
        <w:t>INDICADORES</w:t>
      </w:r>
      <w:r>
        <w:rPr>
          <w:spacing w:val="24"/>
        </w:rPr>
        <w:t> </w:t>
      </w:r>
      <w:r>
        <w:rPr/>
        <w:t>DE</w:t>
      </w:r>
      <w:r>
        <w:rPr>
          <w:spacing w:val="19"/>
        </w:rPr>
        <w:t> </w:t>
      </w:r>
      <w:r>
        <w:rPr/>
        <w:t>DESEMPENHO</w:t>
      </w:r>
      <w:r>
        <w:rPr>
          <w:spacing w:val="24"/>
        </w:rPr>
        <w:t> </w:t>
      </w:r>
      <w:r>
        <w:rPr/>
        <w:t>DA</w:t>
      </w:r>
      <w:r>
        <w:rPr>
          <w:spacing w:val="21"/>
        </w:rPr>
        <w:t> </w:t>
      </w:r>
      <w:r>
        <w:rPr/>
        <w:t>AQUISIÇÃO</w:t>
      </w:r>
    </w:p>
    <w:p>
      <w:pPr>
        <w:spacing w:line="343" w:lineRule="auto" w:before="203"/>
        <w:ind w:left="527" w:right="425" w:firstLine="667"/>
        <w:jc w:val="both"/>
        <w:rPr>
          <w:sz w:val="22"/>
        </w:rPr>
      </w:pP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contratação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empresas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eventual</w:t>
      </w:r>
      <w:r>
        <w:rPr>
          <w:spacing w:val="1"/>
          <w:sz w:val="22"/>
        </w:rPr>
        <w:t> </w:t>
      </w:r>
      <w:r>
        <w:rPr>
          <w:sz w:val="22"/>
        </w:rPr>
        <w:t>aquisição</w:t>
      </w:r>
      <w:r>
        <w:rPr>
          <w:spacing w:val="1"/>
          <w:sz w:val="22"/>
        </w:rPr>
        <w:t> </w:t>
      </w:r>
      <w:r>
        <w:rPr>
          <w:sz w:val="22"/>
        </w:rPr>
        <w:t>parcelada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itens</w:t>
      </w:r>
      <w:r>
        <w:rPr>
          <w:spacing w:val="1"/>
          <w:sz w:val="22"/>
        </w:rPr>
        <w:t> </w:t>
      </w:r>
      <w:r>
        <w:rPr>
          <w:sz w:val="22"/>
        </w:rPr>
        <w:t>diversos,</w:t>
      </w:r>
      <w:r>
        <w:rPr>
          <w:spacing w:val="1"/>
          <w:sz w:val="22"/>
        </w:rPr>
        <w:t> </w:t>
      </w:r>
      <w:r>
        <w:rPr>
          <w:sz w:val="22"/>
        </w:rPr>
        <w:t>agrupados</w:t>
      </w:r>
      <w:r>
        <w:rPr>
          <w:spacing w:val="1"/>
          <w:sz w:val="22"/>
        </w:rPr>
        <w:t> </w:t>
      </w:r>
      <w:r>
        <w:rPr>
          <w:sz w:val="22"/>
        </w:rPr>
        <w:t>em</w:t>
      </w:r>
      <w:r>
        <w:rPr>
          <w:spacing w:val="1"/>
          <w:sz w:val="22"/>
        </w:rPr>
        <w:t> </w:t>
      </w:r>
      <w:r>
        <w:rPr>
          <w:sz w:val="22"/>
        </w:rPr>
        <w:t>04</w:t>
      </w:r>
      <w:r>
        <w:rPr>
          <w:spacing w:val="1"/>
          <w:sz w:val="22"/>
        </w:rPr>
        <w:t> </w:t>
      </w:r>
      <w:r>
        <w:rPr>
          <w:sz w:val="22"/>
        </w:rPr>
        <w:t>(quatro)</w:t>
      </w:r>
      <w:r>
        <w:rPr>
          <w:spacing w:val="1"/>
          <w:sz w:val="22"/>
        </w:rPr>
        <w:t> </w:t>
      </w:r>
      <w:r>
        <w:rPr>
          <w:sz w:val="22"/>
        </w:rPr>
        <w:t>lotes,</w:t>
      </w:r>
      <w:r>
        <w:rPr>
          <w:spacing w:val="1"/>
          <w:sz w:val="22"/>
        </w:rPr>
        <w:t> </w:t>
      </w:r>
      <w:r>
        <w:rPr>
          <w:sz w:val="22"/>
        </w:rPr>
        <w:t>tais</w:t>
      </w:r>
      <w:r>
        <w:rPr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os</w:t>
      </w:r>
      <w:r>
        <w:rPr>
          <w:spacing w:val="1"/>
          <w:sz w:val="22"/>
        </w:rPr>
        <w:t> </w:t>
      </w:r>
      <w:r>
        <w:rPr>
          <w:sz w:val="22"/>
        </w:rPr>
        <w:t>descritos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tópico</w:t>
      </w:r>
      <w:r>
        <w:rPr>
          <w:spacing w:val="1"/>
          <w:sz w:val="22"/>
        </w:rPr>
        <w:t> </w:t>
      </w:r>
      <w:r>
        <w:rPr>
          <w:sz w:val="22"/>
        </w:rPr>
        <w:t>5</w:t>
      </w:r>
      <w:r>
        <w:rPr>
          <w:spacing w:val="1"/>
          <w:sz w:val="22"/>
        </w:rPr>
        <w:t> </w:t>
      </w:r>
      <w:r>
        <w:rPr>
          <w:sz w:val="22"/>
        </w:rPr>
        <w:t>deste</w:t>
      </w:r>
      <w:r>
        <w:rPr>
          <w:spacing w:val="1"/>
          <w:sz w:val="22"/>
        </w:rPr>
        <w:t> </w:t>
      </w:r>
      <w:r>
        <w:rPr>
          <w:sz w:val="22"/>
        </w:rPr>
        <w:t>estudo,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55"/>
          <w:sz w:val="22"/>
        </w:rPr>
        <w:t> </w:t>
      </w:r>
      <w:r>
        <w:rPr>
          <w:sz w:val="22"/>
        </w:rPr>
        <w:t>faz</w:t>
      </w:r>
      <w:r>
        <w:rPr>
          <w:spacing w:val="1"/>
          <w:sz w:val="22"/>
        </w:rPr>
        <w:t> </w:t>
      </w:r>
      <w:r>
        <w:rPr>
          <w:sz w:val="22"/>
        </w:rPr>
        <w:t>necessária pois como já explanado neste estudo, irá se adequar à realidade de cada uma das 79</w:t>
      </w:r>
      <w:r>
        <w:rPr>
          <w:spacing w:val="1"/>
          <w:sz w:val="22"/>
        </w:rPr>
        <w:t> </w:t>
      </w:r>
      <w:r>
        <w:rPr>
          <w:sz w:val="22"/>
        </w:rPr>
        <w:t>Comarcas do Estado e do Tribunal de Justiça do Estado de Mato Grosso, gerando assim a</w:t>
      </w:r>
      <w:r>
        <w:rPr>
          <w:spacing w:val="1"/>
          <w:sz w:val="22"/>
        </w:rPr>
        <w:t> </w:t>
      </w:r>
      <w:r>
        <w:rPr>
          <w:sz w:val="22"/>
        </w:rPr>
        <w:t>economicidade.</w:t>
      </w:r>
    </w:p>
    <w:p>
      <w:pPr>
        <w:spacing w:after="0" w:line="343" w:lineRule="auto"/>
        <w:jc w:val="both"/>
        <w:rPr>
          <w:sz w:val="22"/>
        </w:rPr>
        <w:sectPr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747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p>
      <w:pPr>
        <w:spacing w:line="240" w:lineRule="auto" w:before="4"/>
        <w:rPr>
          <w:sz w:val="27"/>
        </w:rPr>
      </w:pPr>
    </w:p>
    <w:p>
      <w:pPr>
        <w:pStyle w:val="Heading1"/>
        <w:numPr>
          <w:ilvl w:val="0"/>
          <w:numId w:val="1"/>
        </w:numPr>
        <w:tabs>
          <w:tab w:pos="523" w:val="left" w:leader="none"/>
        </w:tabs>
        <w:spacing w:line="240" w:lineRule="auto" w:before="95" w:after="0"/>
        <w:ind w:left="522" w:right="0" w:hanging="279"/>
        <w:jc w:val="left"/>
      </w:pPr>
      <w:r>
        <w:rPr/>
        <w:t>RISCOS</w:t>
      </w:r>
      <w:r>
        <w:rPr>
          <w:spacing w:val="18"/>
        </w:rPr>
        <w:t> </w:t>
      </w:r>
      <w:r>
        <w:rPr/>
        <w:t>DA</w:t>
      </w:r>
      <w:r>
        <w:rPr>
          <w:spacing w:val="19"/>
        </w:rPr>
        <w:t> </w:t>
      </w:r>
      <w:r>
        <w:rPr/>
        <w:t>AQUISIÇÃO</w:t>
      </w:r>
    </w:p>
    <w:p>
      <w:pPr>
        <w:spacing w:line="345" w:lineRule="auto" w:before="199"/>
        <w:ind w:left="253" w:right="695" w:firstLine="667"/>
        <w:jc w:val="both"/>
        <w:rPr>
          <w:sz w:val="22"/>
        </w:rPr>
      </w:pPr>
      <w:r>
        <w:rPr>
          <w:sz w:val="22"/>
        </w:rPr>
        <w:t>Levando-se em conta a experiência do setor, </w:t>
      </w:r>
      <w:r>
        <w:rPr>
          <w:i/>
          <w:sz w:val="22"/>
        </w:rPr>
        <w:t>a priori</w:t>
      </w:r>
      <w:r>
        <w:rPr>
          <w:sz w:val="22"/>
        </w:rPr>
        <w:t>, não há riscos econômicos, pois a</w:t>
      </w:r>
      <w:r>
        <w:rPr>
          <w:spacing w:val="1"/>
          <w:sz w:val="22"/>
        </w:rPr>
        <w:t> </w:t>
      </w:r>
      <w:r>
        <w:rPr>
          <w:sz w:val="22"/>
        </w:rPr>
        <w:t>experiência</w:t>
      </w:r>
      <w:r>
        <w:rPr>
          <w:spacing w:val="21"/>
          <w:sz w:val="22"/>
        </w:rPr>
        <w:t> </w:t>
      </w:r>
      <w:r>
        <w:rPr>
          <w:sz w:val="22"/>
        </w:rPr>
        <w:t>adquirida</w:t>
      </w:r>
      <w:r>
        <w:rPr>
          <w:spacing w:val="21"/>
          <w:sz w:val="22"/>
        </w:rPr>
        <w:t> </w:t>
      </w:r>
      <w:r>
        <w:rPr>
          <w:sz w:val="22"/>
        </w:rPr>
        <w:t>ao</w:t>
      </w:r>
      <w:r>
        <w:rPr>
          <w:spacing w:val="28"/>
          <w:sz w:val="22"/>
        </w:rPr>
        <w:t> </w:t>
      </w:r>
      <w:r>
        <w:rPr>
          <w:sz w:val="22"/>
        </w:rPr>
        <w:t>longo</w:t>
      </w:r>
      <w:r>
        <w:rPr>
          <w:spacing w:val="28"/>
          <w:sz w:val="22"/>
        </w:rPr>
        <w:t> </w:t>
      </w:r>
      <w:r>
        <w:rPr>
          <w:sz w:val="22"/>
        </w:rPr>
        <w:t>da</w:t>
      </w:r>
      <w:r>
        <w:rPr>
          <w:spacing w:val="21"/>
          <w:sz w:val="22"/>
        </w:rPr>
        <w:t> </w:t>
      </w:r>
      <w:r>
        <w:rPr>
          <w:sz w:val="22"/>
        </w:rPr>
        <w:t>execução</w:t>
      </w:r>
      <w:r>
        <w:rPr>
          <w:spacing w:val="22"/>
          <w:sz w:val="22"/>
        </w:rPr>
        <w:t> </w:t>
      </w:r>
      <w:r>
        <w:rPr>
          <w:sz w:val="22"/>
        </w:rPr>
        <w:t>de</w:t>
      </w:r>
      <w:r>
        <w:rPr>
          <w:spacing w:val="15"/>
          <w:sz w:val="22"/>
        </w:rPr>
        <w:t> </w:t>
      </w:r>
      <w:r>
        <w:rPr>
          <w:sz w:val="22"/>
        </w:rPr>
        <w:t>inúmeros</w:t>
      </w:r>
      <w:r>
        <w:rPr>
          <w:spacing w:val="19"/>
          <w:sz w:val="22"/>
        </w:rPr>
        <w:t> </w:t>
      </w:r>
      <w:r>
        <w:rPr>
          <w:sz w:val="22"/>
        </w:rPr>
        <w:t>contratos</w:t>
      </w:r>
      <w:r>
        <w:rPr>
          <w:spacing w:val="24"/>
          <w:sz w:val="22"/>
        </w:rPr>
        <w:t> </w:t>
      </w:r>
      <w:r>
        <w:rPr>
          <w:sz w:val="22"/>
        </w:rPr>
        <w:t>anteriores</w:t>
      </w:r>
      <w:r>
        <w:rPr>
          <w:spacing w:val="18"/>
          <w:sz w:val="22"/>
        </w:rPr>
        <w:t> </w:t>
      </w:r>
      <w:r>
        <w:rPr>
          <w:sz w:val="22"/>
        </w:rPr>
        <w:t>dá</w:t>
      </w:r>
      <w:r>
        <w:rPr>
          <w:spacing w:val="21"/>
          <w:sz w:val="22"/>
        </w:rPr>
        <w:t> </w:t>
      </w:r>
      <w:r>
        <w:rPr>
          <w:sz w:val="22"/>
        </w:rPr>
        <w:t>conta</w:t>
      </w:r>
      <w:r>
        <w:rPr>
          <w:spacing w:val="21"/>
          <w:sz w:val="22"/>
        </w:rPr>
        <w:t> </w:t>
      </w:r>
      <w:r>
        <w:rPr>
          <w:sz w:val="22"/>
        </w:rPr>
        <w:t>de</w:t>
      </w:r>
      <w:r>
        <w:rPr>
          <w:spacing w:val="21"/>
          <w:sz w:val="22"/>
        </w:rPr>
        <w:t> </w:t>
      </w:r>
      <w:r>
        <w:rPr>
          <w:sz w:val="22"/>
        </w:rPr>
        <w:t>que</w:t>
      </w:r>
      <w:r>
        <w:rPr>
          <w:spacing w:val="-52"/>
          <w:sz w:val="22"/>
        </w:rPr>
        <w:t> </w:t>
      </w:r>
      <w:r>
        <w:rPr>
          <w:sz w:val="22"/>
        </w:rPr>
        <w:t>o</w:t>
      </w:r>
      <w:r>
        <w:rPr>
          <w:spacing w:val="31"/>
          <w:sz w:val="22"/>
        </w:rPr>
        <w:t> </w:t>
      </w:r>
      <w:r>
        <w:rPr>
          <w:sz w:val="22"/>
        </w:rPr>
        <w:t>registro</w:t>
      </w:r>
      <w:r>
        <w:rPr>
          <w:spacing w:val="31"/>
          <w:sz w:val="22"/>
        </w:rPr>
        <w:t> </w:t>
      </w:r>
      <w:r>
        <w:rPr>
          <w:sz w:val="22"/>
        </w:rPr>
        <w:t>de</w:t>
      </w:r>
      <w:r>
        <w:rPr>
          <w:spacing w:val="19"/>
          <w:sz w:val="22"/>
        </w:rPr>
        <w:t> </w:t>
      </w:r>
      <w:r>
        <w:rPr>
          <w:sz w:val="22"/>
        </w:rPr>
        <w:t>preços</w:t>
      </w:r>
      <w:r>
        <w:rPr>
          <w:spacing w:val="16"/>
          <w:sz w:val="22"/>
        </w:rPr>
        <w:t> </w:t>
      </w:r>
      <w:r>
        <w:rPr>
          <w:sz w:val="22"/>
        </w:rPr>
        <w:t>para</w:t>
      </w:r>
      <w:r>
        <w:rPr>
          <w:spacing w:val="24"/>
          <w:sz w:val="22"/>
        </w:rPr>
        <w:t> </w:t>
      </w:r>
      <w:r>
        <w:rPr>
          <w:sz w:val="22"/>
        </w:rPr>
        <w:t>eventual</w:t>
      </w:r>
      <w:r>
        <w:rPr>
          <w:spacing w:val="17"/>
          <w:sz w:val="22"/>
        </w:rPr>
        <w:t> </w:t>
      </w:r>
      <w:r>
        <w:rPr>
          <w:sz w:val="22"/>
        </w:rPr>
        <w:t>contratação</w:t>
      </w:r>
      <w:r>
        <w:rPr>
          <w:spacing w:val="26"/>
          <w:sz w:val="22"/>
        </w:rPr>
        <w:t> </w:t>
      </w:r>
      <w:r>
        <w:rPr>
          <w:sz w:val="22"/>
        </w:rPr>
        <w:t>de</w:t>
      </w:r>
      <w:r>
        <w:rPr>
          <w:spacing w:val="18"/>
          <w:sz w:val="22"/>
        </w:rPr>
        <w:t> </w:t>
      </w:r>
      <w:r>
        <w:rPr>
          <w:sz w:val="22"/>
        </w:rPr>
        <w:t>empresa</w:t>
      </w:r>
      <w:r>
        <w:rPr>
          <w:spacing w:val="23"/>
          <w:sz w:val="22"/>
        </w:rPr>
        <w:t> </w:t>
      </w:r>
      <w:r>
        <w:rPr>
          <w:sz w:val="22"/>
        </w:rPr>
        <w:t>para</w:t>
      </w:r>
      <w:r>
        <w:rPr>
          <w:spacing w:val="25"/>
          <w:sz w:val="22"/>
        </w:rPr>
        <w:t> </w:t>
      </w:r>
      <w:r>
        <w:rPr>
          <w:sz w:val="22"/>
        </w:rPr>
        <w:t>serviço</w:t>
      </w:r>
      <w:r>
        <w:rPr>
          <w:spacing w:val="25"/>
          <w:sz w:val="22"/>
        </w:rPr>
        <w:t> </w:t>
      </w:r>
      <w:r>
        <w:rPr>
          <w:sz w:val="22"/>
        </w:rPr>
        <w:t>de</w:t>
      </w:r>
      <w:r>
        <w:rPr>
          <w:spacing w:val="19"/>
          <w:sz w:val="22"/>
        </w:rPr>
        <w:t> </w:t>
      </w:r>
      <w:r>
        <w:rPr>
          <w:sz w:val="22"/>
        </w:rPr>
        <w:t>confecção,</w:t>
      </w:r>
      <w:r>
        <w:rPr>
          <w:spacing w:val="29"/>
          <w:sz w:val="22"/>
        </w:rPr>
        <w:t> </w:t>
      </w:r>
      <w:r>
        <w:rPr>
          <w:sz w:val="22"/>
        </w:rPr>
        <w:t>entrega</w:t>
      </w:r>
      <w:r>
        <w:rPr>
          <w:spacing w:val="1"/>
          <w:sz w:val="22"/>
        </w:rPr>
        <w:t> </w:t>
      </w:r>
      <w:r>
        <w:rPr>
          <w:sz w:val="22"/>
        </w:rPr>
        <w:t>e instalação de móveis planejados e demais objetos, descritos no item 5 deste ETP, é a melhor</w:t>
      </w:r>
      <w:r>
        <w:rPr>
          <w:spacing w:val="1"/>
          <w:sz w:val="22"/>
        </w:rPr>
        <w:t> </w:t>
      </w:r>
      <w:r>
        <w:rPr>
          <w:sz w:val="22"/>
        </w:rPr>
        <w:t>opção.</w:t>
      </w:r>
    </w:p>
    <w:p>
      <w:pPr>
        <w:spacing w:line="343" w:lineRule="auto" w:before="113"/>
        <w:ind w:left="253" w:right="701" w:firstLine="667"/>
        <w:jc w:val="both"/>
        <w:rPr>
          <w:sz w:val="22"/>
        </w:rPr>
      </w:pP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entanto,</w:t>
      </w:r>
      <w:r>
        <w:rPr>
          <w:spacing w:val="1"/>
          <w:sz w:val="22"/>
        </w:rPr>
        <w:t> </w:t>
      </w:r>
      <w:r>
        <w:rPr>
          <w:sz w:val="22"/>
        </w:rPr>
        <w:t>importante</w:t>
      </w:r>
      <w:r>
        <w:rPr>
          <w:spacing w:val="1"/>
          <w:sz w:val="22"/>
        </w:rPr>
        <w:t> </w:t>
      </w:r>
      <w:r>
        <w:rPr>
          <w:sz w:val="22"/>
        </w:rPr>
        <w:t>mencionar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55"/>
          <w:sz w:val="22"/>
        </w:rPr>
        <w:t> </w:t>
      </w:r>
      <w:r>
        <w:rPr>
          <w:sz w:val="22"/>
        </w:rPr>
        <w:t>há</w:t>
      </w:r>
      <w:r>
        <w:rPr>
          <w:spacing w:val="55"/>
          <w:sz w:val="22"/>
        </w:rPr>
        <w:t> </w:t>
      </w:r>
      <w:r>
        <w:rPr>
          <w:sz w:val="22"/>
        </w:rPr>
        <w:t>possibilidade</w:t>
      </w:r>
      <w:r>
        <w:rPr>
          <w:spacing w:val="55"/>
          <w:sz w:val="22"/>
        </w:rPr>
        <w:t> </w:t>
      </w:r>
      <w:r>
        <w:rPr>
          <w:sz w:val="22"/>
        </w:rPr>
        <w:t>de</w:t>
      </w:r>
      <w:r>
        <w:rPr>
          <w:spacing w:val="55"/>
          <w:sz w:val="22"/>
        </w:rPr>
        <w:t> </w:t>
      </w:r>
      <w:r>
        <w:rPr>
          <w:sz w:val="22"/>
        </w:rPr>
        <w:t>riscos</w:t>
      </w:r>
      <w:r>
        <w:rPr>
          <w:spacing w:val="55"/>
          <w:sz w:val="22"/>
        </w:rPr>
        <w:t> </w:t>
      </w:r>
      <w:r>
        <w:rPr>
          <w:sz w:val="22"/>
        </w:rPr>
        <w:t>administrativos,</w:t>
      </w:r>
      <w:r>
        <w:rPr>
          <w:spacing w:val="1"/>
          <w:sz w:val="22"/>
        </w:rPr>
        <w:t> </w:t>
      </w:r>
      <w:r>
        <w:rPr>
          <w:sz w:val="22"/>
        </w:rPr>
        <w:t>quais sejam: licitação deserta e fracassada, atraso ou a não entrega do objeto por parte do</w:t>
      </w:r>
      <w:r>
        <w:rPr>
          <w:spacing w:val="1"/>
          <w:sz w:val="22"/>
        </w:rPr>
        <w:t> </w:t>
      </w:r>
      <w:r>
        <w:rPr>
          <w:sz w:val="22"/>
        </w:rPr>
        <w:t>fornecedor,</w:t>
      </w:r>
      <w:r>
        <w:rPr>
          <w:spacing w:val="7"/>
          <w:sz w:val="22"/>
        </w:rPr>
        <w:t> </w:t>
      </w:r>
      <w:r>
        <w:rPr>
          <w:sz w:val="22"/>
        </w:rPr>
        <w:t>pedido</w:t>
      </w:r>
      <w:r>
        <w:rPr>
          <w:spacing w:val="8"/>
          <w:sz w:val="22"/>
        </w:rPr>
        <w:t> </w:t>
      </w:r>
      <w:r>
        <w:rPr>
          <w:sz w:val="22"/>
        </w:rPr>
        <w:t>de</w:t>
      </w:r>
      <w:r>
        <w:rPr>
          <w:spacing w:val="6"/>
          <w:sz w:val="22"/>
        </w:rPr>
        <w:t> </w:t>
      </w:r>
      <w:r>
        <w:rPr>
          <w:sz w:val="22"/>
        </w:rPr>
        <w:t>reequilíbrio</w:t>
      </w:r>
      <w:r>
        <w:rPr>
          <w:spacing w:val="3"/>
          <w:sz w:val="22"/>
        </w:rPr>
        <w:t> </w:t>
      </w:r>
      <w:r>
        <w:rPr>
          <w:sz w:val="22"/>
        </w:rPr>
        <w:t>de</w:t>
      </w:r>
      <w:r>
        <w:rPr>
          <w:spacing w:val="6"/>
          <w:sz w:val="22"/>
        </w:rPr>
        <w:t> </w:t>
      </w:r>
      <w:r>
        <w:rPr>
          <w:sz w:val="22"/>
        </w:rPr>
        <w:t>preços</w:t>
      </w:r>
      <w:r>
        <w:rPr>
          <w:spacing w:val="9"/>
          <w:sz w:val="22"/>
        </w:rPr>
        <w:t> </w:t>
      </w:r>
      <w:r>
        <w:rPr>
          <w:sz w:val="22"/>
        </w:rPr>
        <w:t>e</w:t>
      </w:r>
      <w:r>
        <w:rPr>
          <w:spacing w:val="12"/>
          <w:sz w:val="22"/>
        </w:rPr>
        <w:t> </w:t>
      </w:r>
      <w:r>
        <w:rPr>
          <w:sz w:val="22"/>
        </w:rPr>
        <w:t>cancelamento</w:t>
      </w:r>
      <w:r>
        <w:rPr>
          <w:spacing w:val="14"/>
          <w:sz w:val="22"/>
        </w:rPr>
        <w:t> </w:t>
      </w:r>
      <w:r>
        <w:rPr>
          <w:sz w:val="22"/>
        </w:rPr>
        <w:t>da</w:t>
      </w:r>
      <w:r>
        <w:rPr>
          <w:spacing w:val="12"/>
          <w:sz w:val="22"/>
        </w:rPr>
        <w:t> </w:t>
      </w:r>
      <w:r>
        <w:rPr>
          <w:sz w:val="22"/>
        </w:rPr>
        <w:t>Ata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2"/>
          <w:sz w:val="22"/>
        </w:rPr>
        <w:t> </w:t>
      </w:r>
      <w:r>
        <w:rPr>
          <w:sz w:val="22"/>
        </w:rPr>
        <w:t>Registro</w:t>
      </w:r>
      <w:r>
        <w:rPr>
          <w:spacing w:val="13"/>
          <w:sz w:val="22"/>
        </w:rPr>
        <w:t> </w:t>
      </w:r>
      <w:r>
        <w:rPr>
          <w:sz w:val="22"/>
        </w:rPr>
        <w:t>de</w:t>
      </w:r>
      <w:r>
        <w:rPr>
          <w:spacing w:val="6"/>
          <w:sz w:val="22"/>
        </w:rPr>
        <w:t> </w:t>
      </w:r>
      <w:r>
        <w:rPr>
          <w:sz w:val="22"/>
        </w:rPr>
        <w:t>Preços.</w:t>
      </w:r>
    </w:p>
    <w:p>
      <w:pPr>
        <w:spacing w:line="240" w:lineRule="auto" w:before="0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523" w:val="left" w:leader="none"/>
        </w:tabs>
        <w:spacing w:line="324" w:lineRule="auto" w:before="179" w:after="0"/>
        <w:ind w:left="253" w:right="702" w:firstLine="0"/>
        <w:jc w:val="left"/>
      </w:pPr>
      <w:r>
        <w:rPr/>
        <w:t>INDICAÇÃO DAS RESTRIÇÕES</w:t>
      </w:r>
      <w:r>
        <w:rPr>
          <w:spacing w:val="1"/>
        </w:rPr>
        <w:t> </w:t>
      </w:r>
      <w:r>
        <w:rPr/>
        <w:t>INTERNAS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PROVIDÊNCIAS</w:t>
      </w:r>
      <w:r>
        <w:rPr>
          <w:spacing w:val="1"/>
        </w:rPr>
        <w:t> </w:t>
      </w:r>
      <w:r>
        <w:rPr/>
        <w:t>A SEREM</w:t>
      </w:r>
      <w:r>
        <w:rPr>
          <w:spacing w:val="-52"/>
        </w:rPr>
        <w:t> </w:t>
      </w:r>
      <w:r>
        <w:rPr/>
        <w:t>ADOTADAS</w:t>
      </w:r>
      <w:r>
        <w:rPr>
          <w:spacing w:val="10"/>
        </w:rPr>
        <w:t> </w:t>
      </w:r>
      <w:r>
        <w:rPr/>
        <w:t>PREVIAMENTE</w:t>
      </w:r>
      <w:r>
        <w:rPr>
          <w:spacing w:val="3"/>
        </w:rPr>
        <w:t> </w:t>
      </w:r>
      <w:r>
        <w:rPr/>
        <w:t>À</w:t>
      </w:r>
      <w:r>
        <w:rPr>
          <w:spacing w:val="5"/>
        </w:rPr>
        <w:t> </w:t>
      </w:r>
      <w:r>
        <w:rPr/>
        <w:t>CELEBAÇÃO</w:t>
      </w:r>
      <w:r>
        <w:rPr>
          <w:spacing w:val="8"/>
        </w:rPr>
        <w:t> </w:t>
      </w:r>
      <w:r>
        <w:rPr/>
        <w:t>DO</w:t>
      </w:r>
      <w:r>
        <w:rPr>
          <w:spacing w:val="7"/>
        </w:rPr>
        <w:t> </w:t>
      </w:r>
      <w:r>
        <w:rPr/>
        <w:t>CONTRATO</w:t>
      </w:r>
    </w:p>
    <w:p>
      <w:pPr>
        <w:spacing w:line="340" w:lineRule="auto" w:before="104"/>
        <w:ind w:left="253" w:right="693" w:firstLine="667"/>
        <w:jc w:val="both"/>
        <w:rPr>
          <w:sz w:val="22"/>
        </w:rPr>
      </w:pPr>
      <w:r>
        <w:rPr>
          <w:sz w:val="22"/>
        </w:rPr>
        <w:t>A contratação</w:t>
      </w:r>
      <w:r>
        <w:rPr>
          <w:spacing w:val="1"/>
          <w:sz w:val="22"/>
        </w:rPr>
        <w:t> </w:t>
      </w:r>
      <w:r>
        <w:rPr>
          <w:sz w:val="22"/>
        </w:rPr>
        <w:t>está prevista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55"/>
          <w:sz w:val="22"/>
        </w:rPr>
        <w:t> </w:t>
      </w:r>
      <w:r>
        <w:rPr>
          <w:sz w:val="22"/>
        </w:rPr>
        <w:t>orçamento</w:t>
      </w:r>
      <w:r>
        <w:rPr>
          <w:spacing w:val="55"/>
          <w:sz w:val="22"/>
        </w:rPr>
        <w:t> </w:t>
      </w:r>
      <w:r>
        <w:rPr>
          <w:sz w:val="22"/>
        </w:rPr>
        <w:t>e, portanto, não</w:t>
      </w:r>
      <w:r>
        <w:rPr>
          <w:spacing w:val="55"/>
          <w:sz w:val="22"/>
        </w:rPr>
        <w:t> </w:t>
      </w:r>
      <w:r>
        <w:rPr>
          <w:sz w:val="22"/>
        </w:rPr>
        <w:t>depende de outros fatores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3"/>
          <w:sz w:val="22"/>
        </w:rPr>
        <w:t> </w:t>
      </w:r>
      <w:r>
        <w:rPr>
          <w:sz w:val="22"/>
        </w:rPr>
        <w:t>ser</w:t>
      </w:r>
      <w:r>
        <w:rPr>
          <w:spacing w:val="-1"/>
          <w:sz w:val="22"/>
        </w:rPr>
        <w:t> </w:t>
      </w:r>
      <w:r>
        <w:rPr>
          <w:sz w:val="22"/>
        </w:rPr>
        <w:t>realizada.</w:t>
      </w:r>
    </w:p>
    <w:p>
      <w:pPr>
        <w:spacing w:line="240" w:lineRule="auto" w:before="0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657" w:val="left" w:leader="none"/>
        </w:tabs>
        <w:spacing w:line="240" w:lineRule="auto" w:before="187" w:after="0"/>
        <w:ind w:left="656" w:right="0" w:hanging="413"/>
        <w:jc w:val="left"/>
      </w:pPr>
      <w:r>
        <w:rPr/>
        <w:t>VIGÊNCIA</w:t>
      </w:r>
      <w:r>
        <w:rPr>
          <w:spacing w:val="19"/>
        </w:rPr>
        <w:t> </w:t>
      </w:r>
      <w:r>
        <w:rPr/>
        <w:t>DA</w:t>
      </w:r>
      <w:r>
        <w:rPr>
          <w:spacing w:val="19"/>
        </w:rPr>
        <w:t> </w:t>
      </w:r>
      <w:r>
        <w:rPr/>
        <w:t>AQUISIÇÃO</w:t>
      </w:r>
    </w:p>
    <w:p>
      <w:pPr>
        <w:spacing w:before="193"/>
        <w:ind w:left="920" w:right="0" w:firstLine="0"/>
        <w:jc w:val="left"/>
        <w:rPr>
          <w:sz w:val="22"/>
        </w:rPr>
      </w:pP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vigência</w:t>
      </w:r>
      <w:r>
        <w:rPr>
          <w:spacing w:val="6"/>
          <w:sz w:val="22"/>
        </w:rPr>
        <w:t> </w:t>
      </w:r>
      <w:r>
        <w:rPr>
          <w:sz w:val="22"/>
        </w:rPr>
        <w:t>será</w:t>
      </w:r>
      <w:r>
        <w:rPr>
          <w:spacing w:val="11"/>
          <w:sz w:val="22"/>
        </w:rPr>
        <w:t> </w:t>
      </w:r>
      <w:r>
        <w:rPr>
          <w:sz w:val="22"/>
        </w:rPr>
        <w:t>de</w:t>
      </w:r>
      <w:r>
        <w:rPr>
          <w:spacing w:val="5"/>
          <w:sz w:val="22"/>
        </w:rPr>
        <w:t> </w:t>
      </w:r>
      <w:r>
        <w:rPr>
          <w:sz w:val="22"/>
        </w:rPr>
        <w:t>12</w:t>
      </w:r>
      <w:r>
        <w:rPr>
          <w:spacing w:val="12"/>
          <w:sz w:val="22"/>
        </w:rPr>
        <w:t> </w:t>
      </w:r>
      <w:r>
        <w:rPr>
          <w:sz w:val="22"/>
        </w:rPr>
        <w:t>(doze)</w:t>
      </w:r>
      <w:r>
        <w:rPr>
          <w:spacing w:val="12"/>
          <w:sz w:val="22"/>
        </w:rPr>
        <w:t> </w:t>
      </w:r>
      <w:r>
        <w:rPr>
          <w:sz w:val="22"/>
        </w:rPr>
        <w:t>meses.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11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657" w:val="left" w:leader="none"/>
        </w:tabs>
        <w:spacing w:line="240" w:lineRule="auto" w:before="0" w:after="0"/>
        <w:ind w:left="656" w:right="0" w:hanging="413"/>
        <w:jc w:val="left"/>
      </w:pPr>
      <w:r>
        <w:rPr/>
        <w:t>OUTRAS</w:t>
      </w:r>
      <w:r>
        <w:rPr>
          <w:spacing w:val="27"/>
        </w:rPr>
        <w:t> </w:t>
      </w:r>
      <w:r>
        <w:rPr/>
        <w:t>INFORMAÇÕES</w:t>
      </w:r>
    </w:p>
    <w:p>
      <w:pPr>
        <w:spacing w:before="194"/>
        <w:ind w:left="920" w:right="0" w:firstLine="0"/>
        <w:jc w:val="left"/>
        <w:rPr>
          <w:sz w:val="22"/>
        </w:rPr>
      </w:pPr>
      <w:r>
        <w:rPr>
          <w:sz w:val="22"/>
        </w:rPr>
        <w:t>Sem</w:t>
      </w:r>
      <w:r>
        <w:rPr>
          <w:spacing w:val="17"/>
          <w:sz w:val="22"/>
        </w:rPr>
        <w:t> </w:t>
      </w:r>
      <w:r>
        <w:rPr>
          <w:sz w:val="22"/>
        </w:rPr>
        <w:t>informações</w:t>
      </w:r>
      <w:r>
        <w:rPr>
          <w:spacing w:val="20"/>
          <w:sz w:val="22"/>
        </w:rPr>
        <w:t> </w:t>
      </w:r>
      <w:r>
        <w:rPr>
          <w:sz w:val="22"/>
        </w:rPr>
        <w:t>adicionais.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10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657" w:val="left" w:leader="none"/>
        </w:tabs>
        <w:spacing w:line="240" w:lineRule="auto" w:before="1" w:after="0"/>
        <w:ind w:left="656" w:right="0" w:hanging="413"/>
        <w:jc w:val="left"/>
      </w:pPr>
      <w:r>
        <w:rPr/>
        <w:t>CONCLUSÃO</w:t>
      </w:r>
      <w:r>
        <w:rPr>
          <w:spacing w:val="19"/>
        </w:rPr>
        <w:t> </w:t>
      </w:r>
      <w:r>
        <w:rPr/>
        <w:t>DO</w:t>
      </w:r>
      <w:r>
        <w:rPr>
          <w:spacing w:val="20"/>
        </w:rPr>
        <w:t> </w:t>
      </w:r>
      <w:r>
        <w:rPr/>
        <w:t>GESTOR</w:t>
      </w:r>
    </w:p>
    <w:p>
      <w:pPr>
        <w:spacing w:line="333" w:lineRule="auto" w:before="198"/>
        <w:ind w:left="253" w:right="695" w:firstLine="667"/>
        <w:jc w:val="both"/>
        <w:rPr>
          <w:sz w:val="22"/>
        </w:rPr>
      </w:pPr>
      <w:r>
        <w:rPr>
          <w:sz w:val="22"/>
        </w:rPr>
        <w:t>Com base no exposto acima, a Equipe de Planejamento considera que a contratação é</w:t>
      </w:r>
      <w:r>
        <w:rPr>
          <w:spacing w:val="1"/>
          <w:sz w:val="22"/>
        </w:rPr>
        <w:t> </w:t>
      </w:r>
      <w:r>
        <w:rPr>
          <w:sz w:val="22"/>
        </w:rPr>
        <w:t>viável,</w:t>
      </w:r>
      <w:r>
        <w:rPr>
          <w:spacing w:val="8"/>
          <w:sz w:val="22"/>
        </w:rPr>
        <w:t> </w:t>
      </w:r>
      <w:r>
        <w:rPr>
          <w:sz w:val="22"/>
        </w:rPr>
        <w:t>além</w:t>
      </w:r>
      <w:r>
        <w:rPr>
          <w:spacing w:val="10"/>
          <w:sz w:val="22"/>
        </w:rPr>
        <w:t> </w:t>
      </w:r>
      <w:r>
        <w:rPr>
          <w:sz w:val="22"/>
        </w:rPr>
        <w:t>de</w:t>
      </w:r>
      <w:r>
        <w:rPr>
          <w:spacing w:val="8"/>
          <w:sz w:val="22"/>
        </w:rPr>
        <w:t> </w:t>
      </w:r>
      <w:r>
        <w:rPr>
          <w:sz w:val="22"/>
        </w:rPr>
        <w:t>ser</w:t>
      </w:r>
      <w:r>
        <w:rPr>
          <w:spacing w:val="10"/>
          <w:sz w:val="22"/>
        </w:rPr>
        <w:t> </w:t>
      </w:r>
      <w:r>
        <w:rPr>
          <w:sz w:val="22"/>
        </w:rPr>
        <w:t>necessária</w:t>
      </w:r>
      <w:r>
        <w:rPr>
          <w:spacing w:val="8"/>
          <w:sz w:val="22"/>
        </w:rPr>
        <w:t> </w:t>
      </w:r>
      <w:r>
        <w:rPr>
          <w:sz w:val="22"/>
        </w:rPr>
        <w:t>para</w:t>
      </w:r>
      <w:r>
        <w:rPr>
          <w:spacing w:val="3"/>
          <w:sz w:val="22"/>
        </w:rPr>
        <w:t> </w:t>
      </w:r>
      <w:r>
        <w:rPr>
          <w:sz w:val="22"/>
        </w:rPr>
        <w:t>o</w:t>
      </w:r>
      <w:r>
        <w:rPr>
          <w:spacing w:val="11"/>
          <w:sz w:val="22"/>
        </w:rPr>
        <w:t> </w:t>
      </w:r>
      <w:r>
        <w:rPr>
          <w:sz w:val="22"/>
        </w:rPr>
        <w:t>atendimento</w:t>
      </w:r>
      <w:r>
        <w:rPr>
          <w:spacing w:val="15"/>
          <w:sz w:val="22"/>
        </w:rPr>
        <w:t> </w:t>
      </w:r>
      <w:r>
        <w:rPr>
          <w:sz w:val="22"/>
        </w:rPr>
        <w:t>das</w:t>
      </w:r>
      <w:r>
        <w:rPr>
          <w:spacing w:val="6"/>
          <w:sz w:val="22"/>
        </w:rPr>
        <w:t> </w:t>
      </w:r>
      <w:r>
        <w:rPr>
          <w:sz w:val="22"/>
        </w:rPr>
        <w:t>necessidades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3"/>
          <w:sz w:val="22"/>
        </w:rPr>
        <w:t> </w:t>
      </w:r>
      <w:r>
        <w:rPr>
          <w:sz w:val="22"/>
        </w:rPr>
        <w:t>Administração.</w:t>
      </w:r>
    </w:p>
    <w:p>
      <w:pPr>
        <w:spacing w:line="240" w:lineRule="auto" w:before="4"/>
        <w:rPr>
          <w:sz w:val="32"/>
        </w:rPr>
      </w:pPr>
    </w:p>
    <w:p>
      <w:pPr>
        <w:pStyle w:val="Heading1"/>
        <w:numPr>
          <w:ilvl w:val="0"/>
          <w:numId w:val="1"/>
        </w:numPr>
        <w:tabs>
          <w:tab w:pos="657" w:val="left" w:leader="none"/>
        </w:tabs>
        <w:spacing w:line="240" w:lineRule="auto" w:before="0" w:after="0"/>
        <w:ind w:left="656" w:right="0" w:hanging="413"/>
        <w:jc w:val="left"/>
      </w:pPr>
      <w:r>
        <w:rPr/>
        <w:t>EQUIPE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PLANEJAMENTO</w:t>
      </w:r>
      <w:r>
        <w:rPr>
          <w:spacing w:val="22"/>
        </w:rPr>
        <w:t> </w:t>
      </w:r>
      <w:r>
        <w:rPr/>
        <w:t>DA</w:t>
      </w:r>
      <w:r>
        <w:rPr>
          <w:spacing w:val="19"/>
        </w:rPr>
        <w:t> </w:t>
      </w:r>
      <w:r>
        <w:rPr/>
        <w:t>AQUISIÇÃO</w:t>
      </w:r>
    </w:p>
    <w:p>
      <w:pPr>
        <w:spacing w:line="240" w:lineRule="auto" w:before="3" w:after="1"/>
        <w:rPr>
          <w:b/>
          <w:sz w:val="21"/>
        </w:rPr>
      </w:pPr>
    </w:p>
    <w:tbl>
      <w:tblPr>
        <w:tblW w:w="0" w:type="auto"/>
        <w:jc w:val="left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2"/>
        <w:gridCol w:w="3072"/>
        <w:gridCol w:w="1061"/>
        <w:gridCol w:w="1469"/>
      </w:tblGrid>
      <w:tr>
        <w:trPr>
          <w:trHeight w:val="412" w:hRule="atLeast"/>
        </w:trPr>
        <w:tc>
          <w:tcPr>
            <w:tcW w:w="3062" w:type="dxa"/>
          </w:tcPr>
          <w:p>
            <w:pPr>
              <w:pStyle w:val="TableParagraph"/>
              <w:spacing w:before="97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NOME</w:t>
            </w:r>
          </w:p>
        </w:tc>
        <w:tc>
          <w:tcPr>
            <w:tcW w:w="3072" w:type="dxa"/>
          </w:tcPr>
          <w:p>
            <w:pPr>
              <w:pStyle w:val="TableParagraph"/>
              <w:spacing w:before="97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E-MAIL</w:t>
            </w:r>
          </w:p>
        </w:tc>
        <w:tc>
          <w:tcPr>
            <w:tcW w:w="1061" w:type="dxa"/>
          </w:tcPr>
          <w:p>
            <w:pPr>
              <w:pStyle w:val="TableParagraph"/>
              <w:spacing w:before="97"/>
              <w:ind w:left="87" w:right="9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RAMAL</w:t>
            </w:r>
          </w:p>
        </w:tc>
        <w:tc>
          <w:tcPr>
            <w:tcW w:w="1469" w:type="dxa"/>
          </w:tcPr>
          <w:p>
            <w:pPr>
              <w:pStyle w:val="TableParagraph"/>
              <w:spacing w:before="97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</w:tr>
      <w:tr>
        <w:trPr>
          <w:trHeight w:val="369" w:hRule="atLeast"/>
        </w:trPr>
        <w:tc>
          <w:tcPr>
            <w:tcW w:w="3062" w:type="dxa"/>
          </w:tcPr>
          <w:p>
            <w:pPr>
              <w:pStyle w:val="TableParagraph"/>
              <w:spacing w:before="53"/>
              <w:ind w:left="105"/>
              <w:rPr>
                <w:sz w:val="22"/>
              </w:rPr>
            </w:pPr>
            <w:r>
              <w:rPr>
                <w:sz w:val="22"/>
              </w:rPr>
              <w:t>Wermison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Ferreira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Cesar</w:t>
            </w:r>
          </w:p>
        </w:tc>
        <w:tc>
          <w:tcPr>
            <w:tcW w:w="3072" w:type="dxa"/>
          </w:tcPr>
          <w:p>
            <w:pPr>
              <w:pStyle w:val="TableParagraph"/>
              <w:spacing w:before="53"/>
              <w:ind w:left="105"/>
              <w:rPr>
                <w:sz w:val="22"/>
              </w:rPr>
            </w:pPr>
            <w:hyperlink r:id="rId136">
              <w:r>
                <w:rPr>
                  <w:sz w:val="22"/>
                </w:rPr>
                <w:t>wermison.cesar@tjmt.jus.br</w:t>
              </w:r>
            </w:hyperlink>
          </w:p>
        </w:tc>
        <w:tc>
          <w:tcPr>
            <w:tcW w:w="1061" w:type="dxa"/>
          </w:tcPr>
          <w:p>
            <w:pPr>
              <w:pStyle w:val="TableParagraph"/>
              <w:spacing w:before="53"/>
              <w:ind w:left="87" w:right="85"/>
              <w:jc w:val="center"/>
              <w:rPr>
                <w:sz w:val="22"/>
              </w:rPr>
            </w:pPr>
            <w:r>
              <w:rPr>
                <w:sz w:val="22"/>
              </w:rPr>
              <w:t>73766</w:t>
            </w:r>
          </w:p>
        </w:tc>
        <w:tc>
          <w:tcPr>
            <w:tcW w:w="1469" w:type="dxa"/>
          </w:tcPr>
          <w:p>
            <w:pPr>
              <w:pStyle w:val="TableParagraph"/>
              <w:spacing w:before="53"/>
              <w:ind w:left="494"/>
              <w:rPr>
                <w:sz w:val="22"/>
              </w:rPr>
            </w:pPr>
            <w:r>
              <w:rPr>
                <w:sz w:val="22"/>
              </w:rPr>
              <w:t>DMP</w:t>
            </w:r>
          </w:p>
        </w:tc>
      </w:tr>
      <w:tr>
        <w:trPr>
          <w:trHeight w:val="374" w:hRule="atLeast"/>
        </w:trPr>
        <w:tc>
          <w:tcPr>
            <w:tcW w:w="3062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53"/>
              <w:ind w:left="105"/>
              <w:rPr>
                <w:sz w:val="22"/>
              </w:rPr>
            </w:pPr>
            <w:r>
              <w:rPr>
                <w:sz w:val="22"/>
              </w:rPr>
              <w:t>Reinaldo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Martins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Teixeira</w:t>
            </w:r>
          </w:p>
        </w:tc>
        <w:tc>
          <w:tcPr>
            <w:tcW w:w="3072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53"/>
              <w:ind w:left="105"/>
              <w:rPr>
                <w:sz w:val="22"/>
              </w:rPr>
            </w:pPr>
            <w:hyperlink r:id="rId137">
              <w:r>
                <w:rPr>
                  <w:sz w:val="22"/>
                </w:rPr>
                <w:t>reinaldo.teixeira@tjmt.jus.br</w:t>
              </w:r>
            </w:hyperlink>
          </w:p>
        </w:tc>
        <w:tc>
          <w:tcPr>
            <w:tcW w:w="1061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53"/>
              <w:ind w:left="87" w:right="85"/>
              <w:jc w:val="center"/>
              <w:rPr>
                <w:sz w:val="22"/>
              </w:rPr>
            </w:pPr>
            <w:r>
              <w:rPr>
                <w:sz w:val="22"/>
              </w:rPr>
              <w:t>73808</w:t>
            </w:r>
          </w:p>
        </w:tc>
        <w:tc>
          <w:tcPr>
            <w:tcW w:w="1469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53"/>
              <w:ind w:left="494"/>
              <w:rPr>
                <w:sz w:val="22"/>
              </w:rPr>
            </w:pPr>
            <w:r>
              <w:rPr>
                <w:sz w:val="22"/>
              </w:rPr>
              <w:t>DMP</w:t>
            </w:r>
          </w:p>
        </w:tc>
      </w:tr>
    </w:tbl>
    <w:p>
      <w:pPr>
        <w:spacing w:after="0"/>
        <w:rPr>
          <w:sz w:val="22"/>
        </w:rPr>
        <w:sectPr>
          <w:headerReference w:type="default" r:id="rId134"/>
          <w:footerReference w:type="default" r:id="rId135"/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752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5"/>
        <w:gridCol w:w="3067"/>
        <w:gridCol w:w="1065"/>
        <w:gridCol w:w="1463"/>
      </w:tblGrid>
      <w:tr>
        <w:trPr>
          <w:trHeight w:val="369" w:hRule="atLeast"/>
        </w:trPr>
        <w:tc>
          <w:tcPr>
            <w:tcW w:w="3065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58"/>
              <w:ind w:left="98"/>
              <w:rPr>
                <w:sz w:val="22"/>
              </w:rPr>
            </w:pPr>
            <w:r>
              <w:rPr>
                <w:sz w:val="22"/>
              </w:rPr>
              <w:t>Eliane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Marta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Ghisi</w:t>
            </w:r>
          </w:p>
        </w:tc>
        <w:tc>
          <w:tcPr>
            <w:tcW w:w="3067" w:type="dxa"/>
          </w:tcPr>
          <w:p>
            <w:pPr>
              <w:pStyle w:val="TableParagraph"/>
              <w:spacing w:before="58"/>
              <w:ind w:left="97"/>
              <w:rPr>
                <w:sz w:val="22"/>
              </w:rPr>
            </w:pPr>
            <w:hyperlink r:id="rId138">
              <w:r>
                <w:rPr>
                  <w:sz w:val="22"/>
                </w:rPr>
                <w:t>eliane.ghisi@tjmt.jus.br</w:t>
              </w:r>
            </w:hyperlink>
          </w:p>
        </w:tc>
        <w:tc>
          <w:tcPr>
            <w:tcW w:w="1065" w:type="dxa"/>
          </w:tcPr>
          <w:p>
            <w:pPr>
              <w:pStyle w:val="TableParagraph"/>
              <w:spacing w:before="58"/>
              <w:ind w:left="246"/>
              <w:rPr>
                <w:sz w:val="22"/>
              </w:rPr>
            </w:pPr>
            <w:r>
              <w:rPr>
                <w:sz w:val="22"/>
              </w:rPr>
              <w:t>73788</w:t>
            </w:r>
          </w:p>
        </w:tc>
        <w:tc>
          <w:tcPr>
            <w:tcW w:w="1463" w:type="dxa"/>
          </w:tcPr>
          <w:p>
            <w:pPr>
              <w:pStyle w:val="TableParagraph"/>
              <w:spacing w:before="58"/>
              <w:ind w:left="482"/>
              <w:rPr>
                <w:sz w:val="22"/>
              </w:rPr>
            </w:pPr>
            <w:r>
              <w:rPr>
                <w:sz w:val="22"/>
              </w:rPr>
              <w:t>DMP</w:t>
            </w:r>
          </w:p>
        </w:tc>
      </w:tr>
    </w:tbl>
    <w:p>
      <w:pPr>
        <w:spacing w:line="240" w:lineRule="auto" w:before="2"/>
        <w:rPr>
          <w:b/>
          <w:sz w:val="27"/>
        </w:rPr>
      </w:pPr>
    </w:p>
    <w:p>
      <w:pPr>
        <w:spacing w:before="96"/>
        <w:ind w:left="527" w:right="0" w:firstLine="0"/>
        <w:jc w:val="left"/>
        <w:rPr>
          <w:sz w:val="22"/>
        </w:rPr>
      </w:pPr>
      <w:r>
        <w:rPr>
          <w:sz w:val="22"/>
        </w:rPr>
        <w:t>Cuiabá,</w:t>
      </w:r>
      <w:r>
        <w:rPr>
          <w:spacing w:val="11"/>
          <w:sz w:val="22"/>
        </w:rPr>
        <w:t> </w:t>
      </w:r>
      <w:r>
        <w:rPr>
          <w:sz w:val="22"/>
        </w:rPr>
        <w:t>17</w:t>
      </w:r>
      <w:r>
        <w:rPr>
          <w:spacing w:val="8"/>
          <w:sz w:val="22"/>
        </w:rPr>
        <w:t> </w:t>
      </w:r>
      <w:r>
        <w:rPr>
          <w:sz w:val="22"/>
        </w:rPr>
        <w:t>de</w:t>
      </w:r>
      <w:r>
        <w:rPr>
          <w:spacing w:val="11"/>
          <w:sz w:val="22"/>
        </w:rPr>
        <w:t> </w:t>
      </w:r>
      <w:r>
        <w:rPr>
          <w:sz w:val="22"/>
        </w:rPr>
        <w:t>abril</w:t>
      </w:r>
      <w:r>
        <w:rPr>
          <w:spacing w:val="4"/>
          <w:sz w:val="22"/>
        </w:rPr>
        <w:t> </w:t>
      </w:r>
      <w:r>
        <w:rPr>
          <w:sz w:val="22"/>
        </w:rPr>
        <w:t>de</w:t>
      </w:r>
      <w:r>
        <w:rPr>
          <w:spacing w:val="5"/>
          <w:sz w:val="22"/>
        </w:rPr>
        <w:t> </w:t>
      </w:r>
      <w:r>
        <w:rPr>
          <w:sz w:val="22"/>
        </w:rPr>
        <w:t>2023.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6"/>
        </w:rPr>
      </w:pPr>
    </w:p>
    <w:p>
      <w:pPr>
        <w:spacing w:line="249" w:lineRule="auto" w:before="92"/>
        <w:ind w:left="3560" w:right="3468" w:firstLine="5"/>
        <w:jc w:val="center"/>
        <w:rPr>
          <w:sz w:val="20"/>
        </w:rPr>
      </w:pPr>
      <w:r>
        <w:rPr>
          <w:i/>
          <w:w w:val="105"/>
          <w:sz w:val="19"/>
        </w:rPr>
        <w:t>(assinado digitalmente)</w:t>
      </w:r>
      <w:r>
        <w:rPr>
          <w:i/>
          <w:spacing w:val="1"/>
          <w:w w:val="105"/>
          <w:sz w:val="19"/>
        </w:rPr>
        <w:t> </w:t>
      </w:r>
      <w:r>
        <w:rPr>
          <w:b/>
          <w:spacing w:val="-1"/>
          <w:w w:val="105"/>
          <w:sz w:val="20"/>
        </w:rPr>
        <w:t>Reinaldo Martins </w:t>
      </w:r>
      <w:r>
        <w:rPr>
          <w:b/>
          <w:w w:val="105"/>
          <w:sz w:val="20"/>
        </w:rPr>
        <w:t>Teixeira</w:t>
      </w:r>
      <w:r>
        <w:rPr>
          <w:b/>
          <w:spacing w:val="1"/>
          <w:w w:val="105"/>
          <w:sz w:val="20"/>
        </w:rPr>
        <w:t> </w:t>
      </w:r>
      <w:r>
        <w:rPr>
          <w:spacing w:val="-1"/>
          <w:w w:val="105"/>
          <w:sz w:val="20"/>
        </w:rPr>
        <w:t>Chefe</w:t>
      </w:r>
      <w:r>
        <w:rPr>
          <w:spacing w:val="-7"/>
          <w:w w:val="105"/>
          <w:sz w:val="20"/>
        </w:rPr>
        <w:t> </w:t>
      </w:r>
      <w:r>
        <w:rPr>
          <w:spacing w:val="-1"/>
          <w:w w:val="105"/>
          <w:sz w:val="20"/>
        </w:rPr>
        <w:t>de</w:t>
      </w:r>
      <w:r>
        <w:rPr>
          <w:spacing w:val="-11"/>
          <w:w w:val="105"/>
          <w:sz w:val="20"/>
        </w:rPr>
        <w:t> </w:t>
      </w:r>
      <w:r>
        <w:rPr>
          <w:spacing w:val="-1"/>
          <w:w w:val="105"/>
          <w:sz w:val="20"/>
        </w:rPr>
        <w:t>Divisão</w:t>
      </w:r>
      <w:r>
        <w:rPr>
          <w:spacing w:val="-10"/>
          <w:w w:val="105"/>
          <w:sz w:val="20"/>
        </w:rPr>
        <w:t> </w:t>
      </w:r>
      <w:r>
        <w:rPr>
          <w:spacing w:val="-1"/>
          <w:w w:val="105"/>
          <w:sz w:val="20"/>
        </w:rPr>
        <w:t>Patrimonial</w:t>
      </w:r>
      <w:r>
        <w:rPr>
          <w:spacing w:val="-49"/>
          <w:w w:val="105"/>
          <w:sz w:val="20"/>
        </w:rPr>
        <w:t> </w:t>
      </w:r>
      <w:r>
        <w:rPr>
          <w:w w:val="105"/>
          <w:sz w:val="20"/>
        </w:rPr>
        <w:t>CPF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nº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912.088.821-04</w:t>
      </w:r>
    </w:p>
    <w:p>
      <w:pPr>
        <w:pStyle w:val="Heading2"/>
        <w:spacing w:line="226" w:lineRule="exact"/>
        <w:ind w:right="2532"/>
      </w:pPr>
      <w:r>
        <w:rPr>
          <w:w w:val="105"/>
        </w:rPr>
        <w:t>Fiscal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1"/>
        <w:rPr>
          <w:sz w:val="23"/>
        </w:rPr>
      </w:pPr>
    </w:p>
    <w:p>
      <w:pPr>
        <w:spacing w:line="247" w:lineRule="auto" w:before="0"/>
        <w:ind w:left="3815" w:right="3711" w:firstLine="81"/>
        <w:jc w:val="both"/>
        <w:rPr>
          <w:sz w:val="20"/>
        </w:rPr>
      </w:pPr>
      <w:r>
        <w:rPr>
          <w:i/>
          <w:sz w:val="19"/>
        </w:rPr>
        <w:t>(assinado digitalmente)</w:t>
      </w:r>
      <w:r>
        <w:rPr>
          <w:i/>
          <w:spacing w:val="1"/>
          <w:sz w:val="19"/>
        </w:rPr>
        <w:t> </w:t>
      </w:r>
      <w:r>
        <w:rPr>
          <w:b/>
          <w:w w:val="105"/>
          <w:sz w:val="20"/>
        </w:rPr>
        <w:t>Eliane Marta Ghisi</w:t>
      </w:r>
      <w:r>
        <w:rPr>
          <w:b/>
          <w:spacing w:val="1"/>
          <w:w w:val="105"/>
          <w:sz w:val="20"/>
        </w:rPr>
        <w:t> </w:t>
      </w:r>
      <w:r>
        <w:rPr>
          <w:w w:val="105"/>
          <w:sz w:val="20"/>
        </w:rPr>
        <w:t>Gestor Administrativo</w:t>
      </w:r>
      <w:r>
        <w:rPr>
          <w:spacing w:val="1"/>
          <w:w w:val="105"/>
          <w:sz w:val="20"/>
        </w:rPr>
        <w:t> </w:t>
      </w:r>
      <w:r>
        <w:rPr>
          <w:spacing w:val="-1"/>
          <w:w w:val="105"/>
          <w:sz w:val="20"/>
        </w:rPr>
        <w:t>CPF</w:t>
      </w:r>
      <w:r>
        <w:rPr>
          <w:spacing w:val="-8"/>
          <w:w w:val="105"/>
          <w:sz w:val="20"/>
        </w:rPr>
        <w:t> </w:t>
      </w:r>
      <w:r>
        <w:rPr>
          <w:spacing w:val="-1"/>
          <w:w w:val="105"/>
          <w:sz w:val="20"/>
        </w:rPr>
        <w:t>nº</w:t>
      </w:r>
      <w:r>
        <w:rPr>
          <w:spacing w:val="-9"/>
          <w:w w:val="105"/>
          <w:sz w:val="20"/>
        </w:rPr>
        <w:t> </w:t>
      </w:r>
      <w:r>
        <w:rPr>
          <w:spacing w:val="-1"/>
          <w:w w:val="105"/>
          <w:sz w:val="20"/>
        </w:rPr>
        <w:t>690.897.951-20</w:t>
      </w:r>
    </w:p>
    <w:p>
      <w:pPr>
        <w:pStyle w:val="Heading2"/>
        <w:ind w:left="4098"/>
        <w:jc w:val="both"/>
      </w:pPr>
      <w:r>
        <w:rPr>
          <w:w w:val="105"/>
        </w:rPr>
        <w:t>Fiscal</w:t>
      </w:r>
      <w:r>
        <w:rPr>
          <w:spacing w:val="-10"/>
          <w:w w:val="105"/>
        </w:rPr>
        <w:t> </w:t>
      </w:r>
      <w:r>
        <w:rPr>
          <w:w w:val="105"/>
        </w:rPr>
        <w:t>Substituto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1"/>
        <w:rPr>
          <w:sz w:val="23"/>
        </w:rPr>
      </w:pPr>
    </w:p>
    <w:p>
      <w:pPr>
        <w:spacing w:before="0"/>
        <w:ind w:left="2621" w:right="2526" w:firstLine="0"/>
        <w:jc w:val="center"/>
        <w:rPr>
          <w:i/>
          <w:sz w:val="19"/>
        </w:rPr>
      </w:pPr>
      <w:r>
        <w:rPr>
          <w:i/>
          <w:spacing w:val="-1"/>
          <w:sz w:val="19"/>
        </w:rPr>
        <w:t>(assinado</w:t>
      </w:r>
      <w:r>
        <w:rPr>
          <w:i/>
          <w:spacing w:val="-10"/>
          <w:sz w:val="19"/>
        </w:rPr>
        <w:t> </w:t>
      </w:r>
      <w:r>
        <w:rPr>
          <w:i/>
          <w:sz w:val="19"/>
        </w:rPr>
        <w:t>digitalmente)</w:t>
      </w:r>
    </w:p>
    <w:p>
      <w:pPr>
        <w:spacing w:line="228" w:lineRule="exact" w:before="17"/>
        <w:ind w:left="2621" w:right="2521" w:firstLine="0"/>
        <w:jc w:val="center"/>
        <w:rPr>
          <w:b/>
          <w:sz w:val="20"/>
        </w:rPr>
      </w:pPr>
      <w:r>
        <w:rPr>
          <w:b/>
          <w:spacing w:val="-1"/>
          <w:w w:val="105"/>
          <w:sz w:val="20"/>
        </w:rPr>
        <w:t>Wermison</w:t>
      </w:r>
      <w:r>
        <w:rPr>
          <w:b/>
          <w:spacing w:val="-10"/>
          <w:w w:val="105"/>
          <w:sz w:val="20"/>
        </w:rPr>
        <w:t> </w:t>
      </w:r>
      <w:r>
        <w:rPr>
          <w:b/>
          <w:w w:val="105"/>
          <w:sz w:val="20"/>
        </w:rPr>
        <w:t>Ferreira</w:t>
      </w:r>
      <w:r>
        <w:rPr>
          <w:b/>
          <w:spacing w:val="-11"/>
          <w:w w:val="105"/>
          <w:sz w:val="20"/>
        </w:rPr>
        <w:t> </w:t>
      </w:r>
      <w:r>
        <w:rPr>
          <w:b/>
          <w:w w:val="105"/>
          <w:sz w:val="20"/>
        </w:rPr>
        <w:t>Cesar</w:t>
      </w:r>
    </w:p>
    <w:p>
      <w:pPr>
        <w:spacing w:line="249" w:lineRule="auto" w:before="0"/>
        <w:ind w:left="2621" w:right="2525" w:firstLine="0"/>
        <w:jc w:val="center"/>
        <w:rPr>
          <w:sz w:val="20"/>
        </w:rPr>
      </w:pPr>
      <w:r>
        <w:rPr>
          <w:spacing w:val="-1"/>
          <w:w w:val="105"/>
          <w:sz w:val="20"/>
        </w:rPr>
        <w:t>Diretor</w:t>
      </w:r>
      <w:r>
        <w:rPr>
          <w:spacing w:val="-7"/>
          <w:w w:val="105"/>
          <w:sz w:val="20"/>
        </w:rPr>
        <w:t> </w:t>
      </w:r>
      <w:r>
        <w:rPr>
          <w:spacing w:val="-1"/>
          <w:w w:val="105"/>
          <w:sz w:val="20"/>
        </w:rPr>
        <w:t>do</w:t>
      </w:r>
      <w:r>
        <w:rPr>
          <w:spacing w:val="-10"/>
          <w:w w:val="105"/>
          <w:sz w:val="20"/>
        </w:rPr>
        <w:t> </w:t>
      </w:r>
      <w:r>
        <w:rPr>
          <w:spacing w:val="-1"/>
          <w:w w:val="105"/>
          <w:sz w:val="20"/>
        </w:rPr>
        <w:t>Departamento</w:t>
      </w:r>
      <w:r>
        <w:rPr>
          <w:spacing w:val="-11"/>
          <w:w w:val="105"/>
          <w:sz w:val="20"/>
        </w:rPr>
        <w:t> </w:t>
      </w:r>
      <w:r>
        <w:rPr>
          <w:spacing w:val="-1"/>
          <w:w w:val="105"/>
          <w:sz w:val="20"/>
        </w:rPr>
        <w:t>de</w:t>
      </w:r>
      <w:r>
        <w:rPr>
          <w:spacing w:val="-9"/>
          <w:w w:val="105"/>
          <w:sz w:val="20"/>
        </w:rPr>
        <w:t> </w:t>
      </w:r>
      <w:r>
        <w:rPr>
          <w:spacing w:val="-1"/>
          <w:w w:val="105"/>
          <w:sz w:val="20"/>
        </w:rPr>
        <w:t>Material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e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Patrimônio</w:t>
      </w:r>
      <w:r>
        <w:rPr>
          <w:spacing w:val="-50"/>
          <w:w w:val="105"/>
          <w:sz w:val="20"/>
        </w:rPr>
        <w:t> </w:t>
      </w:r>
      <w:r>
        <w:rPr>
          <w:w w:val="105"/>
          <w:sz w:val="20"/>
        </w:rPr>
        <w:t>CPF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nº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594.369.721-72</w:t>
      </w:r>
    </w:p>
    <w:p>
      <w:pPr>
        <w:spacing w:after="0" w:line="249" w:lineRule="auto"/>
        <w:jc w:val="center"/>
        <w:rPr>
          <w:sz w:val="20"/>
        </w:rPr>
        <w:sectPr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5"/>
        <w:rPr>
          <w:sz w:val="21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757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p>
      <w:pPr>
        <w:pStyle w:val="Heading1"/>
        <w:spacing w:before="96"/>
        <w:ind w:left="2156" w:right="2596"/>
        <w:jc w:val="center"/>
      </w:pPr>
      <w:r>
        <w:rPr/>
        <w:t>ANEXO</w:t>
      </w:r>
      <w:r>
        <w:rPr>
          <w:spacing w:val="10"/>
        </w:rPr>
        <w:t> </w:t>
      </w:r>
      <w:r>
        <w:rPr/>
        <w:t>I</w:t>
      </w:r>
    </w:p>
    <w:p>
      <w:pPr>
        <w:spacing w:before="59"/>
        <w:ind w:left="2151" w:right="2596" w:firstLine="0"/>
        <w:jc w:val="center"/>
        <w:rPr>
          <w:b/>
          <w:sz w:val="22"/>
        </w:rPr>
      </w:pPr>
      <w:r>
        <w:rPr>
          <w:b/>
          <w:sz w:val="22"/>
        </w:rPr>
        <w:t>COMARCAS</w:t>
      </w:r>
      <w:r>
        <w:rPr>
          <w:b/>
          <w:spacing w:val="24"/>
          <w:sz w:val="22"/>
        </w:rPr>
        <w:t> </w:t>
      </w:r>
      <w:r>
        <w:rPr>
          <w:b/>
          <w:sz w:val="22"/>
        </w:rPr>
        <w:t>PARA</w:t>
      </w:r>
      <w:r>
        <w:rPr>
          <w:b/>
          <w:spacing w:val="24"/>
          <w:sz w:val="22"/>
        </w:rPr>
        <w:t> </w:t>
      </w:r>
      <w:r>
        <w:rPr>
          <w:b/>
          <w:sz w:val="22"/>
        </w:rPr>
        <w:t>ATENDIMENTO</w:t>
      </w:r>
    </w:p>
    <w:p>
      <w:pPr>
        <w:spacing w:line="240" w:lineRule="auto" w:before="2" w:after="1"/>
        <w:rPr>
          <w:b/>
          <w:sz w:val="14"/>
        </w:rPr>
      </w:pPr>
    </w:p>
    <w:tbl>
      <w:tblPr>
        <w:tblW w:w="0" w:type="auto"/>
        <w:jc w:val="left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23"/>
        <w:gridCol w:w="2539"/>
      </w:tblGrid>
      <w:tr>
        <w:trPr>
          <w:trHeight w:val="258" w:hRule="atLeast"/>
        </w:trPr>
        <w:tc>
          <w:tcPr>
            <w:tcW w:w="5923" w:type="dxa"/>
            <w:shd w:val="clear" w:color="auto" w:fill="BFBFBF"/>
          </w:tcPr>
          <w:p>
            <w:pPr>
              <w:pStyle w:val="TableParagraph"/>
              <w:spacing w:line="224" w:lineRule="exact" w:before="14"/>
              <w:ind w:left="1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COMARCAS</w:t>
            </w:r>
          </w:p>
        </w:tc>
        <w:tc>
          <w:tcPr>
            <w:tcW w:w="2539" w:type="dxa"/>
            <w:shd w:val="clear" w:color="auto" w:fill="BFBFBF"/>
          </w:tcPr>
          <w:p>
            <w:pPr>
              <w:pStyle w:val="TableParagraph"/>
              <w:spacing w:line="224" w:lineRule="exact" w:before="14"/>
              <w:ind w:left="10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KM</w:t>
            </w:r>
          </w:p>
        </w:tc>
      </w:tr>
      <w:tr>
        <w:trPr>
          <w:trHeight w:val="253" w:hRule="atLeast"/>
        </w:trPr>
        <w:tc>
          <w:tcPr>
            <w:tcW w:w="592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ÁGUA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BOA</w:t>
            </w:r>
          </w:p>
        </w:tc>
        <w:tc>
          <w:tcPr>
            <w:tcW w:w="2539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731</w:t>
            </w:r>
          </w:p>
        </w:tc>
      </w:tr>
      <w:tr>
        <w:trPr>
          <w:trHeight w:val="258" w:hRule="atLeast"/>
        </w:trPr>
        <w:tc>
          <w:tcPr>
            <w:tcW w:w="5923" w:type="dxa"/>
          </w:tcPr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ALTA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FLORESTA</w:t>
            </w:r>
          </w:p>
        </w:tc>
        <w:tc>
          <w:tcPr>
            <w:tcW w:w="2539" w:type="dxa"/>
          </w:tcPr>
          <w:p>
            <w:pPr>
              <w:pStyle w:val="TableParagraph"/>
              <w:spacing w:before="5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819</w:t>
            </w:r>
          </w:p>
        </w:tc>
      </w:tr>
      <w:tr>
        <w:trPr>
          <w:trHeight w:val="253" w:hRule="atLeast"/>
        </w:trPr>
        <w:tc>
          <w:tcPr>
            <w:tcW w:w="592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ALTO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ARAGUAIA</w:t>
            </w:r>
          </w:p>
        </w:tc>
        <w:tc>
          <w:tcPr>
            <w:tcW w:w="2539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413</w:t>
            </w:r>
          </w:p>
        </w:tc>
      </w:tr>
      <w:tr>
        <w:trPr>
          <w:trHeight w:val="258" w:hRule="atLeast"/>
        </w:trPr>
        <w:tc>
          <w:tcPr>
            <w:tcW w:w="5923" w:type="dxa"/>
          </w:tcPr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ALTO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GARÇAS</w:t>
            </w:r>
          </w:p>
        </w:tc>
        <w:tc>
          <w:tcPr>
            <w:tcW w:w="2539" w:type="dxa"/>
          </w:tcPr>
          <w:p>
            <w:pPr>
              <w:pStyle w:val="TableParagraph"/>
              <w:spacing w:before="5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357</w:t>
            </w:r>
          </w:p>
        </w:tc>
      </w:tr>
      <w:tr>
        <w:trPr>
          <w:trHeight w:val="258" w:hRule="atLeast"/>
        </w:trPr>
        <w:tc>
          <w:tcPr>
            <w:tcW w:w="592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ALTO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TAQUARI</w:t>
            </w:r>
          </w:p>
        </w:tc>
        <w:tc>
          <w:tcPr>
            <w:tcW w:w="2539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478</w:t>
            </w:r>
          </w:p>
        </w:tc>
      </w:tr>
      <w:tr>
        <w:trPr>
          <w:trHeight w:val="258" w:hRule="atLeast"/>
        </w:trPr>
        <w:tc>
          <w:tcPr>
            <w:tcW w:w="5923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APIACÁS</w:t>
            </w:r>
          </w:p>
        </w:tc>
        <w:tc>
          <w:tcPr>
            <w:tcW w:w="2539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5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934</w:t>
            </w:r>
          </w:p>
        </w:tc>
      </w:tr>
      <w:tr>
        <w:trPr>
          <w:trHeight w:val="258" w:hRule="atLeast"/>
        </w:trPr>
        <w:tc>
          <w:tcPr>
            <w:tcW w:w="5923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ARAPUTANGA</w:t>
            </w:r>
          </w:p>
        </w:tc>
        <w:tc>
          <w:tcPr>
            <w:tcW w:w="2539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349</w:t>
            </w:r>
          </w:p>
        </w:tc>
      </w:tr>
      <w:tr>
        <w:trPr>
          <w:trHeight w:val="258" w:hRule="atLeast"/>
        </w:trPr>
        <w:tc>
          <w:tcPr>
            <w:tcW w:w="5923" w:type="dxa"/>
            <w:tcBorders>
              <w:bottom w:val="single" w:sz="2" w:space="0" w:color="000000"/>
            </w:tcBorders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ARENÁPOLIS</w:t>
            </w:r>
          </w:p>
        </w:tc>
        <w:tc>
          <w:tcPr>
            <w:tcW w:w="2539" w:type="dxa"/>
            <w:tcBorders>
              <w:bottom w:val="single" w:sz="2" w:space="0" w:color="000000"/>
            </w:tcBorders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260</w:t>
            </w:r>
          </w:p>
        </w:tc>
      </w:tr>
      <w:tr>
        <w:trPr>
          <w:trHeight w:val="258" w:hRule="atLeast"/>
        </w:trPr>
        <w:tc>
          <w:tcPr>
            <w:tcW w:w="5923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ARIPUANÃ</w:t>
            </w:r>
          </w:p>
        </w:tc>
        <w:tc>
          <w:tcPr>
            <w:tcW w:w="2539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1010</w:t>
            </w:r>
          </w:p>
        </w:tc>
      </w:tr>
      <w:tr>
        <w:trPr>
          <w:trHeight w:val="253" w:hRule="atLeast"/>
        </w:trPr>
        <w:tc>
          <w:tcPr>
            <w:tcW w:w="592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BARRA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BUGRES</w:t>
            </w:r>
          </w:p>
        </w:tc>
        <w:tc>
          <w:tcPr>
            <w:tcW w:w="2539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159</w:t>
            </w:r>
          </w:p>
        </w:tc>
      </w:tr>
      <w:tr>
        <w:trPr>
          <w:trHeight w:val="263" w:hRule="atLeast"/>
        </w:trPr>
        <w:tc>
          <w:tcPr>
            <w:tcW w:w="5923" w:type="dxa"/>
          </w:tcPr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BARRA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GARÇAS</w:t>
            </w:r>
          </w:p>
        </w:tc>
        <w:tc>
          <w:tcPr>
            <w:tcW w:w="2539" w:type="dxa"/>
          </w:tcPr>
          <w:p>
            <w:pPr>
              <w:pStyle w:val="TableParagraph"/>
              <w:spacing w:before="5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509</w:t>
            </w:r>
          </w:p>
        </w:tc>
      </w:tr>
      <w:tr>
        <w:trPr>
          <w:trHeight w:val="253" w:hRule="atLeast"/>
        </w:trPr>
        <w:tc>
          <w:tcPr>
            <w:tcW w:w="592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BRASNORTE</w:t>
            </w:r>
          </w:p>
        </w:tc>
        <w:tc>
          <w:tcPr>
            <w:tcW w:w="2539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572</w:t>
            </w:r>
          </w:p>
        </w:tc>
      </w:tr>
      <w:tr>
        <w:trPr>
          <w:trHeight w:val="258" w:hRule="atLeast"/>
        </w:trPr>
        <w:tc>
          <w:tcPr>
            <w:tcW w:w="5923" w:type="dxa"/>
          </w:tcPr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CÁCERES</w:t>
            </w:r>
          </w:p>
        </w:tc>
        <w:tc>
          <w:tcPr>
            <w:tcW w:w="2539" w:type="dxa"/>
          </w:tcPr>
          <w:p>
            <w:pPr>
              <w:pStyle w:val="TableParagraph"/>
              <w:spacing w:before="5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216</w:t>
            </w:r>
          </w:p>
        </w:tc>
      </w:tr>
      <w:tr>
        <w:trPr>
          <w:trHeight w:val="254" w:hRule="atLeast"/>
        </w:trPr>
        <w:tc>
          <w:tcPr>
            <w:tcW w:w="592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CAMPINÓPOLIS</w:t>
            </w:r>
          </w:p>
        </w:tc>
        <w:tc>
          <w:tcPr>
            <w:tcW w:w="2539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710</w:t>
            </w:r>
          </w:p>
        </w:tc>
      </w:tr>
      <w:tr>
        <w:trPr>
          <w:trHeight w:val="258" w:hRule="atLeast"/>
        </w:trPr>
        <w:tc>
          <w:tcPr>
            <w:tcW w:w="5923" w:type="dxa"/>
          </w:tcPr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CAMPO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NOVO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PARECIS</w:t>
            </w:r>
          </w:p>
        </w:tc>
        <w:tc>
          <w:tcPr>
            <w:tcW w:w="2539" w:type="dxa"/>
          </w:tcPr>
          <w:p>
            <w:pPr>
              <w:pStyle w:val="TableParagraph"/>
              <w:spacing w:before="5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386</w:t>
            </w:r>
          </w:p>
        </w:tc>
      </w:tr>
      <w:tr>
        <w:trPr>
          <w:trHeight w:val="253" w:hRule="atLeast"/>
        </w:trPr>
        <w:tc>
          <w:tcPr>
            <w:tcW w:w="592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CAMPO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VERDE</w:t>
            </w:r>
          </w:p>
        </w:tc>
        <w:tc>
          <w:tcPr>
            <w:tcW w:w="2539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136</w:t>
            </w:r>
          </w:p>
        </w:tc>
      </w:tr>
      <w:tr>
        <w:trPr>
          <w:trHeight w:val="263" w:hRule="atLeast"/>
        </w:trPr>
        <w:tc>
          <w:tcPr>
            <w:tcW w:w="5923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CANARANA</w:t>
            </w:r>
          </w:p>
        </w:tc>
        <w:tc>
          <w:tcPr>
            <w:tcW w:w="2539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5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831</w:t>
            </w:r>
          </w:p>
        </w:tc>
      </w:tr>
      <w:tr>
        <w:trPr>
          <w:trHeight w:val="258" w:hRule="atLeast"/>
        </w:trPr>
        <w:tc>
          <w:tcPr>
            <w:tcW w:w="5923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sz w:val="20"/>
              </w:rPr>
              <w:t>CHAPADA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GUIMARÃES</w:t>
            </w:r>
          </w:p>
        </w:tc>
        <w:tc>
          <w:tcPr>
            <w:tcW w:w="2539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67</w:t>
            </w:r>
          </w:p>
        </w:tc>
      </w:tr>
      <w:tr>
        <w:trPr>
          <w:trHeight w:val="253" w:hRule="atLeast"/>
        </w:trPr>
        <w:tc>
          <w:tcPr>
            <w:tcW w:w="592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CLAUDIA</w:t>
            </w:r>
          </w:p>
        </w:tc>
        <w:tc>
          <w:tcPr>
            <w:tcW w:w="2539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622</w:t>
            </w:r>
          </w:p>
        </w:tc>
      </w:tr>
      <w:tr>
        <w:trPr>
          <w:trHeight w:val="258" w:hRule="atLeast"/>
        </w:trPr>
        <w:tc>
          <w:tcPr>
            <w:tcW w:w="5923" w:type="dxa"/>
          </w:tcPr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COLIDER</w:t>
            </w:r>
          </w:p>
        </w:tc>
        <w:tc>
          <w:tcPr>
            <w:tcW w:w="2539" w:type="dxa"/>
          </w:tcPr>
          <w:p>
            <w:pPr>
              <w:pStyle w:val="TableParagraph"/>
              <w:spacing w:before="5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657</w:t>
            </w:r>
          </w:p>
        </w:tc>
      </w:tr>
      <w:tr>
        <w:trPr>
          <w:trHeight w:val="253" w:hRule="atLeast"/>
        </w:trPr>
        <w:tc>
          <w:tcPr>
            <w:tcW w:w="592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COLNIZA</w:t>
            </w:r>
          </w:p>
        </w:tc>
        <w:tc>
          <w:tcPr>
            <w:tcW w:w="2539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1280</w:t>
            </w:r>
          </w:p>
        </w:tc>
      </w:tr>
      <w:tr>
        <w:trPr>
          <w:trHeight w:val="258" w:hRule="atLeast"/>
        </w:trPr>
        <w:tc>
          <w:tcPr>
            <w:tcW w:w="5923" w:type="dxa"/>
          </w:tcPr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COMODORO</w:t>
            </w:r>
          </w:p>
        </w:tc>
        <w:tc>
          <w:tcPr>
            <w:tcW w:w="2539" w:type="dxa"/>
          </w:tcPr>
          <w:p>
            <w:pPr>
              <w:pStyle w:val="TableParagraph"/>
              <w:spacing w:before="5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654</w:t>
            </w:r>
          </w:p>
        </w:tc>
      </w:tr>
      <w:tr>
        <w:trPr>
          <w:trHeight w:val="258" w:hRule="atLeast"/>
        </w:trPr>
        <w:tc>
          <w:tcPr>
            <w:tcW w:w="592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COTRIGUAÇU</w:t>
            </w:r>
          </w:p>
        </w:tc>
        <w:tc>
          <w:tcPr>
            <w:tcW w:w="2539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1091</w:t>
            </w:r>
          </w:p>
        </w:tc>
      </w:tr>
      <w:tr>
        <w:trPr>
          <w:trHeight w:val="258" w:hRule="atLeast"/>
        </w:trPr>
        <w:tc>
          <w:tcPr>
            <w:tcW w:w="5923" w:type="dxa"/>
          </w:tcPr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CUIABÁ</w:t>
            </w:r>
          </w:p>
        </w:tc>
        <w:tc>
          <w:tcPr>
            <w:tcW w:w="2539" w:type="dxa"/>
          </w:tcPr>
          <w:p>
            <w:pPr>
              <w:pStyle w:val="TableParagraph"/>
              <w:spacing w:before="5"/>
              <w:ind w:left="100"/>
              <w:rPr>
                <w:sz w:val="20"/>
              </w:rPr>
            </w:pPr>
            <w:r>
              <w:rPr>
                <w:w w:val="103"/>
                <w:sz w:val="20"/>
              </w:rPr>
              <w:t>0</w:t>
            </w:r>
          </w:p>
        </w:tc>
      </w:tr>
      <w:tr>
        <w:trPr>
          <w:trHeight w:val="254" w:hRule="atLeast"/>
        </w:trPr>
        <w:tc>
          <w:tcPr>
            <w:tcW w:w="592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DIAMANTINO</w:t>
            </w:r>
          </w:p>
        </w:tc>
        <w:tc>
          <w:tcPr>
            <w:tcW w:w="2539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205</w:t>
            </w:r>
          </w:p>
        </w:tc>
      </w:tr>
      <w:tr>
        <w:trPr>
          <w:trHeight w:val="258" w:hRule="atLeast"/>
        </w:trPr>
        <w:tc>
          <w:tcPr>
            <w:tcW w:w="5923" w:type="dxa"/>
          </w:tcPr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DOM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AQUINO</w:t>
            </w:r>
          </w:p>
        </w:tc>
        <w:tc>
          <w:tcPr>
            <w:tcW w:w="2539" w:type="dxa"/>
          </w:tcPr>
          <w:p>
            <w:pPr>
              <w:pStyle w:val="TableParagraph"/>
              <w:spacing w:before="5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176</w:t>
            </w:r>
          </w:p>
        </w:tc>
      </w:tr>
      <w:tr>
        <w:trPr>
          <w:trHeight w:val="253" w:hRule="atLeast"/>
        </w:trPr>
        <w:tc>
          <w:tcPr>
            <w:tcW w:w="592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FELIZ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NATAL</w:t>
            </w:r>
          </w:p>
        </w:tc>
        <w:tc>
          <w:tcPr>
            <w:tcW w:w="2539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543</w:t>
            </w:r>
          </w:p>
        </w:tc>
      </w:tr>
      <w:tr>
        <w:trPr>
          <w:trHeight w:val="258" w:hRule="atLeast"/>
        </w:trPr>
        <w:tc>
          <w:tcPr>
            <w:tcW w:w="5923" w:type="dxa"/>
            <w:tcBorders>
              <w:bottom w:val="single" w:sz="2" w:space="0" w:color="000000"/>
            </w:tcBorders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GUARANTÃ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NORTE</w:t>
            </w:r>
          </w:p>
        </w:tc>
        <w:tc>
          <w:tcPr>
            <w:tcW w:w="2539" w:type="dxa"/>
            <w:tcBorders>
              <w:bottom w:val="single" w:sz="2" w:space="0" w:color="000000"/>
            </w:tcBorders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725</w:t>
            </w:r>
          </w:p>
        </w:tc>
      </w:tr>
      <w:tr>
        <w:trPr>
          <w:trHeight w:val="263" w:hRule="atLeast"/>
        </w:trPr>
        <w:tc>
          <w:tcPr>
            <w:tcW w:w="5923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GUIRATINGA</w:t>
            </w:r>
          </w:p>
        </w:tc>
        <w:tc>
          <w:tcPr>
            <w:tcW w:w="2539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324</w:t>
            </w:r>
          </w:p>
        </w:tc>
      </w:tr>
      <w:tr>
        <w:trPr>
          <w:trHeight w:val="253" w:hRule="atLeast"/>
        </w:trPr>
        <w:tc>
          <w:tcPr>
            <w:tcW w:w="592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ITAUBA</w:t>
            </w:r>
          </w:p>
        </w:tc>
        <w:tc>
          <w:tcPr>
            <w:tcW w:w="2539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606</w:t>
            </w:r>
          </w:p>
        </w:tc>
      </w:tr>
      <w:tr>
        <w:trPr>
          <w:trHeight w:val="258" w:hRule="atLeast"/>
        </w:trPr>
        <w:tc>
          <w:tcPr>
            <w:tcW w:w="5923" w:type="dxa"/>
          </w:tcPr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ITIQUIRA</w:t>
            </w:r>
          </w:p>
        </w:tc>
        <w:tc>
          <w:tcPr>
            <w:tcW w:w="2539" w:type="dxa"/>
          </w:tcPr>
          <w:p>
            <w:pPr>
              <w:pStyle w:val="TableParagraph"/>
              <w:spacing w:before="5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354</w:t>
            </w:r>
          </w:p>
        </w:tc>
      </w:tr>
      <w:tr>
        <w:trPr>
          <w:trHeight w:val="254" w:hRule="atLeast"/>
        </w:trPr>
        <w:tc>
          <w:tcPr>
            <w:tcW w:w="592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JACIARA</w:t>
            </w:r>
          </w:p>
        </w:tc>
        <w:tc>
          <w:tcPr>
            <w:tcW w:w="2539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197</w:t>
            </w:r>
          </w:p>
        </w:tc>
      </w:tr>
      <w:tr>
        <w:trPr>
          <w:trHeight w:val="258" w:hRule="atLeast"/>
        </w:trPr>
        <w:tc>
          <w:tcPr>
            <w:tcW w:w="5923" w:type="dxa"/>
          </w:tcPr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JAURU</w:t>
            </w:r>
          </w:p>
        </w:tc>
        <w:tc>
          <w:tcPr>
            <w:tcW w:w="2539" w:type="dxa"/>
          </w:tcPr>
          <w:p>
            <w:pPr>
              <w:pStyle w:val="TableParagraph"/>
              <w:spacing w:before="5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414</w:t>
            </w:r>
          </w:p>
        </w:tc>
      </w:tr>
      <w:tr>
        <w:trPr>
          <w:trHeight w:val="253" w:hRule="atLeast"/>
        </w:trPr>
        <w:tc>
          <w:tcPr>
            <w:tcW w:w="592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JUARA</w:t>
            </w:r>
          </w:p>
        </w:tc>
        <w:tc>
          <w:tcPr>
            <w:tcW w:w="2539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774</w:t>
            </w:r>
          </w:p>
        </w:tc>
      </w:tr>
      <w:tr>
        <w:trPr>
          <w:trHeight w:val="263" w:hRule="atLeast"/>
        </w:trPr>
        <w:tc>
          <w:tcPr>
            <w:tcW w:w="5923" w:type="dxa"/>
          </w:tcPr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JUINA</w:t>
            </w:r>
          </w:p>
        </w:tc>
        <w:tc>
          <w:tcPr>
            <w:tcW w:w="2539" w:type="dxa"/>
          </w:tcPr>
          <w:p>
            <w:pPr>
              <w:pStyle w:val="TableParagraph"/>
              <w:spacing w:before="5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1006</w:t>
            </w:r>
          </w:p>
        </w:tc>
      </w:tr>
      <w:tr>
        <w:trPr>
          <w:trHeight w:val="253" w:hRule="atLeast"/>
        </w:trPr>
        <w:tc>
          <w:tcPr>
            <w:tcW w:w="592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JUSCIMEIRA</w:t>
            </w:r>
          </w:p>
        </w:tc>
        <w:tc>
          <w:tcPr>
            <w:tcW w:w="2539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157</w:t>
            </w:r>
          </w:p>
        </w:tc>
      </w:tr>
      <w:tr>
        <w:trPr>
          <w:trHeight w:val="258" w:hRule="atLeast"/>
        </w:trPr>
        <w:tc>
          <w:tcPr>
            <w:tcW w:w="5923" w:type="dxa"/>
            <w:tcBorders>
              <w:bottom w:val="single" w:sz="2" w:space="0" w:color="000000"/>
            </w:tcBorders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LUCAS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RIO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VERDE</w:t>
            </w:r>
          </w:p>
        </w:tc>
        <w:tc>
          <w:tcPr>
            <w:tcW w:w="2539" w:type="dxa"/>
            <w:tcBorders>
              <w:bottom w:val="single" w:sz="2" w:space="0" w:color="000000"/>
            </w:tcBorders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357</w:t>
            </w:r>
          </w:p>
        </w:tc>
      </w:tr>
      <w:tr>
        <w:trPr>
          <w:trHeight w:val="258" w:hRule="atLeast"/>
        </w:trPr>
        <w:tc>
          <w:tcPr>
            <w:tcW w:w="5923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MARCELÂNDIA</w:t>
            </w:r>
          </w:p>
        </w:tc>
        <w:tc>
          <w:tcPr>
            <w:tcW w:w="2539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715</w:t>
            </w:r>
          </w:p>
        </w:tc>
      </w:tr>
      <w:tr>
        <w:trPr>
          <w:trHeight w:val="254" w:hRule="atLeast"/>
        </w:trPr>
        <w:tc>
          <w:tcPr>
            <w:tcW w:w="592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MIRASSOL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D’OESTE</w:t>
            </w:r>
          </w:p>
        </w:tc>
        <w:tc>
          <w:tcPr>
            <w:tcW w:w="2539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305</w:t>
            </w:r>
          </w:p>
        </w:tc>
      </w:tr>
      <w:tr>
        <w:trPr>
          <w:trHeight w:val="258" w:hRule="atLeast"/>
        </w:trPr>
        <w:tc>
          <w:tcPr>
            <w:tcW w:w="5923" w:type="dxa"/>
          </w:tcPr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NOBRES</w:t>
            </w:r>
          </w:p>
        </w:tc>
        <w:tc>
          <w:tcPr>
            <w:tcW w:w="2539" w:type="dxa"/>
          </w:tcPr>
          <w:p>
            <w:pPr>
              <w:pStyle w:val="TableParagraph"/>
              <w:spacing w:before="5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142</w:t>
            </w:r>
          </w:p>
        </w:tc>
      </w:tr>
      <w:tr>
        <w:trPr>
          <w:trHeight w:val="311" w:hRule="atLeast"/>
        </w:trPr>
        <w:tc>
          <w:tcPr>
            <w:tcW w:w="592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NORTELÂNDIA</w:t>
            </w:r>
          </w:p>
        </w:tc>
        <w:tc>
          <w:tcPr>
            <w:tcW w:w="2539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255</w:t>
            </w:r>
          </w:p>
        </w:tc>
      </w:tr>
    </w:tbl>
    <w:p>
      <w:pPr>
        <w:spacing w:after="0"/>
        <w:rPr>
          <w:sz w:val="20"/>
        </w:rPr>
        <w:sectPr>
          <w:headerReference w:type="default" r:id="rId139"/>
          <w:footerReference w:type="default" r:id="rId140"/>
          <w:pgSz w:w="12240" w:h="15840"/>
          <w:pgMar w:header="624" w:footer="619" w:top="2260" w:bottom="800" w:left="1460" w:right="1300"/>
        </w:sectPr>
      </w:pPr>
    </w:p>
    <w:p>
      <w:pPr>
        <w:spacing w:line="240" w:lineRule="auto" w:before="3" w:after="0"/>
        <w:rPr>
          <w:b/>
          <w:sz w:val="29"/>
        </w:rPr>
      </w:pPr>
      <w:r>
        <w:rPr/>
        <w:pict>
          <v:shape style="position:absolute;margin-left:572.663086pt;margin-top:261.38327pt;width:19.850pt;height:486.65pt;mso-position-horizontal-relative:page;mso-position-vertical-relative:page;z-index:157762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5"/>
                    <w:ind w:left="20"/>
                  </w:pPr>
                  <w:r>
                    <w:rPr>
                      <w:color w:val="7F7F7F"/>
                    </w:rPr>
                    <w:t>Documento assinado digitalmente por: WERMISON FERREIRA CÉSAR,Eliane Marta Ghisi,REINALDO MARTINS TEIXEIRA</w:t>
                  </w:r>
                </w:p>
                <w:p>
                  <w:pPr>
                    <w:pStyle w:val="BodyText"/>
                    <w:spacing w:before="39"/>
                    <w:ind w:left="20"/>
                  </w:pPr>
                  <w:r>
                    <w:rPr>
                      <w:color w:val="7F7F7F"/>
                    </w:rPr>
                    <w:t>Para validar a(s) assinatura(s) ou baixar o original acesse acesse https://cia.tjmt.jus.br/publico/ValidarDocumento/default.aspx?codigoValidacao=AB6FAB78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26"/>
        <w:gridCol w:w="2535"/>
      </w:tblGrid>
      <w:tr>
        <w:trPr>
          <w:trHeight w:val="234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10" w:lineRule="exact" w:before="5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NOVA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CANAÃ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NORTE</w:t>
            </w:r>
          </w:p>
        </w:tc>
        <w:tc>
          <w:tcPr>
            <w:tcW w:w="2535" w:type="dxa"/>
          </w:tcPr>
          <w:p>
            <w:pPr>
              <w:pStyle w:val="TableParagraph"/>
              <w:spacing w:line="210" w:lineRule="exact" w:before="5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705</w:t>
            </w:r>
          </w:p>
        </w:tc>
      </w:tr>
      <w:tr>
        <w:trPr>
          <w:trHeight w:val="258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NOVA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MONTE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VERDE</w:t>
            </w:r>
          </w:p>
        </w:tc>
        <w:tc>
          <w:tcPr>
            <w:tcW w:w="2535" w:type="dxa"/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983</w:t>
            </w:r>
          </w:p>
        </w:tc>
      </w:tr>
      <w:tr>
        <w:trPr>
          <w:trHeight w:val="258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5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NOVA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MUTUM</w:t>
            </w:r>
          </w:p>
        </w:tc>
        <w:tc>
          <w:tcPr>
            <w:tcW w:w="2535" w:type="dxa"/>
          </w:tcPr>
          <w:p>
            <w:pPr>
              <w:pStyle w:val="TableParagraph"/>
              <w:spacing w:before="5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269</w:t>
            </w:r>
          </w:p>
        </w:tc>
      </w:tr>
      <w:tr>
        <w:trPr>
          <w:trHeight w:val="254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NOVA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XAVANTINA</w:t>
            </w:r>
          </w:p>
        </w:tc>
        <w:tc>
          <w:tcPr>
            <w:tcW w:w="2535" w:type="dxa"/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637</w:t>
            </w:r>
          </w:p>
        </w:tc>
      </w:tr>
      <w:tr>
        <w:trPr>
          <w:trHeight w:val="258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5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NOVA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SÃO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JOAQUIM</w:t>
            </w:r>
          </w:p>
        </w:tc>
        <w:tc>
          <w:tcPr>
            <w:tcW w:w="2535" w:type="dxa"/>
          </w:tcPr>
          <w:p>
            <w:pPr>
              <w:pStyle w:val="TableParagraph"/>
              <w:spacing w:before="5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474</w:t>
            </w:r>
          </w:p>
        </w:tc>
      </w:tr>
      <w:tr>
        <w:trPr>
          <w:trHeight w:val="254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NOVA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UBIRATÃ</w:t>
            </w:r>
          </w:p>
        </w:tc>
        <w:tc>
          <w:tcPr>
            <w:tcW w:w="2535" w:type="dxa"/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509</w:t>
            </w:r>
          </w:p>
        </w:tc>
      </w:tr>
      <w:tr>
        <w:trPr>
          <w:trHeight w:val="258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5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PARANAITA</w:t>
            </w:r>
          </w:p>
        </w:tc>
        <w:tc>
          <w:tcPr>
            <w:tcW w:w="2535" w:type="dxa"/>
          </w:tcPr>
          <w:p>
            <w:pPr>
              <w:pStyle w:val="TableParagraph"/>
              <w:spacing w:before="5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865</w:t>
            </w:r>
          </w:p>
        </w:tc>
      </w:tr>
      <w:tr>
        <w:trPr>
          <w:trHeight w:val="258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PARANATINGA</w:t>
            </w:r>
          </w:p>
        </w:tc>
        <w:tc>
          <w:tcPr>
            <w:tcW w:w="2535" w:type="dxa"/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375</w:t>
            </w:r>
          </w:p>
        </w:tc>
      </w:tr>
      <w:tr>
        <w:trPr>
          <w:trHeight w:val="258" w:hRule="atLeast"/>
        </w:trPr>
        <w:tc>
          <w:tcPr>
            <w:tcW w:w="592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PEDRA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PRETA</w:t>
            </w:r>
          </w:p>
        </w:tc>
        <w:tc>
          <w:tcPr>
            <w:tcW w:w="2535" w:type="dxa"/>
            <w:tcBorders>
              <w:bottom w:val="single" w:sz="2" w:space="0" w:color="000000"/>
            </w:tcBorders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243</w:t>
            </w:r>
          </w:p>
        </w:tc>
      </w:tr>
      <w:tr>
        <w:trPr>
          <w:trHeight w:val="258" w:hRule="atLeast"/>
        </w:trPr>
        <w:tc>
          <w:tcPr>
            <w:tcW w:w="5926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spacing w:before="5"/>
              <w:ind w:left="98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PEIXOTO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AZEVEDO</w:t>
            </w:r>
          </w:p>
        </w:tc>
        <w:tc>
          <w:tcPr>
            <w:tcW w:w="2535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699</w:t>
            </w:r>
          </w:p>
        </w:tc>
      </w:tr>
      <w:tr>
        <w:trPr>
          <w:trHeight w:val="254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POCONÉ</w:t>
            </w:r>
          </w:p>
        </w:tc>
        <w:tc>
          <w:tcPr>
            <w:tcW w:w="2535" w:type="dxa"/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103</w:t>
            </w:r>
          </w:p>
        </w:tc>
      </w:tr>
      <w:tr>
        <w:trPr>
          <w:trHeight w:val="258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5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PONTES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LACERDA</w:t>
            </w:r>
          </w:p>
        </w:tc>
        <w:tc>
          <w:tcPr>
            <w:tcW w:w="2535" w:type="dxa"/>
          </w:tcPr>
          <w:p>
            <w:pPr>
              <w:pStyle w:val="TableParagraph"/>
              <w:spacing w:before="5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446</w:t>
            </w:r>
          </w:p>
        </w:tc>
      </w:tr>
      <w:tr>
        <w:trPr>
          <w:trHeight w:val="254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PORTO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ALEGRE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NORTE</w:t>
            </w:r>
          </w:p>
        </w:tc>
        <w:tc>
          <w:tcPr>
            <w:tcW w:w="2535" w:type="dxa"/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1154</w:t>
            </w:r>
          </w:p>
        </w:tc>
      </w:tr>
      <w:tr>
        <w:trPr>
          <w:trHeight w:val="263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5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PORTO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DOS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GAÚCHOS</w:t>
            </w:r>
          </w:p>
        </w:tc>
        <w:tc>
          <w:tcPr>
            <w:tcW w:w="2535" w:type="dxa"/>
          </w:tcPr>
          <w:p>
            <w:pPr>
              <w:pStyle w:val="TableParagraph"/>
              <w:spacing w:before="5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561</w:t>
            </w:r>
          </w:p>
        </w:tc>
      </w:tr>
      <w:tr>
        <w:trPr>
          <w:trHeight w:val="254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PORTO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ESPERIDIÃO</w:t>
            </w:r>
          </w:p>
        </w:tc>
        <w:tc>
          <w:tcPr>
            <w:tcW w:w="2535" w:type="dxa"/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323</w:t>
            </w:r>
          </w:p>
        </w:tc>
      </w:tr>
      <w:tr>
        <w:trPr>
          <w:trHeight w:val="258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5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POXORÉO</w:t>
            </w:r>
          </w:p>
        </w:tc>
        <w:tc>
          <w:tcPr>
            <w:tcW w:w="2535" w:type="dxa"/>
          </w:tcPr>
          <w:p>
            <w:pPr>
              <w:pStyle w:val="TableParagraph"/>
              <w:spacing w:before="5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256</w:t>
            </w:r>
          </w:p>
        </w:tc>
      </w:tr>
      <w:tr>
        <w:trPr>
          <w:trHeight w:val="253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PRIMAVERA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LESTE</w:t>
            </w:r>
          </w:p>
        </w:tc>
        <w:tc>
          <w:tcPr>
            <w:tcW w:w="2535" w:type="dxa"/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235</w:t>
            </w:r>
          </w:p>
        </w:tc>
      </w:tr>
      <w:tr>
        <w:trPr>
          <w:trHeight w:val="258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5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QUERÊNCIA</w:t>
            </w:r>
          </w:p>
        </w:tc>
        <w:tc>
          <w:tcPr>
            <w:tcW w:w="2535" w:type="dxa"/>
          </w:tcPr>
          <w:p>
            <w:pPr>
              <w:pStyle w:val="TableParagraph"/>
              <w:spacing w:before="5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965</w:t>
            </w:r>
          </w:p>
        </w:tc>
      </w:tr>
      <w:tr>
        <w:trPr>
          <w:trHeight w:val="253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RIBEIRÃO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CASCALHEIRA</w:t>
            </w:r>
          </w:p>
        </w:tc>
        <w:tc>
          <w:tcPr>
            <w:tcW w:w="2535" w:type="dxa"/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906</w:t>
            </w:r>
          </w:p>
        </w:tc>
      </w:tr>
      <w:tr>
        <w:trPr>
          <w:trHeight w:val="258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RIO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BRANCO</w:t>
            </w:r>
          </w:p>
        </w:tc>
        <w:tc>
          <w:tcPr>
            <w:tcW w:w="2535" w:type="dxa"/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334</w:t>
            </w:r>
          </w:p>
        </w:tc>
      </w:tr>
      <w:tr>
        <w:trPr>
          <w:trHeight w:val="258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5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RONDONÓPOLIS</w:t>
            </w:r>
          </w:p>
        </w:tc>
        <w:tc>
          <w:tcPr>
            <w:tcW w:w="2535" w:type="dxa"/>
          </w:tcPr>
          <w:p>
            <w:pPr>
              <w:pStyle w:val="TableParagraph"/>
              <w:spacing w:before="5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211</w:t>
            </w:r>
          </w:p>
        </w:tc>
      </w:tr>
      <w:tr>
        <w:trPr>
          <w:trHeight w:val="253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ROSÁRIO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OESTE</w:t>
            </w:r>
          </w:p>
        </w:tc>
        <w:tc>
          <w:tcPr>
            <w:tcW w:w="2535" w:type="dxa"/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128</w:t>
            </w:r>
          </w:p>
        </w:tc>
      </w:tr>
      <w:tr>
        <w:trPr>
          <w:trHeight w:val="258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5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SANTO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ANTÔNIO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LEVERGER</w:t>
            </w:r>
          </w:p>
        </w:tc>
        <w:tc>
          <w:tcPr>
            <w:tcW w:w="2535" w:type="dxa"/>
          </w:tcPr>
          <w:p>
            <w:pPr>
              <w:pStyle w:val="TableParagraph"/>
              <w:spacing w:before="5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38</w:t>
            </w:r>
          </w:p>
        </w:tc>
      </w:tr>
      <w:tr>
        <w:trPr>
          <w:trHeight w:val="254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SÃO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FÉLIX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ARAGUAIA</w:t>
            </w:r>
          </w:p>
        </w:tc>
        <w:tc>
          <w:tcPr>
            <w:tcW w:w="2535" w:type="dxa"/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953</w:t>
            </w:r>
          </w:p>
        </w:tc>
      </w:tr>
      <w:tr>
        <w:trPr>
          <w:trHeight w:val="258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5"/>
              <w:ind w:left="98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SÃO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JOSÉ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DOS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QUATRO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MARCOS</w:t>
            </w:r>
          </w:p>
        </w:tc>
        <w:tc>
          <w:tcPr>
            <w:tcW w:w="2535" w:type="dxa"/>
          </w:tcPr>
          <w:p>
            <w:pPr>
              <w:pStyle w:val="TableParagraph"/>
              <w:spacing w:before="5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289</w:t>
            </w:r>
          </w:p>
        </w:tc>
      </w:tr>
      <w:tr>
        <w:trPr>
          <w:trHeight w:val="253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SÃO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JOSÉ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RIO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CLARO</w:t>
            </w:r>
          </w:p>
        </w:tc>
        <w:tc>
          <w:tcPr>
            <w:tcW w:w="2535" w:type="dxa"/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325</w:t>
            </w:r>
          </w:p>
        </w:tc>
      </w:tr>
      <w:tr>
        <w:trPr>
          <w:trHeight w:val="263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0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SAPEZAL</w:t>
            </w:r>
          </w:p>
        </w:tc>
        <w:tc>
          <w:tcPr>
            <w:tcW w:w="2535" w:type="dxa"/>
          </w:tcPr>
          <w:p>
            <w:pPr>
              <w:pStyle w:val="TableParagraph"/>
              <w:spacing w:before="10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467</w:t>
            </w:r>
          </w:p>
        </w:tc>
      </w:tr>
      <w:tr>
        <w:trPr>
          <w:trHeight w:val="253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SINOP</w:t>
            </w:r>
          </w:p>
        </w:tc>
        <w:tc>
          <w:tcPr>
            <w:tcW w:w="2535" w:type="dxa"/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506</w:t>
            </w:r>
          </w:p>
        </w:tc>
      </w:tr>
      <w:tr>
        <w:trPr>
          <w:trHeight w:val="258" w:hRule="atLeast"/>
        </w:trPr>
        <w:tc>
          <w:tcPr>
            <w:tcW w:w="592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SORRISO</w:t>
            </w:r>
          </w:p>
        </w:tc>
        <w:tc>
          <w:tcPr>
            <w:tcW w:w="2535" w:type="dxa"/>
            <w:tcBorders>
              <w:bottom w:val="single" w:sz="2" w:space="0" w:color="000000"/>
            </w:tcBorders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423</w:t>
            </w:r>
          </w:p>
        </w:tc>
      </w:tr>
      <w:tr>
        <w:trPr>
          <w:trHeight w:val="258" w:hRule="atLeast"/>
        </w:trPr>
        <w:tc>
          <w:tcPr>
            <w:tcW w:w="5926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spacing w:before="5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TABAPORÃ</w:t>
            </w:r>
          </w:p>
        </w:tc>
        <w:tc>
          <w:tcPr>
            <w:tcW w:w="2535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5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697</w:t>
            </w:r>
          </w:p>
        </w:tc>
      </w:tr>
      <w:tr>
        <w:trPr>
          <w:trHeight w:val="254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TANGARÁ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SERRA</w:t>
            </w:r>
          </w:p>
        </w:tc>
        <w:tc>
          <w:tcPr>
            <w:tcW w:w="2535" w:type="dxa"/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237</w:t>
            </w:r>
          </w:p>
        </w:tc>
      </w:tr>
      <w:tr>
        <w:trPr>
          <w:trHeight w:val="258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5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TAPURAH</w:t>
            </w:r>
          </w:p>
        </w:tc>
        <w:tc>
          <w:tcPr>
            <w:tcW w:w="2535" w:type="dxa"/>
          </w:tcPr>
          <w:p>
            <w:pPr>
              <w:pStyle w:val="TableParagraph"/>
              <w:spacing w:before="5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414</w:t>
            </w:r>
          </w:p>
        </w:tc>
      </w:tr>
      <w:tr>
        <w:trPr>
          <w:trHeight w:val="258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5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TERRA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NOVA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NORTE</w:t>
            </w:r>
          </w:p>
        </w:tc>
        <w:tc>
          <w:tcPr>
            <w:tcW w:w="2535" w:type="dxa"/>
          </w:tcPr>
          <w:p>
            <w:pPr>
              <w:pStyle w:val="TableParagraph"/>
              <w:spacing w:before="5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655</w:t>
            </w:r>
          </w:p>
        </w:tc>
      </w:tr>
      <w:tr>
        <w:trPr>
          <w:trHeight w:val="258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5"/>
              <w:ind w:left="98"/>
              <w:rPr>
                <w:sz w:val="20"/>
              </w:rPr>
            </w:pPr>
            <w:r>
              <w:rPr>
                <w:sz w:val="20"/>
              </w:rPr>
              <w:t>VÁRZEA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GRANDE</w:t>
            </w:r>
          </w:p>
        </w:tc>
        <w:tc>
          <w:tcPr>
            <w:tcW w:w="2535" w:type="dxa"/>
          </w:tcPr>
          <w:p>
            <w:pPr>
              <w:pStyle w:val="TableParagraph"/>
              <w:spacing w:before="5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09</w:t>
            </w:r>
          </w:p>
        </w:tc>
      </w:tr>
      <w:tr>
        <w:trPr>
          <w:trHeight w:val="253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VERA</w:t>
            </w:r>
          </w:p>
        </w:tc>
        <w:tc>
          <w:tcPr>
            <w:tcW w:w="2535" w:type="dxa"/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489</w:t>
            </w:r>
          </w:p>
        </w:tc>
      </w:tr>
      <w:tr>
        <w:trPr>
          <w:trHeight w:val="258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5"/>
              <w:ind w:left="98"/>
              <w:rPr>
                <w:sz w:val="20"/>
              </w:rPr>
            </w:pPr>
            <w:r>
              <w:rPr>
                <w:sz w:val="20"/>
              </w:rPr>
              <w:t>VILA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BELA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SANTÍSSIMA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TRINDADE</w:t>
            </w:r>
          </w:p>
        </w:tc>
        <w:tc>
          <w:tcPr>
            <w:tcW w:w="2535" w:type="dxa"/>
          </w:tcPr>
          <w:p>
            <w:pPr>
              <w:pStyle w:val="TableParagraph"/>
              <w:spacing w:before="5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525</w:t>
            </w:r>
          </w:p>
        </w:tc>
      </w:tr>
      <w:tr>
        <w:trPr>
          <w:trHeight w:val="253" w:hRule="atLeast"/>
        </w:trPr>
        <w:tc>
          <w:tcPr>
            <w:tcW w:w="5926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VILA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RICA</w:t>
            </w:r>
          </w:p>
        </w:tc>
        <w:tc>
          <w:tcPr>
            <w:tcW w:w="2535" w:type="dxa"/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w w:val="105"/>
                <w:sz w:val="20"/>
              </w:rPr>
              <w:t>1057</w:t>
            </w:r>
          </w:p>
        </w:tc>
      </w:tr>
    </w:tbl>
    <w:sectPr>
      <w:pgSz w:w="12240" w:h="15840"/>
      <w:pgMar w:header="624" w:footer="619" w:top="2260" w:bottom="800" w:left="146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7.399994pt;margin-top:750.045837pt;width:42.35pt;height:10.25pt;mso-position-horizontal-relative:page;mso-position-vertical-relative:page;z-index:-2101043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</w:t>
                </w:r>
                <w:r>
                  <w:rPr>
                    <w:i/>
                    <w:spacing w:val="1"/>
                    <w:sz w:val="15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i/>
                    <w:spacing w:val="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</w:t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85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2098739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85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2098483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85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2098227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85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2097971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85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2097715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85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2097459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85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2097203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85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2096947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85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2096691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85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2096435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36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85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7.399994pt;margin-top:750.045837pt;width:42.35pt;height:10.25pt;mso-position-horizontal-relative:page;mso-position-vertical-relative:page;z-index:-2100787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</w:t>
                </w:r>
                <w:r>
                  <w:rPr>
                    <w:i/>
                    <w:spacing w:val="1"/>
                    <w:sz w:val="15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i/>
                    <w:spacing w:val="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</w:t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85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2096179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85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2095923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85</w:t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2095667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85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2095411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85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2095155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46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85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2094899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85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8157pt;width:45.95pt;height:10.25pt;mso-position-horizontal-relative:page;mso-position-vertical-relative:page;z-index:-2094643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  <w:r>
                  <w:rPr>
                    <w:i/>
                    <w:spacing w:val="-4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</w:t>
                </w:r>
                <w:r>
                  <w:rPr>
                    <w:i/>
                    <w:spacing w:val="1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85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2094387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85</w:t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2094131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54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85</w:t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2093875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56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85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7.399994pt;margin-top:750.045837pt;width:42.35pt;height:10.25pt;mso-position-horizontal-relative:page;mso-position-vertical-relative:page;z-index:-2100531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</w:t>
                </w:r>
                <w:r>
                  <w:rPr>
                    <w:i/>
                    <w:spacing w:val="1"/>
                    <w:sz w:val="15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i/>
                    <w:spacing w:val="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</w:t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85</w:t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2093619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58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85</w:t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2093363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60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85</w:t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2093107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62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85</w:t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2092851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64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85</w:t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2092595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66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85</w:t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8157pt;width:45.95pt;height:10.25pt;mso-position-horizontal-relative:page;mso-position-vertical-relative:page;z-index:-2092339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68</w:t>
                </w:r>
                <w:r>
                  <w:rPr/>
                  <w:fldChar w:fldCharType="end"/>
                </w:r>
                <w:r>
                  <w:rPr>
                    <w:i/>
                    <w:spacing w:val="-4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</w:t>
                </w:r>
                <w:r>
                  <w:rPr>
                    <w:i/>
                    <w:spacing w:val="1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85</w:t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2092083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70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85</w:t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2091827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72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85</w:t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2091571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74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85</w:t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2091315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76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85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7.399994pt;margin-top:750.045837pt;width:42.35pt;height:10.25pt;mso-position-horizontal-relative:page;mso-position-vertical-relative:page;z-index:-2100275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</w:t>
                </w:r>
                <w:r>
                  <w:rPr>
                    <w:i/>
                    <w:spacing w:val="1"/>
                    <w:sz w:val="15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>
                    <w:i/>
                    <w:spacing w:val="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</w:t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85</w:t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2091059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78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85</w:t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2090803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80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85</w:t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2090547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82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85</w:t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2090291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84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85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7.399994pt;margin-top:750.045837pt;width:39.35pt;height:10.25pt;mso-position-horizontal-relative:page;mso-position-vertical-relative:page;z-index:-2100019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</w:t>
                </w:r>
                <w:r>
                  <w:rPr>
                    <w:i/>
                    <w:spacing w:val="1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9</w:t>
                </w:r>
                <w:r>
                  <w:rPr>
                    <w:i/>
                    <w:spacing w:val="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</w:t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85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2099763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85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2099507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85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2099251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85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2098995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85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304000">
          <wp:simplePos x="0" y="0"/>
          <wp:positionH relativeFrom="page">
            <wp:posOffset>5952744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304512">
          <wp:simplePos x="0" y="0"/>
          <wp:positionH relativeFrom="page">
            <wp:posOffset>1364108</wp:posOffset>
          </wp:positionH>
          <wp:positionV relativeFrom="page">
            <wp:posOffset>435379</wp:posOffset>
          </wp:positionV>
          <wp:extent cx="795271" cy="695057"/>
          <wp:effectExtent l="0" t="0" r="0" b="0"/>
          <wp:wrapNone/>
          <wp:docPr id="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99.360001pt;margin-top:113.664078pt;width:422.7pt;height:.1pt;mso-position-horizontal-relative:page;mso-position-vertical-relative:page;z-index:-21011456" coordorigin="1987,2273" coordsize="8454,0" path="m1987,2273l4069,2273m4074,2273l5950,2273m5955,2273l8037,2273m8042,2273l8666,2273m8671,2273l9918,2273m9923,2273l10441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98.919998pt;margin-top:32.472382pt;width:248.8pt;height:68.5pt;mso-position-horizontal-relative:page;mso-position-vertical-relative:page;z-index:-2101094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7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0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9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2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2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4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32704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8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327552">
          <wp:simplePos x="0" y="0"/>
          <wp:positionH relativeFrom="page">
            <wp:posOffset>1193420</wp:posOffset>
          </wp:positionH>
          <wp:positionV relativeFrom="page">
            <wp:posOffset>435379</wp:posOffset>
          </wp:positionV>
          <wp:extent cx="795271" cy="695057"/>
          <wp:effectExtent l="0" t="0" r="0" b="0"/>
          <wp:wrapNone/>
          <wp:docPr id="9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2098841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2098790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32960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10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330112">
          <wp:simplePos x="0" y="0"/>
          <wp:positionH relativeFrom="page">
            <wp:posOffset>1193420</wp:posOffset>
          </wp:positionH>
          <wp:positionV relativeFrom="page">
            <wp:posOffset>435379</wp:posOffset>
          </wp:positionV>
          <wp:extent cx="795271" cy="695057"/>
          <wp:effectExtent l="0" t="0" r="0" b="0"/>
          <wp:wrapNone/>
          <wp:docPr id="10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2098585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2098534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33216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11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332672">
          <wp:simplePos x="0" y="0"/>
          <wp:positionH relativeFrom="page">
            <wp:posOffset>1193420</wp:posOffset>
          </wp:positionH>
          <wp:positionV relativeFrom="page">
            <wp:posOffset>435379</wp:posOffset>
          </wp:positionV>
          <wp:extent cx="795271" cy="695057"/>
          <wp:effectExtent l="0" t="0" r="0" b="0"/>
          <wp:wrapNone/>
          <wp:docPr id="11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2098329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2098278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33472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12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335232">
          <wp:simplePos x="0" y="0"/>
          <wp:positionH relativeFrom="page">
            <wp:posOffset>1193420</wp:posOffset>
          </wp:positionH>
          <wp:positionV relativeFrom="page">
            <wp:posOffset>435379</wp:posOffset>
          </wp:positionV>
          <wp:extent cx="795271" cy="695057"/>
          <wp:effectExtent l="0" t="0" r="0" b="0"/>
          <wp:wrapNone/>
          <wp:docPr id="12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2098073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2098022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33728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13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337792">
          <wp:simplePos x="0" y="0"/>
          <wp:positionH relativeFrom="page">
            <wp:posOffset>1193420</wp:posOffset>
          </wp:positionH>
          <wp:positionV relativeFrom="page">
            <wp:posOffset>435379</wp:posOffset>
          </wp:positionV>
          <wp:extent cx="795271" cy="695057"/>
          <wp:effectExtent l="0" t="0" r="0" b="0"/>
          <wp:wrapNone/>
          <wp:docPr id="13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2097817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2097766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33984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14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340352">
          <wp:simplePos x="0" y="0"/>
          <wp:positionH relativeFrom="page">
            <wp:posOffset>1193420</wp:posOffset>
          </wp:positionH>
          <wp:positionV relativeFrom="page">
            <wp:posOffset>435379</wp:posOffset>
          </wp:positionV>
          <wp:extent cx="795271" cy="695057"/>
          <wp:effectExtent l="0" t="0" r="0" b="0"/>
          <wp:wrapNone/>
          <wp:docPr id="14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2097561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2097510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34240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15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342912">
          <wp:simplePos x="0" y="0"/>
          <wp:positionH relativeFrom="page">
            <wp:posOffset>1193420</wp:posOffset>
          </wp:positionH>
          <wp:positionV relativeFrom="page">
            <wp:posOffset>435379</wp:posOffset>
          </wp:positionV>
          <wp:extent cx="795271" cy="695057"/>
          <wp:effectExtent l="0" t="0" r="0" b="0"/>
          <wp:wrapNone/>
          <wp:docPr id="15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2097305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2097254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34496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16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345472">
          <wp:simplePos x="0" y="0"/>
          <wp:positionH relativeFrom="page">
            <wp:posOffset>1193420</wp:posOffset>
          </wp:positionH>
          <wp:positionV relativeFrom="page">
            <wp:posOffset>435379</wp:posOffset>
          </wp:positionV>
          <wp:extent cx="795271" cy="695057"/>
          <wp:effectExtent l="0" t="0" r="0" b="0"/>
          <wp:wrapNone/>
          <wp:docPr id="16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2097049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2096998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34752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18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348032">
          <wp:simplePos x="0" y="0"/>
          <wp:positionH relativeFrom="page">
            <wp:posOffset>1193420</wp:posOffset>
          </wp:positionH>
          <wp:positionV relativeFrom="page">
            <wp:posOffset>435379</wp:posOffset>
          </wp:positionV>
          <wp:extent cx="795271" cy="695057"/>
          <wp:effectExtent l="0" t="0" r="0" b="0"/>
          <wp:wrapNone/>
          <wp:docPr id="18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2096793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2096742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35008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19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350592">
          <wp:simplePos x="0" y="0"/>
          <wp:positionH relativeFrom="page">
            <wp:posOffset>1193420</wp:posOffset>
          </wp:positionH>
          <wp:positionV relativeFrom="page">
            <wp:posOffset>435379</wp:posOffset>
          </wp:positionV>
          <wp:extent cx="795271" cy="695057"/>
          <wp:effectExtent l="0" t="0" r="0" b="0"/>
          <wp:wrapNone/>
          <wp:docPr id="19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2096537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2096486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306560">
          <wp:simplePos x="0" y="0"/>
          <wp:positionH relativeFrom="page">
            <wp:posOffset>5952744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307072">
          <wp:simplePos x="0" y="0"/>
          <wp:positionH relativeFrom="page">
            <wp:posOffset>1364108</wp:posOffset>
          </wp:positionH>
          <wp:positionV relativeFrom="page">
            <wp:posOffset>435379</wp:posOffset>
          </wp:positionV>
          <wp:extent cx="795271" cy="695057"/>
          <wp:effectExtent l="0" t="0" r="0" b="0"/>
          <wp:wrapNone/>
          <wp:docPr id="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99.360001pt;margin-top:113.664078pt;width:422.7pt;height:.1pt;mso-position-horizontal-relative:page;mso-position-vertical-relative:page;z-index:-21008896" coordorigin="1987,2273" coordsize="8454,0" path="m1987,2273l4069,2273m4074,2273l5950,2273m5955,2273l8037,2273m8042,2273l8666,2273m8671,2273l9918,2273m9923,2273l10441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98.919998pt;margin-top:32.472382pt;width:248.8pt;height:68.5pt;mso-position-horizontal-relative:page;mso-position-vertical-relative:page;z-index:-2100838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7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0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9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2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2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4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35264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21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353152">
          <wp:simplePos x="0" y="0"/>
          <wp:positionH relativeFrom="page">
            <wp:posOffset>1193420</wp:posOffset>
          </wp:positionH>
          <wp:positionV relativeFrom="page">
            <wp:posOffset>435379</wp:posOffset>
          </wp:positionV>
          <wp:extent cx="795271" cy="695057"/>
          <wp:effectExtent l="0" t="0" r="0" b="0"/>
          <wp:wrapNone/>
          <wp:docPr id="21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2096281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2096230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35520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22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355712">
          <wp:simplePos x="0" y="0"/>
          <wp:positionH relativeFrom="page">
            <wp:posOffset>1193420</wp:posOffset>
          </wp:positionH>
          <wp:positionV relativeFrom="page">
            <wp:posOffset>435379</wp:posOffset>
          </wp:positionV>
          <wp:extent cx="795271" cy="695057"/>
          <wp:effectExtent l="0" t="0" r="0" b="0"/>
          <wp:wrapNone/>
          <wp:docPr id="22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2096025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2095974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35776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22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358272">
          <wp:simplePos x="0" y="0"/>
          <wp:positionH relativeFrom="page">
            <wp:posOffset>1193420</wp:posOffset>
          </wp:positionH>
          <wp:positionV relativeFrom="page">
            <wp:posOffset>435379</wp:posOffset>
          </wp:positionV>
          <wp:extent cx="795271" cy="695057"/>
          <wp:effectExtent l="0" t="0" r="0" b="0"/>
          <wp:wrapNone/>
          <wp:docPr id="23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2095769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2095718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36032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23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360832">
          <wp:simplePos x="0" y="0"/>
          <wp:positionH relativeFrom="page">
            <wp:posOffset>1193420</wp:posOffset>
          </wp:positionH>
          <wp:positionV relativeFrom="page">
            <wp:posOffset>435379</wp:posOffset>
          </wp:positionV>
          <wp:extent cx="795271" cy="695057"/>
          <wp:effectExtent l="0" t="0" r="0" b="0"/>
          <wp:wrapNone/>
          <wp:docPr id="24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2095513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2095462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36288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24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363392">
          <wp:simplePos x="0" y="0"/>
          <wp:positionH relativeFrom="page">
            <wp:posOffset>1193420</wp:posOffset>
          </wp:positionH>
          <wp:positionV relativeFrom="page">
            <wp:posOffset>435379</wp:posOffset>
          </wp:positionV>
          <wp:extent cx="795271" cy="695057"/>
          <wp:effectExtent l="0" t="0" r="0" b="0"/>
          <wp:wrapNone/>
          <wp:docPr id="24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5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2095257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2095206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36544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25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365952">
          <wp:simplePos x="0" y="0"/>
          <wp:positionH relativeFrom="page">
            <wp:posOffset>1193420</wp:posOffset>
          </wp:positionH>
          <wp:positionV relativeFrom="page">
            <wp:posOffset>435379</wp:posOffset>
          </wp:positionV>
          <wp:extent cx="795271" cy="695057"/>
          <wp:effectExtent l="0" t="0" r="0" b="0"/>
          <wp:wrapNone/>
          <wp:docPr id="26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2095001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2094950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36800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26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368512">
          <wp:simplePos x="0" y="0"/>
          <wp:positionH relativeFrom="page">
            <wp:posOffset>1193420</wp:posOffset>
          </wp:positionH>
          <wp:positionV relativeFrom="page">
            <wp:posOffset>438427</wp:posOffset>
          </wp:positionV>
          <wp:extent cx="795271" cy="695057"/>
          <wp:effectExtent l="0" t="0" r="0" b="0"/>
          <wp:wrapNone/>
          <wp:docPr id="27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903854pt;width:422.9pt;height:.1pt;mso-position-horizontal-relative:page;mso-position-vertical-relative:page;z-index:-20947456" coordorigin="1714,2278" coordsize="8458,0" path="m1714,2278l2543,2278m2548,2278l3172,2278m3177,2278l4424,2278m4429,2278l5052,2278m5057,2278l6304,2278m6309,2278l7139,2278m7144,2278l7768,2278m7773,2278l9020,2278m9025,2278l10171,2278e" filled="false" stroked="true" strokeweight=".595715pt" strokecolor="#000000">
          <v:path arrowok="t"/>
          <v:stroke dashstyle="solid"/>
          <w10:wrap type="none"/>
        </v:shape>
      </w:pict>
    </w:r>
    <w:r>
      <w:rPr/>
      <w:pict>
        <v:shape style="position:absolute;margin-left:198.919998pt;margin-top:32.472382pt;width:248.8pt;height:68.5pt;mso-position-horizontal-relative:page;mso-position-vertical-relative:page;z-index:-2094694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7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0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9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2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2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4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37056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28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371072">
          <wp:simplePos x="0" y="0"/>
          <wp:positionH relativeFrom="page">
            <wp:posOffset>1193420</wp:posOffset>
          </wp:positionH>
          <wp:positionV relativeFrom="page">
            <wp:posOffset>435379</wp:posOffset>
          </wp:positionV>
          <wp:extent cx="795271" cy="695057"/>
          <wp:effectExtent l="0" t="0" r="0" b="0"/>
          <wp:wrapNone/>
          <wp:docPr id="29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2094489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2094438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37312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30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373632">
          <wp:simplePos x="0" y="0"/>
          <wp:positionH relativeFrom="page">
            <wp:posOffset>1193420</wp:posOffset>
          </wp:positionH>
          <wp:positionV relativeFrom="page">
            <wp:posOffset>435379</wp:posOffset>
          </wp:positionV>
          <wp:extent cx="795271" cy="695057"/>
          <wp:effectExtent l="0" t="0" r="0" b="0"/>
          <wp:wrapNone/>
          <wp:docPr id="30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2094233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2094182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37568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31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1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376192">
          <wp:simplePos x="0" y="0"/>
          <wp:positionH relativeFrom="page">
            <wp:posOffset>1193420</wp:posOffset>
          </wp:positionH>
          <wp:positionV relativeFrom="page">
            <wp:posOffset>435379</wp:posOffset>
          </wp:positionV>
          <wp:extent cx="795271" cy="695057"/>
          <wp:effectExtent l="0" t="0" r="0" b="0"/>
          <wp:wrapNone/>
          <wp:docPr id="31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1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2093977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2093926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309120">
          <wp:simplePos x="0" y="0"/>
          <wp:positionH relativeFrom="page">
            <wp:posOffset>5952744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309632">
          <wp:simplePos x="0" y="0"/>
          <wp:positionH relativeFrom="page">
            <wp:posOffset>1364108</wp:posOffset>
          </wp:positionH>
          <wp:positionV relativeFrom="page">
            <wp:posOffset>435379</wp:posOffset>
          </wp:positionV>
          <wp:extent cx="795271" cy="695057"/>
          <wp:effectExtent l="0" t="0" r="0" b="0"/>
          <wp:wrapNone/>
          <wp:docPr id="1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99.360001pt;margin-top:113.664078pt;width:422.7pt;height:.1pt;mso-position-horizontal-relative:page;mso-position-vertical-relative:page;z-index:-21006336" coordorigin="1987,2273" coordsize="8454,0" path="m1987,2273l4069,2273m4074,2273l5950,2273m5955,2273l8037,2273m8042,2273l8666,2273m8671,2273l9918,2273m9923,2273l10441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98.919998pt;margin-top:32.472382pt;width:248.8pt;height:68.5pt;mso-position-horizontal-relative:page;mso-position-vertical-relative:page;z-index:-2100582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7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0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9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2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2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4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37824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33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3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378752">
          <wp:simplePos x="0" y="0"/>
          <wp:positionH relativeFrom="page">
            <wp:posOffset>1193420</wp:posOffset>
          </wp:positionH>
          <wp:positionV relativeFrom="page">
            <wp:posOffset>435379</wp:posOffset>
          </wp:positionV>
          <wp:extent cx="795271" cy="695057"/>
          <wp:effectExtent l="0" t="0" r="0" b="0"/>
          <wp:wrapNone/>
          <wp:docPr id="33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3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2093721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2093670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38080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33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3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381312">
          <wp:simplePos x="0" y="0"/>
          <wp:positionH relativeFrom="page">
            <wp:posOffset>1193420</wp:posOffset>
          </wp:positionH>
          <wp:positionV relativeFrom="page">
            <wp:posOffset>435379</wp:posOffset>
          </wp:positionV>
          <wp:extent cx="795271" cy="695057"/>
          <wp:effectExtent l="0" t="0" r="0" b="0"/>
          <wp:wrapNone/>
          <wp:docPr id="33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3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2093465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2093414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38336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34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383872">
          <wp:simplePos x="0" y="0"/>
          <wp:positionH relativeFrom="page">
            <wp:posOffset>1193420</wp:posOffset>
          </wp:positionH>
          <wp:positionV relativeFrom="page">
            <wp:posOffset>435379</wp:posOffset>
          </wp:positionV>
          <wp:extent cx="795271" cy="695057"/>
          <wp:effectExtent l="0" t="0" r="0" b="0"/>
          <wp:wrapNone/>
          <wp:docPr id="34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2093209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2093158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38592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35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5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386432">
          <wp:simplePos x="0" y="0"/>
          <wp:positionH relativeFrom="page">
            <wp:posOffset>1193420</wp:posOffset>
          </wp:positionH>
          <wp:positionV relativeFrom="page">
            <wp:posOffset>435379</wp:posOffset>
          </wp:positionV>
          <wp:extent cx="795271" cy="695057"/>
          <wp:effectExtent l="0" t="0" r="0" b="0"/>
          <wp:wrapNone/>
          <wp:docPr id="35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5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2092953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2092902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38848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36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388992">
          <wp:simplePos x="0" y="0"/>
          <wp:positionH relativeFrom="page">
            <wp:posOffset>1193420</wp:posOffset>
          </wp:positionH>
          <wp:positionV relativeFrom="page">
            <wp:posOffset>435379</wp:posOffset>
          </wp:positionV>
          <wp:extent cx="795271" cy="695057"/>
          <wp:effectExtent l="0" t="0" r="0" b="0"/>
          <wp:wrapNone/>
          <wp:docPr id="36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2092697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2092646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39104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37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7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391552">
          <wp:simplePos x="0" y="0"/>
          <wp:positionH relativeFrom="page">
            <wp:posOffset>1193420</wp:posOffset>
          </wp:positionH>
          <wp:positionV relativeFrom="page">
            <wp:posOffset>438427</wp:posOffset>
          </wp:positionV>
          <wp:extent cx="795271" cy="695057"/>
          <wp:effectExtent l="0" t="0" r="0" b="0"/>
          <wp:wrapNone/>
          <wp:docPr id="37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7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903854pt;width:422.9pt;height:.1pt;mso-position-horizontal-relative:page;mso-position-vertical-relative:page;z-index:-20924416" coordorigin="1714,2278" coordsize="8458,0" path="m1714,2278l2543,2278m2548,2278l3172,2278m3177,2278l4424,2278m4429,2278l5052,2278m5057,2278l6304,2278m6309,2278l7139,2278m7144,2278l7768,2278m7773,2278l9020,2278m9025,2278l10171,2278e" filled="false" stroked="true" strokeweight=".595715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715591pt;width:249.05pt;height:68.45pt;mso-position-horizontal-relative:page;mso-position-vertical-relative:page;z-index:-2092390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7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4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90" w:lineRule="auto" w:before="0"/>
                  <w:ind w:left="20" w:right="18" w:firstLine="4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0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39360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38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9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394112">
          <wp:simplePos x="0" y="0"/>
          <wp:positionH relativeFrom="page">
            <wp:posOffset>1193420</wp:posOffset>
          </wp:positionH>
          <wp:positionV relativeFrom="page">
            <wp:posOffset>435379</wp:posOffset>
          </wp:positionV>
          <wp:extent cx="795271" cy="695057"/>
          <wp:effectExtent l="0" t="0" r="0" b="0"/>
          <wp:wrapNone/>
          <wp:docPr id="39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9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2092185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2092134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39616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40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1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396672">
          <wp:simplePos x="0" y="0"/>
          <wp:positionH relativeFrom="page">
            <wp:posOffset>1193420</wp:posOffset>
          </wp:positionH>
          <wp:positionV relativeFrom="page">
            <wp:posOffset>435379</wp:posOffset>
          </wp:positionV>
          <wp:extent cx="795271" cy="695057"/>
          <wp:effectExtent l="0" t="0" r="0" b="0"/>
          <wp:wrapNone/>
          <wp:docPr id="41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1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2091929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2091878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39872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41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1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399232">
          <wp:simplePos x="0" y="0"/>
          <wp:positionH relativeFrom="page">
            <wp:posOffset>1193420</wp:posOffset>
          </wp:positionH>
          <wp:positionV relativeFrom="page">
            <wp:posOffset>435379</wp:posOffset>
          </wp:positionV>
          <wp:extent cx="795271" cy="695057"/>
          <wp:effectExtent l="0" t="0" r="0" b="0"/>
          <wp:wrapNone/>
          <wp:docPr id="41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2091673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2091622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40128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43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3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401792">
          <wp:simplePos x="0" y="0"/>
          <wp:positionH relativeFrom="page">
            <wp:posOffset>1193420</wp:posOffset>
          </wp:positionH>
          <wp:positionV relativeFrom="page">
            <wp:posOffset>435379</wp:posOffset>
          </wp:positionV>
          <wp:extent cx="795271" cy="695057"/>
          <wp:effectExtent l="0" t="0" r="0" b="0"/>
          <wp:wrapNone/>
          <wp:docPr id="43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3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2091417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2091366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311680">
          <wp:simplePos x="0" y="0"/>
          <wp:positionH relativeFrom="page">
            <wp:posOffset>5952744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1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312192">
          <wp:simplePos x="0" y="0"/>
          <wp:positionH relativeFrom="page">
            <wp:posOffset>1364108</wp:posOffset>
          </wp:positionH>
          <wp:positionV relativeFrom="page">
            <wp:posOffset>435379</wp:posOffset>
          </wp:positionV>
          <wp:extent cx="795271" cy="695057"/>
          <wp:effectExtent l="0" t="0" r="0" b="0"/>
          <wp:wrapNone/>
          <wp:docPr id="1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99.360001pt;margin-top:113.664078pt;width:422.7pt;height:.1pt;mso-position-horizontal-relative:page;mso-position-vertical-relative:page;z-index:-21003776" coordorigin="1987,2273" coordsize="8454,0" path="m1987,2273l4069,2273m4074,2273l5950,2273m5955,2273l8037,2273m8042,2273l8666,2273m8671,2273l9918,2273m9923,2273l10441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98.919998pt;margin-top:32.472382pt;width:248.8pt;height:68.5pt;mso-position-horizontal-relative:page;mso-position-vertical-relative:page;z-index:-2100326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7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0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9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2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2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4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40384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44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404352">
          <wp:simplePos x="0" y="0"/>
          <wp:positionH relativeFrom="page">
            <wp:posOffset>1193420</wp:posOffset>
          </wp:positionH>
          <wp:positionV relativeFrom="page">
            <wp:posOffset>435379</wp:posOffset>
          </wp:positionV>
          <wp:extent cx="795271" cy="695057"/>
          <wp:effectExtent l="0" t="0" r="0" b="0"/>
          <wp:wrapNone/>
          <wp:docPr id="44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2091161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2091110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40640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44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5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406912">
          <wp:simplePos x="0" y="0"/>
          <wp:positionH relativeFrom="page">
            <wp:posOffset>1193420</wp:posOffset>
          </wp:positionH>
          <wp:positionV relativeFrom="page">
            <wp:posOffset>435379</wp:posOffset>
          </wp:positionV>
          <wp:extent cx="795271" cy="695057"/>
          <wp:effectExtent l="0" t="0" r="0" b="0"/>
          <wp:wrapNone/>
          <wp:docPr id="45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5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2090905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2090854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40896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45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5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409472">
          <wp:simplePos x="0" y="0"/>
          <wp:positionH relativeFrom="page">
            <wp:posOffset>1193420</wp:posOffset>
          </wp:positionH>
          <wp:positionV relativeFrom="page">
            <wp:posOffset>435379</wp:posOffset>
          </wp:positionV>
          <wp:extent cx="795271" cy="695057"/>
          <wp:effectExtent l="0" t="0" r="0" b="0"/>
          <wp:wrapNone/>
          <wp:docPr id="45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5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2090649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2090598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41152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45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5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412032">
          <wp:simplePos x="0" y="0"/>
          <wp:positionH relativeFrom="page">
            <wp:posOffset>1193420</wp:posOffset>
          </wp:positionH>
          <wp:positionV relativeFrom="page">
            <wp:posOffset>435379</wp:posOffset>
          </wp:positionV>
          <wp:extent cx="795271" cy="695057"/>
          <wp:effectExtent l="0" t="0" r="0" b="0"/>
          <wp:wrapNone/>
          <wp:docPr id="45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2090393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2090342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314240">
          <wp:simplePos x="0" y="0"/>
          <wp:positionH relativeFrom="page">
            <wp:posOffset>5952744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2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314752">
          <wp:simplePos x="0" y="0"/>
          <wp:positionH relativeFrom="page">
            <wp:posOffset>1364108</wp:posOffset>
          </wp:positionH>
          <wp:positionV relativeFrom="page">
            <wp:posOffset>435379</wp:posOffset>
          </wp:positionV>
          <wp:extent cx="795271" cy="695057"/>
          <wp:effectExtent l="0" t="0" r="0" b="0"/>
          <wp:wrapNone/>
          <wp:docPr id="2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99.360001pt;margin-top:113.664078pt;width:422.7pt;height:.1pt;mso-position-horizontal-relative:page;mso-position-vertical-relative:page;z-index:-21001216" coordorigin="1987,2273" coordsize="8454,0" path="m1987,2273l4069,2273m4074,2273l5950,2273m5955,2273l8037,2273m8042,2273l8666,2273m8671,2273l9918,2273m9923,2273l10441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98.919998pt;margin-top:32.472382pt;width:248.8pt;height:68.5pt;mso-position-horizontal-relative:page;mso-position-vertical-relative:page;z-index:-2100070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7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0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9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2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2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4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31680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3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317312">
          <wp:simplePos x="0" y="0"/>
          <wp:positionH relativeFrom="page">
            <wp:posOffset>1193420</wp:posOffset>
          </wp:positionH>
          <wp:positionV relativeFrom="page">
            <wp:posOffset>435379</wp:posOffset>
          </wp:positionV>
          <wp:extent cx="795271" cy="695057"/>
          <wp:effectExtent l="0" t="0" r="0" b="0"/>
          <wp:wrapNone/>
          <wp:docPr id="3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2099865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2099814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31936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4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319872">
          <wp:simplePos x="0" y="0"/>
          <wp:positionH relativeFrom="page">
            <wp:posOffset>1193420</wp:posOffset>
          </wp:positionH>
          <wp:positionV relativeFrom="page">
            <wp:posOffset>435379</wp:posOffset>
          </wp:positionV>
          <wp:extent cx="795271" cy="695057"/>
          <wp:effectExtent l="0" t="0" r="0" b="0"/>
          <wp:wrapNone/>
          <wp:docPr id="4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2099609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2099558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32192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5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322432">
          <wp:simplePos x="0" y="0"/>
          <wp:positionH relativeFrom="page">
            <wp:posOffset>1193420</wp:posOffset>
          </wp:positionH>
          <wp:positionV relativeFrom="page">
            <wp:posOffset>435379</wp:posOffset>
          </wp:positionV>
          <wp:extent cx="795271" cy="695057"/>
          <wp:effectExtent l="0" t="0" r="0" b="0"/>
          <wp:wrapNone/>
          <wp:docPr id="6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2099353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2099302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324480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7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324992">
          <wp:simplePos x="0" y="0"/>
          <wp:positionH relativeFrom="page">
            <wp:posOffset>1193420</wp:posOffset>
          </wp:positionH>
          <wp:positionV relativeFrom="page">
            <wp:posOffset>435379</wp:posOffset>
          </wp:positionV>
          <wp:extent cx="795271" cy="695057"/>
          <wp:effectExtent l="0" t="0" r="0" b="0"/>
          <wp:wrapNone/>
          <wp:docPr id="8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695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20990976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20990464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lowerLetter"/>
      <w:lvlText w:val="%1)"/>
      <w:lvlJc w:val="left"/>
      <w:pPr>
        <w:ind w:left="253" w:hanging="269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182" w:hanging="26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104" w:hanging="26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26" w:hanging="26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48" w:hanging="26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70" w:hanging="26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792" w:hanging="26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14" w:hanging="26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636" w:hanging="269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234" w:hanging="135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54" w:hanging="13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068" w:hanging="13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82" w:hanging="13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96" w:hanging="13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11" w:hanging="13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725" w:hanging="13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139" w:hanging="13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53" w:hanging="135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06" w:hanging="274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8" w:hanging="27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7" w:hanging="27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85" w:hanging="27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14" w:hanging="27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43" w:hanging="27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71" w:hanging="27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100" w:hanging="27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28" w:hanging="274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239" w:hanging="135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54" w:hanging="13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069" w:hanging="13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84" w:hanging="13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98" w:hanging="13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13" w:hanging="13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728" w:hanging="13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142" w:hanging="13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57" w:hanging="135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01" w:hanging="278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8" w:hanging="27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6" w:hanging="27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84" w:hanging="27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12" w:hanging="27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41" w:hanging="27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69" w:hanging="27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97" w:hanging="27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25" w:hanging="278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239" w:hanging="135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55" w:hanging="13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070" w:hanging="13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85" w:hanging="13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900" w:hanging="13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15" w:hanging="13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730" w:hanging="13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146" w:hanging="13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61" w:hanging="135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04" w:hanging="274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9" w:hanging="27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8" w:hanging="27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87" w:hanging="27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17" w:hanging="27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46" w:hanging="27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75" w:hanging="27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104" w:hanging="27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34" w:hanging="274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239" w:hanging="135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54" w:hanging="13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069" w:hanging="13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83" w:hanging="13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98" w:hanging="13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13" w:hanging="13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727" w:hanging="13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142" w:hanging="13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57" w:hanging="135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00" w:hanging="274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8" w:hanging="27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7" w:hanging="27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86" w:hanging="27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15" w:hanging="27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43" w:hanging="27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72" w:hanging="27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101" w:hanging="27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30" w:hanging="274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791" w:hanging="274"/>
        <w:jc w:val="right"/>
      </w:pPr>
      <w:rPr>
        <w:rFonts w:hint="default" w:ascii="Times New Roman" w:hAnsi="Times New Roman" w:eastAsia="Times New Roman" w:cs="Times New Roman"/>
        <w:b/>
        <w:bCs/>
        <w:spacing w:val="-3"/>
        <w:w w:val="102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25" w:hanging="399"/>
        <w:jc w:val="righ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pt-PT" w:eastAsia="en-US" w:bidi="ar-SA"/>
      </w:rPr>
    </w:lvl>
    <w:lvl w:ilvl="2">
      <w:start w:val="0"/>
      <w:numFmt w:val="bullet"/>
      <w:lvlText w:val=""/>
      <w:lvlJc w:val="left"/>
      <w:pPr>
        <w:ind w:left="527" w:hanging="188"/>
      </w:pPr>
      <w:rPr>
        <w:rFonts w:hint="default" w:ascii="Wingdings" w:hAnsi="Wingdings" w:eastAsia="Wingdings" w:cs="Wingdings"/>
        <w:w w:val="102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920" w:hanging="18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142" w:hanging="18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365" w:hanging="18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588" w:hanging="18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811" w:hanging="18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034" w:hanging="188"/>
      </w:pPr>
      <w:rPr>
        <w:rFonts w:hint="default"/>
        <w:lang w:val="pt-PT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4"/>
      <w:szCs w:val="1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656"/>
      <w:outlineLvl w:val="1"/>
    </w:pPr>
    <w:rPr>
      <w:rFonts w:ascii="Times New Roman" w:hAnsi="Times New Roman" w:eastAsia="Times New Roman" w:cs="Times New Roman"/>
      <w:b/>
      <w:bCs/>
      <w:sz w:val="22"/>
      <w:szCs w:val="22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2621"/>
      <w:jc w:val="center"/>
      <w:outlineLvl w:val="2"/>
    </w:pPr>
    <w:rPr>
      <w:rFonts w:ascii="Times New Roman" w:hAnsi="Times New Roman" w:eastAsia="Times New Roman" w:cs="Times New Roman"/>
      <w:sz w:val="20"/>
      <w:szCs w:val="20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94"/>
      <w:ind w:left="527"/>
    </w:pPr>
    <w:rPr>
      <w:rFonts w:ascii="Times New Roman" w:hAnsi="Times New Roman" w:eastAsia="Times New Roman" w:cs="Times New Roman"/>
      <w:b/>
      <w:b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656" w:hanging="413"/>
    </w:pPr>
    <w:rPr>
      <w:rFonts w:ascii="Times New Roman" w:hAnsi="Times New Roman" w:eastAsia="Times New Roman" w:cs="Times New Roman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eader" Target="header2.xml"/><Relationship Id="rId8" Type="http://schemas.openxmlformats.org/officeDocument/2006/relationships/footer" Target="footer2.xml"/><Relationship Id="rId9" Type="http://schemas.openxmlformats.org/officeDocument/2006/relationships/header" Target="header3.xml"/><Relationship Id="rId10" Type="http://schemas.openxmlformats.org/officeDocument/2006/relationships/footer" Target="footer3.xml"/><Relationship Id="rId11" Type="http://schemas.openxmlformats.org/officeDocument/2006/relationships/image" Target="media/image3.png"/><Relationship Id="rId12" Type="http://schemas.openxmlformats.org/officeDocument/2006/relationships/header" Target="header4.xml"/><Relationship Id="rId13" Type="http://schemas.openxmlformats.org/officeDocument/2006/relationships/footer" Target="footer4.xml"/><Relationship Id="rId14" Type="http://schemas.openxmlformats.org/officeDocument/2006/relationships/image" Target="media/image4.jpeg"/><Relationship Id="rId15" Type="http://schemas.openxmlformats.org/officeDocument/2006/relationships/header" Target="header5.xml"/><Relationship Id="rId16" Type="http://schemas.openxmlformats.org/officeDocument/2006/relationships/footer" Target="footer5.xml"/><Relationship Id="rId17" Type="http://schemas.openxmlformats.org/officeDocument/2006/relationships/header" Target="header6.xml"/><Relationship Id="rId18" Type="http://schemas.openxmlformats.org/officeDocument/2006/relationships/footer" Target="footer6.xml"/><Relationship Id="rId19" Type="http://schemas.openxmlformats.org/officeDocument/2006/relationships/image" Target="media/image5.jpeg"/><Relationship Id="rId20" Type="http://schemas.openxmlformats.org/officeDocument/2006/relationships/image" Target="media/image6.jpeg"/><Relationship Id="rId21" Type="http://schemas.openxmlformats.org/officeDocument/2006/relationships/image" Target="media/image7.jpeg"/><Relationship Id="rId22" Type="http://schemas.openxmlformats.org/officeDocument/2006/relationships/header" Target="header7.xml"/><Relationship Id="rId23" Type="http://schemas.openxmlformats.org/officeDocument/2006/relationships/footer" Target="footer7.xml"/><Relationship Id="rId24" Type="http://schemas.openxmlformats.org/officeDocument/2006/relationships/image" Target="media/image8.jpeg"/><Relationship Id="rId25" Type="http://schemas.openxmlformats.org/officeDocument/2006/relationships/image" Target="media/image9.jpeg"/><Relationship Id="rId26" Type="http://schemas.openxmlformats.org/officeDocument/2006/relationships/image" Target="media/image10.jpeg"/><Relationship Id="rId27" Type="http://schemas.openxmlformats.org/officeDocument/2006/relationships/image" Target="media/image11.jpeg"/><Relationship Id="rId28" Type="http://schemas.openxmlformats.org/officeDocument/2006/relationships/header" Target="header8.xml"/><Relationship Id="rId29" Type="http://schemas.openxmlformats.org/officeDocument/2006/relationships/footer" Target="footer8.xml"/><Relationship Id="rId30" Type="http://schemas.openxmlformats.org/officeDocument/2006/relationships/image" Target="media/image12.png"/><Relationship Id="rId31" Type="http://schemas.openxmlformats.org/officeDocument/2006/relationships/image" Target="media/image13.jpeg"/><Relationship Id="rId32" Type="http://schemas.openxmlformats.org/officeDocument/2006/relationships/image" Target="media/image14.jpeg"/><Relationship Id="rId33" Type="http://schemas.openxmlformats.org/officeDocument/2006/relationships/image" Target="media/image15.jpeg"/><Relationship Id="rId34" Type="http://schemas.openxmlformats.org/officeDocument/2006/relationships/image" Target="media/image16.jpeg"/><Relationship Id="rId35" Type="http://schemas.openxmlformats.org/officeDocument/2006/relationships/image" Target="media/image17.jpeg"/><Relationship Id="rId36" Type="http://schemas.openxmlformats.org/officeDocument/2006/relationships/image" Target="media/image18.jpeg"/><Relationship Id="rId37" Type="http://schemas.openxmlformats.org/officeDocument/2006/relationships/image" Target="media/image19.jpeg"/><Relationship Id="rId38" Type="http://schemas.openxmlformats.org/officeDocument/2006/relationships/header" Target="header9.xml"/><Relationship Id="rId39" Type="http://schemas.openxmlformats.org/officeDocument/2006/relationships/footer" Target="footer9.xml"/><Relationship Id="rId40" Type="http://schemas.openxmlformats.org/officeDocument/2006/relationships/image" Target="media/image20.jpeg"/><Relationship Id="rId41" Type="http://schemas.openxmlformats.org/officeDocument/2006/relationships/header" Target="header10.xml"/><Relationship Id="rId42" Type="http://schemas.openxmlformats.org/officeDocument/2006/relationships/footer" Target="footer10.xml"/><Relationship Id="rId43" Type="http://schemas.openxmlformats.org/officeDocument/2006/relationships/image" Target="media/image21.png"/><Relationship Id="rId44" Type="http://schemas.openxmlformats.org/officeDocument/2006/relationships/image" Target="media/image22.jpeg"/><Relationship Id="rId45" Type="http://schemas.openxmlformats.org/officeDocument/2006/relationships/image" Target="media/image23.png"/><Relationship Id="rId46" Type="http://schemas.openxmlformats.org/officeDocument/2006/relationships/image" Target="media/image24.jpeg"/><Relationship Id="rId47" Type="http://schemas.openxmlformats.org/officeDocument/2006/relationships/image" Target="media/image25.png"/><Relationship Id="rId48" Type="http://schemas.openxmlformats.org/officeDocument/2006/relationships/image" Target="media/image26.png"/><Relationship Id="rId49" Type="http://schemas.openxmlformats.org/officeDocument/2006/relationships/image" Target="media/image27.jpeg"/><Relationship Id="rId50" Type="http://schemas.openxmlformats.org/officeDocument/2006/relationships/image" Target="media/image28.jpeg"/><Relationship Id="rId51" Type="http://schemas.openxmlformats.org/officeDocument/2006/relationships/image" Target="media/image29.png"/><Relationship Id="rId52" Type="http://schemas.openxmlformats.org/officeDocument/2006/relationships/image" Target="media/image30.jpeg"/><Relationship Id="rId53" Type="http://schemas.openxmlformats.org/officeDocument/2006/relationships/header" Target="header11.xml"/><Relationship Id="rId54" Type="http://schemas.openxmlformats.org/officeDocument/2006/relationships/footer" Target="footer11.xml"/><Relationship Id="rId55" Type="http://schemas.openxmlformats.org/officeDocument/2006/relationships/image" Target="media/image31.jpeg"/><Relationship Id="rId56" Type="http://schemas.openxmlformats.org/officeDocument/2006/relationships/image" Target="media/image32.jpeg"/><Relationship Id="rId57" Type="http://schemas.openxmlformats.org/officeDocument/2006/relationships/header" Target="header12.xml"/><Relationship Id="rId58" Type="http://schemas.openxmlformats.org/officeDocument/2006/relationships/footer" Target="footer12.xml"/><Relationship Id="rId59" Type="http://schemas.openxmlformats.org/officeDocument/2006/relationships/image" Target="media/image33.png"/><Relationship Id="rId60" Type="http://schemas.openxmlformats.org/officeDocument/2006/relationships/header" Target="header13.xml"/><Relationship Id="rId61" Type="http://schemas.openxmlformats.org/officeDocument/2006/relationships/footer" Target="footer13.xml"/><Relationship Id="rId62" Type="http://schemas.openxmlformats.org/officeDocument/2006/relationships/header" Target="header14.xml"/><Relationship Id="rId63" Type="http://schemas.openxmlformats.org/officeDocument/2006/relationships/footer" Target="footer14.xml"/><Relationship Id="rId64" Type="http://schemas.openxmlformats.org/officeDocument/2006/relationships/header" Target="header15.xml"/><Relationship Id="rId65" Type="http://schemas.openxmlformats.org/officeDocument/2006/relationships/footer" Target="footer15.xml"/><Relationship Id="rId66" Type="http://schemas.openxmlformats.org/officeDocument/2006/relationships/header" Target="header16.xml"/><Relationship Id="rId67" Type="http://schemas.openxmlformats.org/officeDocument/2006/relationships/footer" Target="footer16.xml"/><Relationship Id="rId68" Type="http://schemas.openxmlformats.org/officeDocument/2006/relationships/image" Target="media/image34.jpeg"/><Relationship Id="rId69" Type="http://schemas.openxmlformats.org/officeDocument/2006/relationships/image" Target="media/image35.jpeg"/><Relationship Id="rId70" Type="http://schemas.openxmlformats.org/officeDocument/2006/relationships/image" Target="media/image36.jpeg"/><Relationship Id="rId71" Type="http://schemas.openxmlformats.org/officeDocument/2006/relationships/image" Target="media/image37.jpeg"/><Relationship Id="rId72" Type="http://schemas.openxmlformats.org/officeDocument/2006/relationships/header" Target="header17.xml"/><Relationship Id="rId73" Type="http://schemas.openxmlformats.org/officeDocument/2006/relationships/footer" Target="footer17.xml"/><Relationship Id="rId74" Type="http://schemas.openxmlformats.org/officeDocument/2006/relationships/header" Target="header18.xml"/><Relationship Id="rId75" Type="http://schemas.openxmlformats.org/officeDocument/2006/relationships/footer" Target="footer18.xml"/><Relationship Id="rId76" Type="http://schemas.openxmlformats.org/officeDocument/2006/relationships/header" Target="header19.xml"/><Relationship Id="rId77" Type="http://schemas.openxmlformats.org/officeDocument/2006/relationships/footer" Target="footer19.xml"/><Relationship Id="rId78" Type="http://schemas.openxmlformats.org/officeDocument/2006/relationships/header" Target="header20.xml"/><Relationship Id="rId79" Type="http://schemas.openxmlformats.org/officeDocument/2006/relationships/footer" Target="footer20.xml"/><Relationship Id="rId80" Type="http://schemas.openxmlformats.org/officeDocument/2006/relationships/header" Target="header21.xml"/><Relationship Id="rId81" Type="http://schemas.openxmlformats.org/officeDocument/2006/relationships/footer" Target="footer21.xml"/><Relationship Id="rId82" Type="http://schemas.openxmlformats.org/officeDocument/2006/relationships/header" Target="header22.xml"/><Relationship Id="rId83" Type="http://schemas.openxmlformats.org/officeDocument/2006/relationships/footer" Target="footer22.xml"/><Relationship Id="rId84" Type="http://schemas.openxmlformats.org/officeDocument/2006/relationships/header" Target="header23.xml"/><Relationship Id="rId85" Type="http://schemas.openxmlformats.org/officeDocument/2006/relationships/footer" Target="footer23.xml"/><Relationship Id="rId86" Type="http://schemas.openxmlformats.org/officeDocument/2006/relationships/header" Target="header24.xml"/><Relationship Id="rId87" Type="http://schemas.openxmlformats.org/officeDocument/2006/relationships/footer" Target="footer24.xml"/><Relationship Id="rId88" Type="http://schemas.openxmlformats.org/officeDocument/2006/relationships/header" Target="header25.xml"/><Relationship Id="rId89" Type="http://schemas.openxmlformats.org/officeDocument/2006/relationships/footer" Target="footer25.xml"/><Relationship Id="rId90" Type="http://schemas.openxmlformats.org/officeDocument/2006/relationships/image" Target="media/image38.jpeg"/><Relationship Id="rId91" Type="http://schemas.openxmlformats.org/officeDocument/2006/relationships/header" Target="header26.xml"/><Relationship Id="rId92" Type="http://schemas.openxmlformats.org/officeDocument/2006/relationships/footer" Target="footer26.xml"/><Relationship Id="rId93" Type="http://schemas.openxmlformats.org/officeDocument/2006/relationships/image" Target="media/image39.jpeg"/><Relationship Id="rId94" Type="http://schemas.openxmlformats.org/officeDocument/2006/relationships/image" Target="media/image40.jpeg"/><Relationship Id="rId95" Type="http://schemas.openxmlformats.org/officeDocument/2006/relationships/image" Target="media/image41.jpeg"/><Relationship Id="rId96" Type="http://schemas.openxmlformats.org/officeDocument/2006/relationships/header" Target="header27.xml"/><Relationship Id="rId97" Type="http://schemas.openxmlformats.org/officeDocument/2006/relationships/footer" Target="footer27.xml"/><Relationship Id="rId98" Type="http://schemas.openxmlformats.org/officeDocument/2006/relationships/header" Target="header28.xml"/><Relationship Id="rId99" Type="http://schemas.openxmlformats.org/officeDocument/2006/relationships/footer" Target="footer28.xml"/><Relationship Id="rId100" Type="http://schemas.openxmlformats.org/officeDocument/2006/relationships/image" Target="media/image42.png"/><Relationship Id="rId101" Type="http://schemas.openxmlformats.org/officeDocument/2006/relationships/header" Target="header29.xml"/><Relationship Id="rId102" Type="http://schemas.openxmlformats.org/officeDocument/2006/relationships/footer" Target="footer29.xml"/><Relationship Id="rId103" Type="http://schemas.openxmlformats.org/officeDocument/2006/relationships/header" Target="header30.xml"/><Relationship Id="rId104" Type="http://schemas.openxmlformats.org/officeDocument/2006/relationships/footer" Target="footer30.xml"/><Relationship Id="rId105" Type="http://schemas.openxmlformats.org/officeDocument/2006/relationships/header" Target="header31.xml"/><Relationship Id="rId106" Type="http://schemas.openxmlformats.org/officeDocument/2006/relationships/footer" Target="footer31.xml"/><Relationship Id="rId107" Type="http://schemas.openxmlformats.org/officeDocument/2006/relationships/header" Target="header32.xml"/><Relationship Id="rId108" Type="http://schemas.openxmlformats.org/officeDocument/2006/relationships/footer" Target="footer32.xml"/><Relationship Id="rId109" Type="http://schemas.openxmlformats.org/officeDocument/2006/relationships/header" Target="header33.xml"/><Relationship Id="rId110" Type="http://schemas.openxmlformats.org/officeDocument/2006/relationships/footer" Target="footer33.xml"/><Relationship Id="rId111" Type="http://schemas.openxmlformats.org/officeDocument/2006/relationships/header" Target="header34.xml"/><Relationship Id="rId112" Type="http://schemas.openxmlformats.org/officeDocument/2006/relationships/footer" Target="footer34.xml"/><Relationship Id="rId113" Type="http://schemas.openxmlformats.org/officeDocument/2006/relationships/header" Target="header35.xml"/><Relationship Id="rId114" Type="http://schemas.openxmlformats.org/officeDocument/2006/relationships/footer" Target="footer35.xml"/><Relationship Id="rId115" Type="http://schemas.openxmlformats.org/officeDocument/2006/relationships/image" Target="media/image43.jpeg"/><Relationship Id="rId116" Type="http://schemas.openxmlformats.org/officeDocument/2006/relationships/image" Target="media/image44.jpeg"/><Relationship Id="rId117" Type="http://schemas.openxmlformats.org/officeDocument/2006/relationships/image" Target="media/image45.jpeg"/><Relationship Id="rId118" Type="http://schemas.openxmlformats.org/officeDocument/2006/relationships/image" Target="media/image46.jpeg"/><Relationship Id="rId119" Type="http://schemas.openxmlformats.org/officeDocument/2006/relationships/header" Target="header36.xml"/><Relationship Id="rId120" Type="http://schemas.openxmlformats.org/officeDocument/2006/relationships/footer" Target="footer36.xml"/><Relationship Id="rId121" Type="http://schemas.openxmlformats.org/officeDocument/2006/relationships/header" Target="header37.xml"/><Relationship Id="rId122" Type="http://schemas.openxmlformats.org/officeDocument/2006/relationships/footer" Target="footer37.xml"/><Relationship Id="rId123" Type="http://schemas.openxmlformats.org/officeDocument/2006/relationships/header" Target="header38.xml"/><Relationship Id="rId124" Type="http://schemas.openxmlformats.org/officeDocument/2006/relationships/footer" Target="footer38.xml"/><Relationship Id="rId125" Type="http://schemas.openxmlformats.org/officeDocument/2006/relationships/image" Target="media/image47.png"/><Relationship Id="rId126" Type="http://schemas.openxmlformats.org/officeDocument/2006/relationships/header" Target="header39.xml"/><Relationship Id="rId127" Type="http://schemas.openxmlformats.org/officeDocument/2006/relationships/footer" Target="footer39.xml"/><Relationship Id="rId128" Type="http://schemas.openxmlformats.org/officeDocument/2006/relationships/image" Target="media/image48.jpeg"/><Relationship Id="rId129" Type="http://schemas.openxmlformats.org/officeDocument/2006/relationships/header" Target="header40.xml"/><Relationship Id="rId130" Type="http://schemas.openxmlformats.org/officeDocument/2006/relationships/footer" Target="footer40.xml"/><Relationship Id="rId131" Type="http://schemas.openxmlformats.org/officeDocument/2006/relationships/image" Target="media/image49.png"/><Relationship Id="rId132" Type="http://schemas.openxmlformats.org/officeDocument/2006/relationships/header" Target="header41.xml"/><Relationship Id="rId133" Type="http://schemas.openxmlformats.org/officeDocument/2006/relationships/footer" Target="footer41.xml"/><Relationship Id="rId134" Type="http://schemas.openxmlformats.org/officeDocument/2006/relationships/header" Target="header42.xml"/><Relationship Id="rId135" Type="http://schemas.openxmlformats.org/officeDocument/2006/relationships/footer" Target="footer42.xml"/><Relationship Id="rId136" Type="http://schemas.openxmlformats.org/officeDocument/2006/relationships/hyperlink" Target="mailto:wermison.cesar@tjmt.jus.br" TargetMode="External"/><Relationship Id="rId137" Type="http://schemas.openxmlformats.org/officeDocument/2006/relationships/hyperlink" Target="mailto:reinaldo.teixeira@tjmt.jus.br" TargetMode="External"/><Relationship Id="rId138" Type="http://schemas.openxmlformats.org/officeDocument/2006/relationships/hyperlink" Target="mailto:eliane.ghisi@tjmt.jus.br" TargetMode="External"/><Relationship Id="rId139" Type="http://schemas.openxmlformats.org/officeDocument/2006/relationships/header" Target="header43.xml"/><Relationship Id="rId140" Type="http://schemas.openxmlformats.org/officeDocument/2006/relationships/footer" Target="footer43.xml"/><Relationship Id="rId141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12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13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14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15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16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17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18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19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20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2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22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23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24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25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26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27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28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29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30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3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32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33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34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35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36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37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38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39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40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4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42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43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2023-06-05T18:29:48Z</dcterms:created>
  <dcterms:modified xsi:type="dcterms:W3CDTF">2023-06-05T18:29:48Z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2023-04-24T00:00:00Z</vt:filetime>
  </property>
  <property fmtid="{D5CDD505-2E9C-101B-9397-08002B2CF9AE}" pid="3" name="LastSaved">
    <vt:filetime>2023-06-05T00:00:00Z</vt:filetime>
  </property>
</Properties>
</file>